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D" w:rsidRDefault="0085294D" w:rsidP="00282B57">
      <w:pPr>
        <w:jc w:val="center"/>
        <w:rPr>
          <w:b/>
          <w:sz w:val="28"/>
          <w:szCs w:val="28"/>
          <w:lang w:val="en-US"/>
        </w:rPr>
      </w:pPr>
    </w:p>
    <w:tbl>
      <w:tblPr>
        <w:tblW w:w="9882" w:type="dxa"/>
        <w:jc w:val="center"/>
        <w:tblInd w:w="-318" w:type="dxa"/>
        <w:tblLook w:val="04A0"/>
      </w:tblPr>
      <w:tblGrid>
        <w:gridCol w:w="5431"/>
        <w:gridCol w:w="4451"/>
      </w:tblGrid>
      <w:tr w:rsidR="003B4C4D" w:rsidRPr="003B4C4D" w:rsidTr="003B4C4D">
        <w:trPr>
          <w:jc w:val="center"/>
        </w:trPr>
        <w:tc>
          <w:tcPr>
            <w:tcW w:w="5431" w:type="dxa"/>
          </w:tcPr>
          <w:p w:rsidR="003B4C4D" w:rsidRPr="003B4C4D" w:rsidRDefault="003B4C4D" w:rsidP="003B4C4D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4451" w:type="dxa"/>
          </w:tcPr>
          <w:p w:rsidR="003B4C4D" w:rsidRPr="003B4C4D" w:rsidRDefault="003B4C4D" w:rsidP="003B4C4D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3B4C4D">
              <w:rPr>
                <w:b/>
                <w:sz w:val="26"/>
                <w:szCs w:val="26"/>
              </w:rPr>
              <w:t>УТВЕРЖДАЮ:</w:t>
            </w:r>
          </w:p>
          <w:p w:rsidR="003B4C4D" w:rsidRPr="003B4C4D" w:rsidRDefault="003B4C4D" w:rsidP="003B4C4D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3B4C4D">
              <w:rPr>
                <w:sz w:val="26"/>
                <w:szCs w:val="26"/>
              </w:rPr>
              <w:t>Председатель комитета по культуре Администрации Бурлинского района _____________________ С.А. Ступко «____» __________________ 2020 г.</w:t>
            </w:r>
          </w:p>
        </w:tc>
      </w:tr>
    </w:tbl>
    <w:p w:rsidR="003B4C4D" w:rsidRPr="003B4C4D" w:rsidRDefault="003B4C4D" w:rsidP="003B4C4D">
      <w:pPr>
        <w:rPr>
          <w:b/>
          <w:sz w:val="28"/>
          <w:szCs w:val="28"/>
          <w:lang w:val="en-US"/>
        </w:rPr>
      </w:pPr>
    </w:p>
    <w:p w:rsidR="00EB37FF" w:rsidRPr="00BF1003" w:rsidRDefault="00244CD3" w:rsidP="00BF1003">
      <w:pPr>
        <w:jc w:val="center"/>
        <w:rPr>
          <w:b/>
          <w:sz w:val="28"/>
          <w:szCs w:val="28"/>
        </w:rPr>
      </w:pPr>
      <w:r w:rsidRPr="00C178F2">
        <w:rPr>
          <w:b/>
          <w:sz w:val="28"/>
          <w:szCs w:val="28"/>
        </w:rPr>
        <w:t>ПОЛОЖЕНИЕ</w:t>
      </w:r>
      <w:r w:rsidR="00282B57">
        <w:rPr>
          <w:b/>
          <w:sz w:val="28"/>
          <w:szCs w:val="28"/>
        </w:rPr>
        <w:t xml:space="preserve"> </w:t>
      </w:r>
    </w:p>
    <w:p w:rsidR="000F2221" w:rsidRDefault="003B497A" w:rsidP="000D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F2221">
        <w:rPr>
          <w:b/>
          <w:sz w:val="28"/>
          <w:szCs w:val="28"/>
        </w:rPr>
        <w:t xml:space="preserve">районного </w:t>
      </w:r>
      <w:r w:rsidR="00BA2D1C">
        <w:rPr>
          <w:b/>
          <w:sz w:val="28"/>
          <w:szCs w:val="28"/>
        </w:rPr>
        <w:t>онлайн-</w:t>
      </w:r>
      <w:r w:rsidR="00667468">
        <w:rPr>
          <w:b/>
          <w:sz w:val="28"/>
          <w:szCs w:val="28"/>
        </w:rPr>
        <w:t>конкурса молодых семей</w:t>
      </w:r>
      <w:r w:rsidR="000D1E39">
        <w:rPr>
          <w:b/>
          <w:sz w:val="28"/>
          <w:szCs w:val="28"/>
        </w:rPr>
        <w:t xml:space="preserve"> </w:t>
      </w:r>
    </w:p>
    <w:p w:rsidR="00917775" w:rsidRPr="00BF1003" w:rsidRDefault="00244CD3" w:rsidP="000D1E39">
      <w:pPr>
        <w:jc w:val="center"/>
        <w:rPr>
          <w:b/>
          <w:sz w:val="28"/>
          <w:szCs w:val="28"/>
        </w:rPr>
      </w:pPr>
      <w:r w:rsidRPr="00C178F2">
        <w:rPr>
          <w:b/>
          <w:sz w:val="28"/>
          <w:szCs w:val="28"/>
        </w:rPr>
        <w:t>«</w:t>
      </w:r>
      <w:r w:rsidR="00BF7A6D">
        <w:rPr>
          <w:b/>
          <w:sz w:val="28"/>
          <w:szCs w:val="28"/>
        </w:rPr>
        <w:t>М</w:t>
      </w:r>
      <w:r w:rsidR="003B497A">
        <w:rPr>
          <w:b/>
          <w:sz w:val="28"/>
          <w:szCs w:val="28"/>
        </w:rPr>
        <w:t>олодая семья-20</w:t>
      </w:r>
      <w:r w:rsidR="00BF1003">
        <w:rPr>
          <w:b/>
          <w:sz w:val="28"/>
          <w:szCs w:val="28"/>
        </w:rPr>
        <w:t>2</w:t>
      </w:r>
      <w:r w:rsidR="004363CC">
        <w:rPr>
          <w:b/>
          <w:sz w:val="28"/>
          <w:szCs w:val="28"/>
          <w:lang w:val="en-US"/>
        </w:rPr>
        <w:t>0</w:t>
      </w:r>
      <w:r w:rsidRPr="00C178F2">
        <w:rPr>
          <w:b/>
          <w:sz w:val="28"/>
          <w:szCs w:val="28"/>
        </w:rPr>
        <w:t xml:space="preserve">» </w:t>
      </w:r>
    </w:p>
    <w:p w:rsidR="00BF1003" w:rsidRPr="00BF1003" w:rsidRDefault="00BF1003" w:rsidP="000D1E39">
      <w:pPr>
        <w:jc w:val="center"/>
        <w:rPr>
          <w:b/>
          <w:sz w:val="28"/>
          <w:szCs w:val="28"/>
        </w:rPr>
      </w:pPr>
    </w:p>
    <w:p w:rsidR="00A356FB" w:rsidRDefault="00244CD3" w:rsidP="000D1E39">
      <w:pPr>
        <w:numPr>
          <w:ilvl w:val="0"/>
          <w:numId w:val="34"/>
        </w:numPr>
        <w:jc w:val="center"/>
        <w:rPr>
          <w:b/>
          <w:sz w:val="22"/>
          <w:szCs w:val="28"/>
        </w:rPr>
      </w:pPr>
      <w:r w:rsidRPr="00D341D6">
        <w:rPr>
          <w:b/>
          <w:sz w:val="22"/>
          <w:szCs w:val="28"/>
        </w:rPr>
        <w:t>ОБЩ</w:t>
      </w:r>
      <w:r w:rsidR="00282B57" w:rsidRPr="00D341D6">
        <w:rPr>
          <w:b/>
          <w:sz w:val="22"/>
          <w:szCs w:val="28"/>
        </w:rPr>
        <w:t>И</w:t>
      </w:r>
      <w:r w:rsidRPr="00D341D6">
        <w:rPr>
          <w:b/>
          <w:sz w:val="22"/>
          <w:szCs w:val="28"/>
        </w:rPr>
        <w:t>Е ПОЛОЖЕНИЯ</w:t>
      </w:r>
    </w:p>
    <w:p w:rsidR="00FF3ABC" w:rsidRDefault="00FF3ABC" w:rsidP="000C1EAE">
      <w:pPr>
        <w:rPr>
          <w:b/>
          <w:sz w:val="22"/>
          <w:szCs w:val="28"/>
        </w:rPr>
      </w:pPr>
    </w:p>
    <w:p w:rsidR="000C1EAE" w:rsidRPr="00FF3ABC" w:rsidRDefault="00FF3ABC" w:rsidP="00861D01">
      <w:pPr>
        <w:ind w:firstLine="284"/>
        <w:jc w:val="both"/>
        <w:rPr>
          <w:sz w:val="26"/>
          <w:szCs w:val="26"/>
        </w:rPr>
      </w:pPr>
      <w:r w:rsidRPr="00FF3ABC">
        <w:rPr>
          <w:sz w:val="26"/>
          <w:szCs w:val="26"/>
        </w:rPr>
        <w:t>1.1</w:t>
      </w:r>
      <w:r w:rsidR="000D1E39">
        <w:rPr>
          <w:sz w:val="26"/>
          <w:szCs w:val="26"/>
        </w:rPr>
        <w:t>.</w:t>
      </w:r>
      <w:r w:rsidRPr="00FF3ABC">
        <w:rPr>
          <w:sz w:val="26"/>
          <w:szCs w:val="26"/>
        </w:rPr>
        <w:t xml:space="preserve"> </w:t>
      </w:r>
      <w:r w:rsidR="0012320E">
        <w:rPr>
          <w:sz w:val="26"/>
          <w:szCs w:val="26"/>
        </w:rPr>
        <w:t>Онлайн-к</w:t>
      </w:r>
      <w:r w:rsidRPr="00FF3ABC">
        <w:rPr>
          <w:sz w:val="26"/>
          <w:szCs w:val="26"/>
        </w:rPr>
        <w:t>онкурс молодых семей «Молодая семья - 202</w:t>
      </w:r>
      <w:r w:rsidR="004363CC" w:rsidRPr="004363CC">
        <w:rPr>
          <w:sz w:val="26"/>
          <w:szCs w:val="26"/>
        </w:rPr>
        <w:t>0</w:t>
      </w:r>
      <w:r w:rsidR="00861D01">
        <w:rPr>
          <w:sz w:val="26"/>
          <w:szCs w:val="26"/>
        </w:rPr>
        <w:t>» (далее конкурс) направлен</w:t>
      </w:r>
      <w:r>
        <w:rPr>
          <w:sz w:val="26"/>
          <w:szCs w:val="26"/>
        </w:rPr>
        <w:t xml:space="preserve"> </w:t>
      </w:r>
      <w:r w:rsidRPr="00FF3AB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FF3ABC">
        <w:rPr>
          <w:sz w:val="26"/>
          <w:szCs w:val="26"/>
        </w:rPr>
        <w:t>повышение социального статуса молодой семьи и престижа семейных ценностей, популяризацию семейных отношений.</w:t>
      </w:r>
    </w:p>
    <w:p w:rsidR="003B497A" w:rsidRDefault="00FF3ABC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B497A">
        <w:rPr>
          <w:sz w:val="26"/>
          <w:szCs w:val="26"/>
        </w:rPr>
        <w:t>.</w:t>
      </w:r>
      <w:r w:rsidR="000C1EAE">
        <w:rPr>
          <w:sz w:val="26"/>
          <w:szCs w:val="26"/>
        </w:rPr>
        <w:t xml:space="preserve"> </w:t>
      </w:r>
      <w:r w:rsidR="003B497A">
        <w:rPr>
          <w:sz w:val="26"/>
          <w:szCs w:val="26"/>
        </w:rPr>
        <w:t>Положение является основным документом для проведения конкурса и определяет цель, участников конкурса, сроки организации и проведения, порядок подачи заявок на участие, критерии и порядок конкурсного отбора и награждения победителей конкурса.</w:t>
      </w:r>
    </w:p>
    <w:p w:rsidR="003B497A" w:rsidRDefault="003B497A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 проводится среди молодых семей </w:t>
      </w:r>
      <w:r w:rsidR="000F2221">
        <w:rPr>
          <w:sz w:val="26"/>
          <w:szCs w:val="26"/>
        </w:rPr>
        <w:t>Бурлинского района</w:t>
      </w:r>
      <w:r w:rsidR="0088247B">
        <w:rPr>
          <w:sz w:val="26"/>
          <w:szCs w:val="26"/>
        </w:rPr>
        <w:t xml:space="preserve"> </w:t>
      </w:r>
      <w:r>
        <w:rPr>
          <w:sz w:val="26"/>
          <w:szCs w:val="26"/>
        </w:rPr>
        <w:t>по номинациям, утвержденным настоящим Положением.</w:t>
      </w:r>
    </w:p>
    <w:p w:rsidR="003B497A" w:rsidRDefault="003B497A" w:rsidP="00861D01">
      <w:pPr>
        <w:pStyle w:val="1-2"/>
        <w:ind w:left="0" w:firstLine="284"/>
        <w:jc w:val="both"/>
        <w:rPr>
          <w:sz w:val="26"/>
          <w:szCs w:val="26"/>
        </w:rPr>
      </w:pPr>
    </w:p>
    <w:p w:rsidR="003B497A" w:rsidRDefault="003B497A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 w:rsidRPr="000C1EAE">
        <w:rPr>
          <w:b/>
          <w:sz w:val="22"/>
          <w:szCs w:val="22"/>
        </w:rPr>
        <w:t>ЦЕЛЬ И ЗАДАЧИ</w:t>
      </w:r>
    </w:p>
    <w:p w:rsidR="00EB37FF" w:rsidRPr="000C1EAE" w:rsidRDefault="00EB37FF" w:rsidP="00861D01">
      <w:pPr>
        <w:pStyle w:val="1-2"/>
        <w:ind w:left="3075" w:firstLine="284"/>
        <w:rPr>
          <w:b/>
          <w:sz w:val="22"/>
          <w:szCs w:val="22"/>
        </w:rPr>
      </w:pPr>
    </w:p>
    <w:p w:rsidR="003B497A" w:rsidRDefault="000D1E39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2.1. Целью онлайн-к</w:t>
      </w:r>
      <w:r w:rsidR="000F2221">
        <w:rPr>
          <w:sz w:val="26"/>
          <w:szCs w:val="26"/>
        </w:rPr>
        <w:t xml:space="preserve">онкурса </w:t>
      </w:r>
      <w:r w:rsidR="003B497A">
        <w:rPr>
          <w:sz w:val="26"/>
          <w:szCs w:val="26"/>
        </w:rPr>
        <w:t>является формирование активной социальной позиции молодой семьи</w:t>
      </w:r>
      <w:r w:rsidR="003B497A" w:rsidRPr="004363CC">
        <w:rPr>
          <w:sz w:val="26"/>
          <w:szCs w:val="26"/>
        </w:rPr>
        <w:t>, развитие института семьи.</w:t>
      </w:r>
    </w:p>
    <w:p w:rsidR="003B497A" w:rsidRDefault="000D1E39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2.2. Задачи конкурса:</w:t>
      </w:r>
    </w:p>
    <w:p w:rsidR="00FF3ABC" w:rsidRPr="00FF3ABC" w:rsidRDefault="00FF3ABC" w:rsidP="00861D01">
      <w:pPr>
        <w:pStyle w:val="1-2"/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3ABC">
        <w:rPr>
          <w:sz w:val="26"/>
          <w:szCs w:val="26"/>
        </w:rPr>
        <w:t>повышение роли молодой семьи в демографических процессах российского общества, поддержка материнства, отцовства и детства;</w:t>
      </w:r>
    </w:p>
    <w:p w:rsidR="003B497A" w:rsidRDefault="003B497A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F3ABC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условий для самореализации молодой семьи;</w:t>
      </w:r>
    </w:p>
    <w:p w:rsidR="0059019B" w:rsidRDefault="003B497A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F3AB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9019B">
        <w:rPr>
          <w:sz w:val="26"/>
          <w:szCs w:val="26"/>
        </w:rPr>
        <w:t>оддержка</w:t>
      </w:r>
      <w:r>
        <w:rPr>
          <w:sz w:val="26"/>
          <w:szCs w:val="26"/>
        </w:rPr>
        <w:t xml:space="preserve"> и поощрение молод</w:t>
      </w:r>
      <w:r w:rsidR="0059019B">
        <w:rPr>
          <w:sz w:val="26"/>
          <w:szCs w:val="26"/>
        </w:rPr>
        <w:t>ых семей;</w:t>
      </w:r>
    </w:p>
    <w:p w:rsidR="0059019B" w:rsidRDefault="0059019B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внимания широкой общественности к проблемам молодой семьи;</w:t>
      </w:r>
    </w:p>
    <w:p w:rsidR="00C00355" w:rsidRPr="00FD54D6" w:rsidRDefault="0059019B" w:rsidP="00861D01">
      <w:pPr>
        <w:pStyle w:val="1-2"/>
        <w:ind w:left="0" w:firstLine="284"/>
        <w:jc w:val="both"/>
        <w:rPr>
          <w:sz w:val="26"/>
          <w:szCs w:val="26"/>
        </w:rPr>
      </w:pPr>
      <w:r w:rsidRPr="00C00355">
        <w:rPr>
          <w:sz w:val="26"/>
          <w:szCs w:val="26"/>
        </w:rPr>
        <w:t>-пропаганда положительного опыта семейных отношений</w:t>
      </w:r>
      <w:r w:rsidR="00FD54D6">
        <w:rPr>
          <w:sz w:val="26"/>
          <w:szCs w:val="26"/>
        </w:rPr>
        <w:t xml:space="preserve">, </w:t>
      </w:r>
      <w:r w:rsidR="00C00355" w:rsidRPr="00FD54D6">
        <w:rPr>
          <w:sz w:val="26"/>
          <w:szCs w:val="26"/>
        </w:rPr>
        <w:t>раскрытие потенциал</w:t>
      </w:r>
      <w:r w:rsidR="00FD54D6">
        <w:rPr>
          <w:sz w:val="26"/>
          <w:szCs w:val="26"/>
        </w:rPr>
        <w:t>ьных возможностей молодой семьи</w:t>
      </w:r>
      <w:r w:rsidR="00C00355" w:rsidRPr="00FD54D6">
        <w:rPr>
          <w:sz w:val="26"/>
          <w:szCs w:val="26"/>
        </w:rPr>
        <w:t>.</w:t>
      </w:r>
    </w:p>
    <w:p w:rsidR="006340EC" w:rsidRDefault="006340EC" w:rsidP="00861D01">
      <w:pPr>
        <w:pStyle w:val="1-2"/>
        <w:ind w:left="0" w:firstLine="284"/>
        <w:jc w:val="both"/>
        <w:rPr>
          <w:i/>
          <w:sz w:val="26"/>
          <w:szCs w:val="26"/>
        </w:rPr>
      </w:pPr>
    </w:p>
    <w:p w:rsidR="006340EC" w:rsidRDefault="006340EC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МЕСТО ПРОВЕДЕНИЯ</w:t>
      </w:r>
    </w:p>
    <w:p w:rsidR="006340EC" w:rsidRPr="000C1EAE" w:rsidRDefault="006340EC" w:rsidP="00861D01">
      <w:pPr>
        <w:pStyle w:val="1-2"/>
        <w:ind w:left="3075" w:firstLine="284"/>
        <w:rPr>
          <w:b/>
          <w:sz w:val="22"/>
          <w:szCs w:val="22"/>
        </w:rPr>
      </w:pPr>
    </w:p>
    <w:p w:rsidR="006340EC" w:rsidRDefault="00861D01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Конкурс </w:t>
      </w:r>
      <w:r w:rsidRPr="00FF3ABC">
        <w:rPr>
          <w:sz w:val="26"/>
          <w:szCs w:val="26"/>
        </w:rPr>
        <w:t>молодых семей «Молодая семья - 202</w:t>
      </w:r>
      <w:r w:rsidRPr="004363CC">
        <w:rPr>
          <w:sz w:val="26"/>
          <w:szCs w:val="26"/>
        </w:rPr>
        <w:t>0</w:t>
      </w:r>
      <w:r w:rsidRPr="00FF3ABC">
        <w:rPr>
          <w:sz w:val="26"/>
          <w:szCs w:val="26"/>
        </w:rPr>
        <w:t>»</w:t>
      </w:r>
      <w:r>
        <w:rPr>
          <w:sz w:val="26"/>
          <w:szCs w:val="26"/>
        </w:rPr>
        <w:t xml:space="preserve">  проводится  с 16 ноября по 16 декабря 2020 года в онлайн-формате.</w:t>
      </w:r>
    </w:p>
    <w:p w:rsidR="006340EC" w:rsidRPr="00BF1003" w:rsidRDefault="006340EC" w:rsidP="00861D01">
      <w:pPr>
        <w:pStyle w:val="1-2"/>
        <w:ind w:left="0"/>
        <w:jc w:val="both"/>
        <w:rPr>
          <w:i/>
          <w:sz w:val="26"/>
          <w:szCs w:val="26"/>
        </w:rPr>
      </w:pPr>
    </w:p>
    <w:p w:rsidR="00BA2D1C" w:rsidRDefault="006340EC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УСЛОВИЯ ПРОВЕДЕНИЯ</w:t>
      </w:r>
    </w:p>
    <w:p w:rsidR="00861D01" w:rsidRPr="00BF1003" w:rsidRDefault="00861D01" w:rsidP="00861D01">
      <w:pPr>
        <w:pStyle w:val="1-2"/>
        <w:ind w:left="1004"/>
        <w:rPr>
          <w:b/>
          <w:sz w:val="22"/>
          <w:szCs w:val="22"/>
        </w:rPr>
      </w:pPr>
    </w:p>
    <w:p w:rsidR="0059019B" w:rsidRPr="00861D01" w:rsidRDefault="00851439" w:rsidP="00861D01">
      <w:pPr>
        <w:pStyle w:val="1-2"/>
        <w:ind w:left="0" w:firstLine="284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861D01">
        <w:rPr>
          <w:sz w:val="26"/>
          <w:szCs w:val="26"/>
        </w:rPr>
        <w:t>4.1.</w:t>
      </w:r>
      <w:r w:rsidR="006340EC">
        <w:rPr>
          <w:sz w:val="26"/>
          <w:szCs w:val="26"/>
        </w:rPr>
        <w:t>Конкурс проводится  в онлайн-формате.</w:t>
      </w:r>
      <w:r w:rsidR="006340EC" w:rsidRPr="006340EC">
        <w:rPr>
          <w:sz w:val="26"/>
          <w:szCs w:val="26"/>
        </w:rPr>
        <w:t xml:space="preserve"> </w:t>
      </w:r>
      <w:r w:rsidR="006340EC">
        <w:rPr>
          <w:sz w:val="26"/>
          <w:szCs w:val="26"/>
        </w:rPr>
        <w:t>Заявки от молодых семей на участие в конкурсе  принимаются в электронном виде на адрес</w:t>
      </w:r>
      <w:r w:rsidR="006340EC" w:rsidRPr="006340EC">
        <w:rPr>
          <w:sz w:val="28"/>
          <w:szCs w:val="28"/>
        </w:rPr>
        <w:t xml:space="preserve">: </w:t>
      </w:r>
      <w:r w:rsidR="006340EC" w:rsidRPr="006340EC">
        <w:rPr>
          <w:sz w:val="28"/>
          <w:szCs w:val="28"/>
          <w:lang w:val="en-US"/>
        </w:rPr>
        <w:t>rtv</w:t>
      </w:r>
      <w:r w:rsidR="006340EC" w:rsidRPr="006340EC">
        <w:rPr>
          <w:sz w:val="28"/>
          <w:szCs w:val="28"/>
        </w:rPr>
        <w:t>@</w:t>
      </w:r>
      <w:r w:rsidR="006340EC" w:rsidRPr="006340EC">
        <w:rPr>
          <w:sz w:val="28"/>
          <w:szCs w:val="28"/>
          <w:lang w:val="en-US"/>
        </w:rPr>
        <w:t>admburla</w:t>
      </w:r>
      <w:r w:rsidR="006340EC" w:rsidRPr="006340EC">
        <w:rPr>
          <w:sz w:val="28"/>
          <w:szCs w:val="28"/>
        </w:rPr>
        <w:t>.</w:t>
      </w:r>
      <w:r w:rsidR="006340EC" w:rsidRPr="006340EC">
        <w:rPr>
          <w:sz w:val="28"/>
          <w:szCs w:val="28"/>
          <w:lang w:val="en-US"/>
        </w:rPr>
        <w:t>ru</w:t>
      </w:r>
    </w:p>
    <w:p w:rsidR="00AB0078" w:rsidRDefault="00861D01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59019B">
        <w:rPr>
          <w:sz w:val="26"/>
          <w:szCs w:val="26"/>
        </w:rPr>
        <w:t>. Для участия в конкурсе претендентам</w:t>
      </w:r>
      <w:r w:rsidR="00AB0078">
        <w:rPr>
          <w:sz w:val="26"/>
          <w:szCs w:val="26"/>
        </w:rPr>
        <w:t>и</w:t>
      </w:r>
      <w:r w:rsidR="0059019B">
        <w:rPr>
          <w:sz w:val="26"/>
          <w:szCs w:val="26"/>
        </w:rPr>
        <w:t xml:space="preserve"> пред</w:t>
      </w:r>
      <w:r w:rsidR="00AB0078">
        <w:rPr>
          <w:sz w:val="26"/>
          <w:szCs w:val="26"/>
        </w:rPr>
        <w:t>ставляются следующие материалы:</w:t>
      </w:r>
    </w:p>
    <w:p w:rsidR="0012320E" w:rsidRDefault="00AB0078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1439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 на участие в конкурсе</w:t>
      </w:r>
      <w:r w:rsidR="000C1EAE">
        <w:rPr>
          <w:sz w:val="26"/>
          <w:szCs w:val="26"/>
        </w:rPr>
        <w:t xml:space="preserve"> </w:t>
      </w:r>
      <w:r w:rsidR="0012320E">
        <w:rPr>
          <w:sz w:val="26"/>
          <w:szCs w:val="26"/>
        </w:rPr>
        <w:t>(заполняется и подается в электронном виде, можно запол</w:t>
      </w:r>
      <w:r w:rsidR="00C23EF3">
        <w:rPr>
          <w:sz w:val="26"/>
          <w:szCs w:val="26"/>
        </w:rPr>
        <w:t>нить собственноручно</w:t>
      </w:r>
      <w:r w:rsidR="00861D01">
        <w:rPr>
          <w:sz w:val="26"/>
          <w:szCs w:val="26"/>
        </w:rPr>
        <w:t>);</w:t>
      </w:r>
    </w:p>
    <w:p w:rsidR="004F3BDD" w:rsidRDefault="00851439" w:rsidP="00FD54D6">
      <w:pPr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</w:t>
      </w:r>
      <w:r w:rsidR="00A65262">
        <w:rPr>
          <w:sz w:val="26"/>
          <w:szCs w:val="26"/>
        </w:rPr>
        <w:t>идео-презентация</w:t>
      </w:r>
      <w:r w:rsidR="0012320E" w:rsidRPr="0012320E">
        <w:rPr>
          <w:sz w:val="26"/>
          <w:szCs w:val="26"/>
        </w:rPr>
        <w:t xml:space="preserve"> «Моя плане</w:t>
      </w:r>
      <w:r w:rsidR="004F3BDD">
        <w:rPr>
          <w:sz w:val="26"/>
          <w:szCs w:val="26"/>
        </w:rPr>
        <w:t>та СЕМЬЯ»</w:t>
      </w:r>
      <w:r w:rsidR="00FD54D6">
        <w:rPr>
          <w:sz w:val="26"/>
          <w:szCs w:val="26"/>
        </w:rPr>
        <w:t>. (</w:t>
      </w:r>
      <w:r w:rsidR="0012320E" w:rsidRPr="0012320E">
        <w:rPr>
          <w:sz w:val="26"/>
          <w:szCs w:val="26"/>
        </w:rPr>
        <w:t>На конкурс предоставляется визитная карточка се</w:t>
      </w:r>
      <w:r w:rsidR="0012320E">
        <w:rPr>
          <w:sz w:val="26"/>
          <w:szCs w:val="26"/>
        </w:rPr>
        <w:t>мьи</w:t>
      </w:r>
      <w:r w:rsidR="00A65262">
        <w:rPr>
          <w:sz w:val="26"/>
          <w:szCs w:val="26"/>
        </w:rPr>
        <w:t xml:space="preserve"> (до 7-</w:t>
      </w:r>
      <w:r w:rsidR="0012320E" w:rsidRPr="0012320E">
        <w:rPr>
          <w:sz w:val="26"/>
          <w:szCs w:val="26"/>
        </w:rPr>
        <w:t>ми минут)</w:t>
      </w:r>
      <w:r w:rsidR="0012320E">
        <w:rPr>
          <w:sz w:val="26"/>
          <w:szCs w:val="26"/>
        </w:rPr>
        <w:t>. Семья снимает видеоролик о своей семье</w:t>
      </w:r>
      <w:r w:rsidR="00627D95">
        <w:rPr>
          <w:sz w:val="26"/>
          <w:szCs w:val="26"/>
        </w:rPr>
        <w:t>.</w:t>
      </w:r>
      <w:r w:rsidR="00FD54D6">
        <w:rPr>
          <w:sz w:val="26"/>
          <w:szCs w:val="26"/>
        </w:rPr>
        <w:t xml:space="preserve"> </w:t>
      </w:r>
      <w:r w:rsidR="00A65262">
        <w:rPr>
          <w:sz w:val="26"/>
          <w:szCs w:val="26"/>
        </w:rPr>
        <w:t>О</w:t>
      </w:r>
      <w:r w:rsidR="0012320E" w:rsidRPr="0012320E">
        <w:rPr>
          <w:sz w:val="26"/>
          <w:szCs w:val="26"/>
        </w:rPr>
        <w:t>ценивается авторская оригинальность, уровень исполнения, ст</w:t>
      </w:r>
      <w:r w:rsidR="004F3BDD">
        <w:rPr>
          <w:sz w:val="26"/>
          <w:szCs w:val="26"/>
        </w:rPr>
        <w:t xml:space="preserve">епень участия всех членов </w:t>
      </w:r>
      <w:r w:rsidR="00A65262">
        <w:rPr>
          <w:sz w:val="26"/>
          <w:szCs w:val="26"/>
        </w:rPr>
        <w:t>семьи</w:t>
      </w:r>
      <w:r w:rsidR="0012320E" w:rsidRPr="0012320E">
        <w:rPr>
          <w:sz w:val="26"/>
          <w:szCs w:val="26"/>
        </w:rPr>
        <w:t>.</w:t>
      </w:r>
      <w:r w:rsidR="004F3BDD">
        <w:rPr>
          <w:sz w:val="26"/>
          <w:szCs w:val="26"/>
        </w:rPr>
        <w:t>)</w:t>
      </w:r>
      <w:r w:rsidR="00861D01">
        <w:rPr>
          <w:sz w:val="26"/>
          <w:szCs w:val="26"/>
        </w:rPr>
        <w:t xml:space="preserve"> </w:t>
      </w:r>
    </w:p>
    <w:p w:rsidR="004F3BDD" w:rsidRDefault="00851439" w:rsidP="00FD54D6">
      <w:pPr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в</w:t>
      </w:r>
      <w:r w:rsidR="004F3BDD">
        <w:rPr>
          <w:sz w:val="26"/>
          <w:szCs w:val="26"/>
        </w:rPr>
        <w:t>идео</w:t>
      </w:r>
      <w:r w:rsidR="004F3BDD" w:rsidRPr="004F3BDD">
        <w:rPr>
          <w:sz w:val="26"/>
          <w:szCs w:val="26"/>
        </w:rPr>
        <w:t xml:space="preserve"> </w:t>
      </w:r>
      <w:r w:rsidR="004F3BDD">
        <w:rPr>
          <w:sz w:val="26"/>
          <w:szCs w:val="26"/>
        </w:rPr>
        <w:t>«С</w:t>
      </w:r>
      <w:r w:rsidR="00FD54D6">
        <w:rPr>
          <w:sz w:val="26"/>
          <w:szCs w:val="26"/>
        </w:rPr>
        <w:t>емейные секреты».</w:t>
      </w:r>
      <w:r w:rsidR="004F3BDD" w:rsidRPr="00A65262">
        <w:rPr>
          <w:sz w:val="26"/>
          <w:szCs w:val="26"/>
        </w:rPr>
        <w:t xml:space="preserve"> </w:t>
      </w:r>
      <w:r w:rsidR="00FD54D6">
        <w:rPr>
          <w:sz w:val="26"/>
          <w:szCs w:val="26"/>
        </w:rPr>
        <w:t>(К</w:t>
      </w:r>
      <w:r w:rsidR="005101CD" w:rsidRPr="00960C82">
        <w:rPr>
          <w:sz w:val="26"/>
          <w:szCs w:val="26"/>
        </w:rPr>
        <w:t xml:space="preserve">аждая семья отличается своим бытом, своими привычками и традициями. Молодым семьям необходимо </w:t>
      </w:r>
      <w:r w:rsidR="005101CD">
        <w:rPr>
          <w:sz w:val="26"/>
          <w:szCs w:val="26"/>
        </w:rPr>
        <w:t>рассказать  о семейных праздниках</w:t>
      </w:r>
      <w:r w:rsidR="005101CD" w:rsidRPr="00724322">
        <w:rPr>
          <w:sz w:val="26"/>
          <w:szCs w:val="26"/>
        </w:rPr>
        <w:t xml:space="preserve"> </w:t>
      </w:r>
      <w:r w:rsidR="005101CD">
        <w:rPr>
          <w:sz w:val="26"/>
          <w:szCs w:val="26"/>
        </w:rPr>
        <w:t>и традициях,</w:t>
      </w:r>
      <w:r w:rsidR="005101CD" w:rsidRPr="00A65262">
        <w:rPr>
          <w:sz w:val="26"/>
          <w:szCs w:val="26"/>
        </w:rPr>
        <w:t xml:space="preserve"> </w:t>
      </w:r>
      <w:r w:rsidR="005101CD">
        <w:rPr>
          <w:sz w:val="26"/>
          <w:szCs w:val="26"/>
        </w:rPr>
        <w:t>члены семьи  могут</w:t>
      </w:r>
      <w:r>
        <w:rPr>
          <w:sz w:val="26"/>
          <w:szCs w:val="26"/>
        </w:rPr>
        <w:t xml:space="preserve"> подели</w:t>
      </w:r>
      <w:r w:rsidR="004F3BD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4F3BDD">
        <w:rPr>
          <w:sz w:val="26"/>
          <w:szCs w:val="26"/>
        </w:rPr>
        <w:t xml:space="preserve">ся с онлайн-зрителями своим </w:t>
      </w:r>
      <w:r w:rsidR="005101CD">
        <w:rPr>
          <w:sz w:val="26"/>
          <w:szCs w:val="26"/>
        </w:rPr>
        <w:t xml:space="preserve">мастерством, </w:t>
      </w:r>
      <w:r w:rsidR="004F3BDD" w:rsidRPr="00A65262">
        <w:rPr>
          <w:sz w:val="26"/>
          <w:szCs w:val="26"/>
        </w:rPr>
        <w:t xml:space="preserve"> пр</w:t>
      </w:r>
      <w:r w:rsidR="004F3BDD">
        <w:rPr>
          <w:sz w:val="26"/>
          <w:szCs w:val="26"/>
        </w:rPr>
        <w:t>одемонстрировать мастер-класс оригинальных идей домашнего обихода. Допускается видеоролик или слайд-шоу из фото (до 5-ти минут).</w:t>
      </w:r>
    </w:p>
    <w:p w:rsidR="00576A94" w:rsidRDefault="004F3BDD" w:rsidP="00851439">
      <w:pPr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Оценивается оригинальность и подача идеи, решение житейских, бытовых ситуаций, мастерство и уровень и</w:t>
      </w:r>
      <w:r w:rsidR="00FD54D6">
        <w:rPr>
          <w:sz w:val="26"/>
          <w:szCs w:val="26"/>
        </w:rPr>
        <w:t>сполнения, фантазийность сюжета</w:t>
      </w:r>
      <w:r>
        <w:rPr>
          <w:sz w:val="26"/>
          <w:szCs w:val="26"/>
        </w:rPr>
        <w:t>.</w:t>
      </w:r>
    </w:p>
    <w:p w:rsidR="008678F3" w:rsidRDefault="00FD54D6" w:rsidP="00861D01">
      <w:pPr>
        <w:pStyle w:val="1-2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51439">
        <w:rPr>
          <w:sz w:val="26"/>
          <w:szCs w:val="26"/>
        </w:rPr>
        <w:t>4.3.</w:t>
      </w:r>
      <w:r w:rsidR="00386F30">
        <w:rPr>
          <w:sz w:val="26"/>
          <w:szCs w:val="26"/>
        </w:rPr>
        <w:t>Ф</w:t>
      </w:r>
      <w:r w:rsidR="008E387C">
        <w:rPr>
          <w:sz w:val="26"/>
          <w:szCs w:val="26"/>
        </w:rPr>
        <w:t>ото</w:t>
      </w:r>
      <w:r w:rsidR="00386F30">
        <w:rPr>
          <w:sz w:val="26"/>
          <w:szCs w:val="26"/>
        </w:rPr>
        <w:t xml:space="preserve"> и видеоматериалы онлайн-конкурса будут размещаться в соцсетях организаторов конкурса.   </w:t>
      </w:r>
    </w:p>
    <w:p w:rsidR="00386F30" w:rsidRDefault="00386F30" w:rsidP="00861D01">
      <w:pPr>
        <w:pStyle w:val="1-2"/>
        <w:ind w:left="567" w:firstLine="284"/>
        <w:jc w:val="both"/>
        <w:rPr>
          <w:sz w:val="26"/>
          <w:szCs w:val="26"/>
        </w:rPr>
      </w:pPr>
    </w:p>
    <w:p w:rsidR="00576A94" w:rsidRPr="000C1EAE" w:rsidRDefault="000C1EAE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 w:rsidRPr="000C1EAE">
        <w:rPr>
          <w:b/>
          <w:sz w:val="22"/>
          <w:szCs w:val="22"/>
        </w:rPr>
        <w:t>ОРГАНИЗАТОРЫ КОНКУ</w:t>
      </w:r>
      <w:r w:rsidR="00576A94" w:rsidRPr="000C1EAE">
        <w:rPr>
          <w:b/>
          <w:sz w:val="22"/>
          <w:szCs w:val="22"/>
        </w:rPr>
        <w:t>РСА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</w:p>
    <w:p w:rsidR="0082331E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5.1. Организатор конкурса</w:t>
      </w:r>
      <w:r w:rsidR="00FD54D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820C7">
        <w:rPr>
          <w:sz w:val="26"/>
          <w:szCs w:val="26"/>
        </w:rPr>
        <w:t xml:space="preserve">Комитет по культуре </w:t>
      </w:r>
      <w:r w:rsidR="00C26DD5">
        <w:rPr>
          <w:sz w:val="26"/>
          <w:szCs w:val="26"/>
        </w:rPr>
        <w:t>Администрации Бурлинского района.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Для организации и </w:t>
      </w:r>
      <w:r w:rsidR="00C26DD5">
        <w:rPr>
          <w:sz w:val="26"/>
          <w:szCs w:val="26"/>
        </w:rPr>
        <w:t>проведения конкурса</w:t>
      </w:r>
      <w:r>
        <w:rPr>
          <w:sz w:val="26"/>
          <w:szCs w:val="26"/>
        </w:rPr>
        <w:t xml:space="preserve"> создается орган</w:t>
      </w:r>
      <w:r w:rsidR="00FD54D6">
        <w:rPr>
          <w:sz w:val="26"/>
          <w:szCs w:val="26"/>
        </w:rPr>
        <w:t>изационный комитет</w:t>
      </w:r>
      <w:r>
        <w:rPr>
          <w:sz w:val="26"/>
          <w:szCs w:val="26"/>
        </w:rPr>
        <w:t>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5.3. Оргкомитет организует подготовку и проведе</w:t>
      </w:r>
      <w:r w:rsidR="00FD54D6">
        <w:rPr>
          <w:sz w:val="26"/>
          <w:szCs w:val="26"/>
        </w:rPr>
        <w:t>ние всех конкурсных мероприятий:</w:t>
      </w:r>
      <w:r>
        <w:rPr>
          <w:sz w:val="26"/>
          <w:szCs w:val="26"/>
        </w:rPr>
        <w:t xml:space="preserve"> формирует список участников и жюри, определ</w:t>
      </w:r>
      <w:r w:rsidR="00FD54D6">
        <w:rPr>
          <w:sz w:val="26"/>
          <w:szCs w:val="26"/>
        </w:rPr>
        <w:t>яет процедуру выбора финалистов,</w:t>
      </w:r>
      <w:r>
        <w:rPr>
          <w:sz w:val="26"/>
          <w:szCs w:val="26"/>
        </w:rPr>
        <w:t xml:space="preserve"> обеспечивает информационное сопровождение конкурса, разрабатывает критерии оценки конкурсных заданий.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 Жюри оценивает уровень выполнения заданий в соответствии с критериями оценки в баллах.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Оргкомитет принимает решение по согласованию с организатором конкурса </w:t>
      </w:r>
      <w:r w:rsidR="008678F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о проведении конкурса </w:t>
      </w:r>
      <w:r w:rsidR="006F0F6F">
        <w:rPr>
          <w:sz w:val="26"/>
          <w:szCs w:val="26"/>
        </w:rPr>
        <w:t xml:space="preserve">и </w:t>
      </w:r>
      <w:r>
        <w:rPr>
          <w:sz w:val="26"/>
          <w:szCs w:val="26"/>
        </w:rPr>
        <w:t>по дополнительным номинациям в зависимости от поданных участниками заявок.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</w:p>
    <w:p w:rsidR="00576A94" w:rsidRPr="000C1EAE" w:rsidRDefault="00576A94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 w:rsidRPr="000C1EAE">
        <w:rPr>
          <w:b/>
          <w:sz w:val="22"/>
          <w:szCs w:val="22"/>
        </w:rPr>
        <w:t>УЧАСТНИКИ КОНКУРСА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6.1. В конкурсе принимают участие молодые семьи</w:t>
      </w:r>
      <w:r w:rsidR="000C1EAE">
        <w:rPr>
          <w:sz w:val="26"/>
          <w:szCs w:val="26"/>
        </w:rPr>
        <w:t xml:space="preserve">, </w:t>
      </w:r>
      <w:r>
        <w:rPr>
          <w:sz w:val="26"/>
          <w:szCs w:val="26"/>
        </w:rPr>
        <w:t>в которых возраст од</w:t>
      </w:r>
      <w:r w:rsidR="00C26DD5">
        <w:rPr>
          <w:sz w:val="26"/>
          <w:szCs w:val="26"/>
        </w:rPr>
        <w:t>ного из супругов не превышает 35</w:t>
      </w:r>
      <w:r>
        <w:rPr>
          <w:sz w:val="26"/>
          <w:szCs w:val="26"/>
        </w:rPr>
        <w:t xml:space="preserve"> лет, состоящие в зарегистрированном браке, </w:t>
      </w:r>
      <w:r w:rsidR="00C00355">
        <w:rPr>
          <w:sz w:val="26"/>
          <w:szCs w:val="26"/>
        </w:rPr>
        <w:t xml:space="preserve">воспитывающие одного и более детей в возрасте до 15 лет, </w:t>
      </w:r>
      <w:r>
        <w:rPr>
          <w:sz w:val="26"/>
          <w:szCs w:val="26"/>
        </w:rPr>
        <w:t>прожива</w:t>
      </w:r>
      <w:r w:rsidR="0088247B">
        <w:rPr>
          <w:sz w:val="26"/>
          <w:szCs w:val="26"/>
        </w:rPr>
        <w:t xml:space="preserve">ющие на территории </w:t>
      </w:r>
      <w:r w:rsidR="00C26DD5">
        <w:rPr>
          <w:sz w:val="26"/>
          <w:szCs w:val="26"/>
        </w:rPr>
        <w:t>Бурлинского района</w:t>
      </w:r>
      <w:r w:rsidR="0088247B">
        <w:rPr>
          <w:sz w:val="26"/>
          <w:szCs w:val="26"/>
        </w:rPr>
        <w:t>.</w:t>
      </w:r>
    </w:p>
    <w:p w:rsidR="00576A94" w:rsidRDefault="00576A94" w:rsidP="00861D01">
      <w:pPr>
        <w:pStyle w:val="1-2"/>
        <w:ind w:left="0" w:firstLine="284"/>
        <w:jc w:val="both"/>
        <w:rPr>
          <w:sz w:val="26"/>
          <w:szCs w:val="26"/>
        </w:rPr>
      </w:pPr>
    </w:p>
    <w:p w:rsidR="00576A94" w:rsidRDefault="00576A94" w:rsidP="00861D01">
      <w:pPr>
        <w:pStyle w:val="1-2"/>
        <w:numPr>
          <w:ilvl w:val="0"/>
          <w:numId w:val="34"/>
        </w:numPr>
        <w:ind w:firstLine="284"/>
        <w:jc w:val="center"/>
        <w:rPr>
          <w:b/>
          <w:sz w:val="22"/>
          <w:szCs w:val="22"/>
        </w:rPr>
      </w:pPr>
      <w:r w:rsidRPr="000C1EAE">
        <w:rPr>
          <w:b/>
          <w:sz w:val="22"/>
          <w:szCs w:val="22"/>
        </w:rPr>
        <w:t>ПОДВЕДЕНИЕ ИТОГОВ</w:t>
      </w:r>
    </w:p>
    <w:p w:rsidR="006F0F6F" w:rsidRDefault="006F0F6F" w:rsidP="00861D01">
      <w:pPr>
        <w:pStyle w:val="1-2"/>
        <w:ind w:left="0" w:firstLine="284"/>
        <w:jc w:val="both"/>
        <w:rPr>
          <w:b/>
          <w:sz w:val="22"/>
          <w:szCs w:val="22"/>
        </w:rPr>
      </w:pPr>
    </w:p>
    <w:p w:rsidR="006F0F6F" w:rsidRPr="006F0F6F" w:rsidRDefault="006F0F6F" w:rsidP="00861D01">
      <w:pPr>
        <w:pStyle w:val="1-2"/>
        <w:ind w:left="0" w:firstLine="284"/>
        <w:jc w:val="both"/>
        <w:rPr>
          <w:sz w:val="26"/>
          <w:szCs w:val="26"/>
        </w:rPr>
      </w:pPr>
      <w:r w:rsidRPr="006F0F6F">
        <w:rPr>
          <w:sz w:val="26"/>
          <w:szCs w:val="26"/>
        </w:rPr>
        <w:t xml:space="preserve">7.1. Победителями </w:t>
      </w:r>
      <w:r w:rsidR="00EB37FF">
        <w:rPr>
          <w:sz w:val="26"/>
          <w:szCs w:val="26"/>
        </w:rPr>
        <w:t>онлайн-</w:t>
      </w:r>
      <w:r w:rsidRPr="006F0F6F">
        <w:rPr>
          <w:sz w:val="26"/>
          <w:szCs w:val="26"/>
        </w:rPr>
        <w:t>ко</w:t>
      </w:r>
      <w:r>
        <w:rPr>
          <w:sz w:val="26"/>
          <w:szCs w:val="26"/>
        </w:rPr>
        <w:t xml:space="preserve">нкурса (1, 2, 3 место) </w:t>
      </w:r>
      <w:r w:rsidRPr="006F0F6F">
        <w:rPr>
          <w:sz w:val="26"/>
          <w:szCs w:val="26"/>
        </w:rPr>
        <w:t xml:space="preserve">признаются молодые семьи, набравшие наибольшее количество баллов. </w:t>
      </w:r>
      <w:r>
        <w:rPr>
          <w:sz w:val="26"/>
          <w:szCs w:val="26"/>
        </w:rPr>
        <w:t>Жюри определяет победителей конкурса по трем номинациям: «Семья года», «Национальное достояние», «</w:t>
      </w:r>
      <w:r w:rsidR="00304EBD">
        <w:rPr>
          <w:sz w:val="26"/>
          <w:szCs w:val="26"/>
        </w:rPr>
        <w:t>Счастливы вместе</w:t>
      </w:r>
      <w:r>
        <w:rPr>
          <w:sz w:val="26"/>
          <w:szCs w:val="26"/>
        </w:rPr>
        <w:t>»</w:t>
      </w:r>
      <w:r w:rsidR="00304E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F0F6F" w:rsidRPr="006F0F6F" w:rsidRDefault="006F0F6F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0F6F">
        <w:rPr>
          <w:sz w:val="26"/>
          <w:szCs w:val="26"/>
        </w:rPr>
        <w:t>.2. Победители конкурса награждаются призами и дипломами.</w:t>
      </w:r>
    </w:p>
    <w:p w:rsidR="006F0F6F" w:rsidRPr="006F0F6F" w:rsidRDefault="006F0F6F" w:rsidP="00861D01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0F6F">
        <w:rPr>
          <w:sz w:val="26"/>
          <w:szCs w:val="26"/>
        </w:rPr>
        <w:t>.</w:t>
      </w:r>
      <w:r>
        <w:rPr>
          <w:sz w:val="26"/>
          <w:szCs w:val="26"/>
        </w:rPr>
        <w:t>3. Все семьи, участники онлайн-</w:t>
      </w:r>
      <w:r w:rsidRPr="006F0F6F">
        <w:rPr>
          <w:sz w:val="26"/>
          <w:szCs w:val="26"/>
        </w:rPr>
        <w:t>конкурса, н</w:t>
      </w:r>
      <w:r w:rsidR="004363CC">
        <w:rPr>
          <w:sz w:val="26"/>
          <w:szCs w:val="26"/>
        </w:rPr>
        <w:t>аграждаются дипломами</w:t>
      </w:r>
      <w:r w:rsidRPr="006F0F6F">
        <w:rPr>
          <w:sz w:val="26"/>
          <w:szCs w:val="26"/>
        </w:rPr>
        <w:t xml:space="preserve"> за участие.</w:t>
      </w:r>
    </w:p>
    <w:p w:rsidR="00203CEC" w:rsidRDefault="006F0F6F" w:rsidP="004F3BDD">
      <w:pPr>
        <w:pStyle w:val="1-2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0F6F">
        <w:rPr>
          <w:sz w:val="26"/>
          <w:szCs w:val="26"/>
        </w:rPr>
        <w:t xml:space="preserve">.4. По результатам проведения конкурса участники могут быть </w:t>
      </w:r>
      <w:r>
        <w:rPr>
          <w:sz w:val="26"/>
          <w:szCs w:val="26"/>
        </w:rPr>
        <w:t xml:space="preserve">награждены </w:t>
      </w:r>
      <w:r w:rsidRPr="006F0F6F">
        <w:rPr>
          <w:sz w:val="26"/>
          <w:szCs w:val="26"/>
        </w:rPr>
        <w:t>специальными дипломами и памятными подарками.</w:t>
      </w:r>
    </w:p>
    <w:p w:rsidR="004F3BDD" w:rsidRPr="004F3BDD" w:rsidRDefault="004F3BDD" w:rsidP="004F3BDD">
      <w:pPr>
        <w:pStyle w:val="1-2"/>
        <w:ind w:left="0" w:firstLine="284"/>
        <w:jc w:val="both"/>
        <w:rPr>
          <w:sz w:val="26"/>
          <w:szCs w:val="26"/>
        </w:rPr>
      </w:pPr>
    </w:p>
    <w:p w:rsidR="00A80AF0" w:rsidRDefault="00FF31E8" w:rsidP="00A80AF0">
      <w:pPr>
        <w:pStyle w:val="1-2"/>
        <w:numPr>
          <w:ilvl w:val="0"/>
          <w:numId w:val="3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ОРГАНИЗАЦИОННЫЕ ВОПРОСЫ</w:t>
      </w:r>
    </w:p>
    <w:p w:rsidR="00851439" w:rsidRDefault="00851439" w:rsidP="00A80AF0"/>
    <w:p w:rsidR="00A80AF0" w:rsidRPr="002408DE" w:rsidRDefault="00A80AF0" w:rsidP="00A80AF0">
      <w:pPr>
        <w:pStyle w:val="1-2"/>
        <w:ind w:left="0" w:firstLine="284"/>
        <w:jc w:val="both"/>
        <w:rPr>
          <w:sz w:val="26"/>
          <w:szCs w:val="26"/>
        </w:rPr>
      </w:pPr>
      <w:r w:rsidRPr="002408DE">
        <w:rPr>
          <w:sz w:val="26"/>
          <w:szCs w:val="26"/>
        </w:rPr>
        <w:t xml:space="preserve">      Заявки  на участие  в районном  онлайн-конкурсе молодых семей «Молодая семья – 2020» (приложение №1) с материалами  принимаются с 16</w:t>
      </w:r>
      <w:r w:rsidR="00FF31E8">
        <w:rPr>
          <w:sz w:val="26"/>
          <w:szCs w:val="26"/>
        </w:rPr>
        <w:t xml:space="preserve"> ноября по 16 декабря 2020 года</w:t>
      </w:r>
      <w:r w:rsidRPr="002408DE">
        <w:rPr>
          <w:sz w:val="26"/>
          <w:szCs w:val="26"/>
        </w:rPr>
        <w:t xml:space="preserve">.  Все материалы направляются на электронную почту: </w:t>
      </w:r>
      <w:hyperlink r:id="rId7" w:history="1">
        <w:r w:rsidRPr="002408DE">
          <w:rPr>
            <w:rStyle w:val="a6"/>
            <w:sz w:val="26"/>
            <w:szCs w:val="26"/>
            <w:lang w:val="en-US"/>
          </w:rPr>
          <w:t>rtv</w:t>
        </w:r>
        <w:r w:rsidRPr="002408DE">
          <w:rPr>
            <w:rStyle w:val="a6"/>
            <w:sz w:val="26"/>
            <w:szCs w:val="26"/>
          </w:rPr>
          <w:t>@</w:t>
        </w:r>
        <w:r w:rsidRPr="002408DE">
          <w:rPr>
            <w:rStyle w:val="a6"/>
            <w:sz w:val="26"/>
            <w:szCs w:val="26"/>
            <w:lang w:val="en-US"/>
          </w:rPr>
          <w:t>admburla</w:t>
        </w:r>
        <w:r w:rsidRPr="002408DE">
          <w:rPr>
            <w:rStyle w:val="a6"/>
            <w:sz w:val="26"/>
            <w:szCs w:val="26"/>
          </w:rPr>
          <w:t>.</w:t>
        </w:r>
        <w:r w:rsidRPr="002408DE">
          <w:rPr>
            <w:rStyle w:val="a6"/>
            <w:sz w:val="26"/>
            <w:szCs w:val="26"/>
            <w:lang w:val="en-US"/>
          </w:rPr>
          <w:t>ru</w:t>
        </w:r>
      </w:hyperlink>
      <w:r w:rsidRPr="002408DE">
        <w:rPr>
          <w:sz w:val="26"/>
          <w:szCs w:val="26"/>
        </w:rPr>
        <w:t>.</w:t>
      </w:r>
    </w:p>
    <w:p w:rsidR="00FF31E8" w:rsidRDefault="00FF31E8" w:rsidP="00A80AF0">
      <w:pPr>
        <w:pStyle w:val="1-2"/>
        <w:ind w:left="0" w:firstLine="284"/>
        <w:jc w:val="both"/>
        <w:rPr>
          <w:sz w:val="26"/>
          <w:szCs w:val="26"/>
        </w:rPr>
      </w:pPr>
    </w:p>
    <w:p w:rsidR="00851439" w:rsidRPr="003B4C4D" w:rsidRDefault="00A80AF0" w:rsidP="003B4C4D">
      <w:pPr>
        <w:pStyle w:val="1-2"/>
        <w:ind w:left="0" w:firstLine="284"/>
        <w:jc w:val="both"/>
        <w:rPr>
          <w:b/>
          <w:sz w:val="26"/>
          <w:szCs w:val="26"/>
        </w:rPr>
      </w:pPr>
      <w:r w:rsidRPr="002408DE">
        <w:rPr>
          <w:sz w:val="26"/>
          <w:szCs w:val="26"/>
        </w:rPr>
        <w:t xml:space="preserve">Справки по тел.: 23-3-50, </w:t>
      </w:r>
      <w:r w:rsidR="002408DE">
        <w:rPr>
          <w:sz w:val="26"/>
          <w:szCs w:val="26"/>
        </w:rPr>
        <w:t>89609635646  - ведущий специалист комитета по культуре Рау Татьяна Валерьевна.</w:t>
      </w:r>
    </w:p>
    <w:p w:rsidR="00851439" w:rsidRDefault="00851439" w:rsidP="00203CEC">
      <w:pPr>
        <w:jc w:val="right"/>
      </w:pPr>
    </w:p>
    <w:p w:rsidR="00FF31E8" w:rsidRDefault="00FF31E8" w:rsidP="00203CEC">
      <w:pPr>
        <w:jc w:val="right"/>
      </w:pPr>
    </w:p>
    <w:p w:rsidR="00203CEC" w:rsidRDefault="00203CEC" w:rsidP="00203CEC">
      <w:pPr>
        <w:jc w:val="right"/>
      </w:pPr>
      <w:r w:rsidRPr="00203CEC">
        <w:t>Приложение 1</w:t>
      </w:r>
    </w:p>
    <w:p w:rsidR="00203CEC" w:rsidRPr="00203CEC" w:rsidRDefault="00203CEC" w:rsidP="00203CEC">
      <w:pPr>
        <w:jc w:val="right"/>
      </w:pPr>
    </w:p>
    <w:p w:rsidR="00203CEC" w:rsidRPr="00203CEC" w:rsidRDefault="00203CEC" w:rsidP="00203CEC">
      <w:pPr>
        <w:jc w:val="center"/>
        <w:rPr>
          <w:b/>
        </w:rPr>
      </w:pPr>
      <w:r w:rsidRPr="00203CEC">
        <w:rPr>
          <w:b/>
        </w:rPr>
        <w:t>Заявка на участие</w:t>
      </w:r>
      <w:r>
        <w:rPr>
          <w:b/>
        </w:rPr>
        <w:t xml:space="preserve"> в</w:t>
      </w:r>
      <w:r w:rsidR="00C26DD5">
        <w:rPr>
          <w:b/>
        </w:rPr>
        <w:t xml:space="preserve"> районном</w:t>
      </w:r>
      <w:r>
        <w:rPr>
          <w:b/>
        </w:rPr>
        <w:t xml:space="preserve"> онлайн-конкурсе</w:t>
      </w:r>
      <w:r w:rsidRPr="00203CEC">
        <w:rPr>
          <w:b/>
        </w:rPr>
        <w:t xml:space="preserve"> м</w:t>
      </w:r>
      <w:r w:rsidR="00C26DD5">
        <w:rPr>
          <w:b/>
        </w:rPr>
        <w:t>олоды</w:t>
      </w:r>
      <w:r w:rsidR="00851439">
        <w:rPr>
          <w:b/>
        </w:rPr>
        <w:t>х семей «Молодая семья-2020</w:t>
      </w:r>
      <w:r w:rsidRPr="00203CEC">
        <w:rPr>
          <w:b/>
        </w:rPr>
        <w:t xml:space="preserve">» </w:t>
      </w:r>
    </w:p>
    <w:p w:rsidR="00203CEC" w:rsidRPr="00203CEC" w:rsidRDefault="00203CEC" w:rsidP="00C26DD5">
      <w:pPr>
        <w:jc w:val="center"/>
      </w:pPr>
    </w:p>
    <w:p w:rsidR="00203CEC" w:rsidRDefault="00203CEC" w:rsidP="00203CEC">
      <w:pPr>
        <w:spacing w:line="276" w:lineRule="auto"/>
      </w:pPr>
    </w:p>
    <w:p w:rsidR="00203CEC" w:rsidRDefault="00A004D0" w:rsidP="00A004D0">
      <w:pPr>
        <w:spacing w:line="276" w:lineRule="auto"/>
      </w:pPr>
      <w:r>
        <w:t xml:space="preserve">1. </w:t>
      </w:r>
      <w:r w:rsidR="00203CEC">
        <w:t>Фамилия семьи __________________________________________________________</w:t>
      </w:r>
      <w:r>
        <w:t>________</w:t>
      </w:r>
      <w:r w:rsidR="00203CEC">
        <w:t xml:space="preserve"> </w:t>
      </w:r>
    </w:p>
    <w:p w:rsidR="00A004D0" w:rsidRDefault="00A004D0" w:rsidP="00A004D0">
      <w:pPr>
        <w:spacing w:line="276" w:lineRule="auto"/>
      </w:pPr>
    </w:p>
    <w:p w:rsidR="00203CEC" w:rsidRDefault="00203CEC" w:rsidP="00203CEC">
      <w:pPr>
        <w:spacing w:line="276" w:lineRule="auto"/>
      </w:pPr>
      <w:r>
        <w:t>2. Дата создания семьи______________________________________________________</w:t>
      </w:r>
      <w:r w:rsidR="00A004D0">
        <w:t>________</w:t>
      </w:r>
      <w:r>
        <w:t xml:space="preserve"> </w:t>
      </w:r>
    </w:p>
    <w:p w:rsidR="00A004D0" w:rsidRDefault="00A004D0" w:rsidP="00203CEC">
      <w:pPr>
        <w:spacing w:line="276" w:lineRule="auto"/>
      </w:pPr>
    </w:p>
    <w:p w:rsidR="00203CEC" w:rsidRDefault="00203CEC" w:rsidP="00203CEC">
      <w:pPr>
        <w:spacing w:line="276" w:lineRule="auto"/>
      </w:pPr>
      <w:r>
        <w:t>3. Персональные данные</w:t>
      </w:r>
    </w:p>
    <w:p w:rsidR="00203CEC" w:rsidRPr="00203CEC" w:rsidRDefault="00203CEC" w:rsidP="00203CEC"/>
    <w:p w:rsidR="00203CEC" w:rsidRDefault="00203CEC" w:rsidP="00203C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832"/>
        <w:gridCol w:w="1690"/>
        <w:gridCol w:w="1690"/>
        <w:gridCol w:w="1690"/>
      </w:tblGrid>
      <w:tr w:rsidR="00203CEC" w:rsidTr="00223162">
        <w:tc>
          <w:tcPr>
            <w:tcW w:w="534" w:type="dxa"/>
            <w:shd w:val="clear" w:color="auto" w:fill="auto"/>
          </w:tcPr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№</w:t>
            </w:r>
          </w:p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Ф.И.О.</w:t>
            </w:r>
          </w:p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участников (супругов)</w:t>
            </w:r>
          </w:p>
        </w:tc>
        <w:tc>
          <w:tcPr>
            <w:tcW w:w="2832" w:type="dxa"/>
            <w:shd w:val="clear" w:color="auto" w:fill="auto"/>
          </w:tcPr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Дата</w:t>
            </w:r>
          </w:p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690" w:type="dxa"/>
            <w:shd w:val="clear" w:color="auto" w:fill="auto"/>
          </w:tcPr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Место работы</w:t>
            </w:r>
          </w:p>
          <w:p w:rsidR="00203CEC" w:rsidRPr="00223162" w:rsidRDefault="00A004D0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(</w:t>
            </w:r>
            <w:r w:rsidR="00203CEC" w:rsidRPr="00223162">
              <w:rPr>
                <w:b/>
                <w:sz w:val="22"/>
                <w:szCs w:val="22"/>
              </w:rPr>
              <w:t>название учреждения, организации)</w:t>
            </w:r>
          </w:p>
        </w:tc>
        <w:tc>
          <w:tcPr>
            <w:tcW w:w="1690" w:type="dxa"/>
            <w:shd w:val="clear" w:color="auto" w:fill="auto"/>
          </w:tcPr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Контактный</w:t>
            </w:r>
          </w:p>
          <w:p w:rsidR="00203CEC" w:rsidRPr="00223162" w:rsidRDefault="00203CEC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690" w:type="dxa"/>
            <w:shd w:val="clear" w:color="auto" w:fill="auto"/>
          </w:tcPr>
          <w:p w:rsidR="00203CEC" w:rsidRPr="00223162" w:rsidRDefault="00A004D0" w:rsidP="00223162">
            <w:pPr>
              <w:jc w:val="center"/>
              <w:rPr>
                <w:b/>
                <w:sz w:val="22"/>
                <w:szCs w:val="22"/>
              </w:rPr>
            </w:pPr>
            <w:r w:rsidRPr="00223162">
              <w:rPr>
                <w:b/>
                <w:sz w:val="22"/>
                <w:szCs w:val="22"/>
              </w:rPr>
              <w:t>Дети (возраст)</w:t>
            </w:r>
          </w:p>
        </w:tc>
      </w:tr>
      <w:tr w:rsidR="00203CEC" w:rsidTr="00223162">
        <w:tc>
          <w:tcPr>
            <w:tcW w:w="534" w:type="dxa"/>
            <w:shd w:val="clear" w:color="auto" w:fill="auto"/>
          </w:tcPr>
          <w:p w:rsidR="00203CEC" w:rsidRDefault="00203CEC" w:rsidP="00203CEC"/>
        </w:tc>
        <w:tc>
          <w:tcPr>
            <w:tcW w:w="1701" w:type="dxa"/>
            <w:shd w:val="clear" w:color="auto" w:fill="auto"/>
          </w:tcPr>
          <w:p w:rsidR="00203CEC" w:rsidRDefault="00203CEC" w:rsidP="00203CEC"/>
          <w:p w:rsidR="00A004D0" w:rsidRDefault="00A004D0" w:rsidP="00203CEC"/>
        </w:tc>
        <w:tc>
          <w:tcPr>
            <w:tcW w:w="2832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</w:tr>
      <w:tr w:rsidR="00203CEC" w:rsidTr="00223162">
        <w:tc>
          <w:tcPr>
            <w:tcW w:w="534" w:type="dxa"/>
            <w:shd w:val="clear" w:color="auto" w:fill="auto"/>
          </w:tcPr>
          <w:p w:rsidR="00203CEC" w:rsidRDefault="00203CEC" w:rsidP="00203CEC"/>
        </w:tc>
        <w:tc>
          <w:tcPr>
            <w:tcW w:w="1701" w:type="dxa"/>
            <w:shd w:val="clear" w:color="auto" w:fill="auto"/>
          </w:tcPr>
          <w:p w:rsidR="00203CEC" w:rsidRDefault="00203CEC" w:rsidP="00203CEC"/>
          <w:p w:rsidR="00A004D0" w:rsidRDefault="00A004D0" w:rsidP="00203CEC"/>
        </w:tc>
        <w:tc>
          <w:tcPr>
            <w:tcW w:w="2832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  <w:tc>
          <w:tcPr>
            <w:tcW w:w="1690" w:type="dxa"/>
            <w:shd w:val="clear" w:color="auto" w:fill="auto"/>
          </w:tcPr>
          <w:p w:rsidR="00203CEC" w:rsidRDefault="00203CEC" w:rsidP="00203CEC"/>
        </w:tc>
      </w:tr>
    </w:tbl>
    <w:p w:rsidR="00A004D0" w:rsidRDefault="00A004D0" w:rsidP="00A004D0"/>
    <w:p w:rsidR="00A004D0" w:rsidRDefault="00A004D0" w:rsidP="00A004D0"/>
    <w:p w:rsidR="00A004D0" w:rsidRDefault="00A004D0" w:rsidP="00A004D0">
      <w:pPr>
        <w:jc w:val="both"/>
      </w:pPr>
      <w:r>
        <w:t>4. Интересные факты из жизни семьи (хобби, увлечения)</w:t>
      </w:r>
    </w:p>
    <w:p w:rsidR="00A004D0" w:rsidRDefault="00A004D0" w:rsidP="00A004D0">
      <w:pPr>
        <w:jc w:val="both"/>
      </w:pPr>
      <w:r>
        <w:t>_________________________________________________________________________________</w:t>
      </w:r>
    </w:p>
    <w:p w:rsidR="00A004D0" w:rsidRDefault="00A004D0" w:rsidP="00A004D0">
      <w:pPr>
        <w:jc w:val="both"/>
      </w:pPr>
      <w:r>
        <w:t>________________________________________________________________________________</w:t>
      </w:r>
    </w:p>
    <w:p w:rsidR="00A004D0" w:rsidRDefault="00A004D0" w:rsidP="00A004D0">
      <w:pPr>
        <w:jc w:val="both"/>
      </w:pPr>
      <w:r>
        <w:t>________________________________________________________________________________</w:t>
      </w:r>
    </w:p>
    <w:p w:rsidR="00A004D0" w:rsidRDefault="00A004D0" w:rsidP="00A004D0">
      <w:pPr>
        <w:jc w:val="both"/>
      </w:pPr>
      <w:r>
        <w:t>________________________________________________________________________________</w:t>
      </w:r>
    </w:p>
    <w:p w:rsidR="00A004D0" w:rsidRDefault="00A004D0" w:rsidP="00A004D0">
      <w:pPr>
        <w:jc w:val="both"/>
      </w:pPr>
      <w:r>
        <w:t>________________________________________________________________________________</w:t>
      </w:r>
    </w:p>
    <w:p w:rsidR="00A004D0" w:rsidRDefault="00A004D0" w:rsidP="00A004D0">
      <w:pPr>
        <w:jc w:val="both"/>
      </w:pPr>
    </w:p>
    <w:p w:rsidR="00A004D0" w:rsidRDefault="00A004D0" w:rsidP="00A004D0">
      <w:pPr>
        <w:jc w:val="both"/>
      </w:pPr>
      <w:r>
        <w:t>5. Рецепт семейного счастья</w:t>
      </w:r>
    </w:p>
    <w:p w:rsidR="00A004D0" w:rsidRDefault="00A004D0" w:rsidP="00A004D0">
      <w:pPr>
        <w:jc w:val="both"/>
      </w:pPr>
      <w:r>
        <w:t>_______________________________________________________________________________</w:t>
      </w:r>
    </w:p>
    <w:p w:rsidR="00A004D0" w:rsidRDefault="00A004D0" w:rsidP="00A004D0">
      <w:pPr>
        <w:jc w:val="both"/>
      </w:pPr>
      <w:r>
        <w:t>_______________________________________________________________________________</w:t>
      </w:r>
    </w:p>
    <w:p w:rsidR="00203CEC" w:rsidRDefault="00A004D0" w:rsidP="00A004D0">
      <w:pPr>
        <w:jc w:val="both"/>
      </w:pPr>
      <w:r>
        <w:t>_______________________________________________________________________________</w:t>
      </w:r>
    </w:p>
    <w:p w:rsidR="00A004D0" w:rsidRPr="00203CEC" w:rsidRDefault="00A004D0" w:rsidP="00A004D0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sectPr w:rsidR="00A004D0" w:rsidRPr="00203CEC" w:rsidSect="003B4C4D">
      <w:footerReference w:type="even" r:id="rId8"/>
      <w:footerReference w:type="default" r:id="rId9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36" w:rsidRDefault="008A1F36" w:rsidP="007F0579">
      <w:r>
        <w:separator/>
      </w:r>
    </w:p>
  </w:endnote>
  <w:endnote w:type="continuationSeparator" w:id="0">
    <w:p w:rsidR="008A1F36" w:rsidRDefault="008A1F36" w:rsidP="007F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4D" w:rsidRDefault="00983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384D" w:rsidRDefault="009838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EC" w:rsidRDefault="00203C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36" w:rsidRDefault="008A1F36" w:rsidP="007F0579">
      <w:r>
        <w:separator/>
      </w:r>
    </w:p>
  </w:footnote>
  <w:footnote w:type="continuationSeparator" w:id="0">
    <w:p w:rsidR="008A1F36" w:rsidRDefault="008A1F36" w:rsidP="007F0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60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80D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FE1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02A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90A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E44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B2A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B6F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008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D2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EE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A2015"/>
    <w:multiLevelType w:val="multilevel"/>
    <w:tmpl w:val="8052713A"/>
    <w:lvl w:ilvl="0">
      <w:start w:val="1"/>
      <w:numFmt w:val="bullet"/>
      <w:lvlText w:val="◦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0A744023"/>
    <w:multiLevelType w:val="hybridMultilevel"/>
    <w:tmpl w:val="313416FA"/>
    <w:lvl w:ilvl="0" w:tplc="1F50B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F50B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C360F"/>
    <w:multiLevelType w:val="multilevel"/>
    <w:tmpl w:val="0419001F"/>
    <w:numStyleLink w:val="111111"/>
  </w:abstractNum>
  <w:abstractNum w:abstractNumId="14">
    <w:nsid w:val="0BBE2755"/>
    <w:multiLevelType w:val="multilevel"/>
    <w:tmpl w:val="4B72D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9A0017"/>
    <w:multiLevelType w:val="multilevel"/>
    <w:tmpl w:val="8C38D822"/>
    <w:lvl w:ilvl="0">
      <w:start w:val="1"/>
      <w:numFmt w:val="bullet"/>
      <w:lvlText w:val="◦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FD2AAE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5B245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5C2393D"/>
    <w:multiLevelType w:val="hybridMultilevel"/>
    <w:tmpl w:val="5316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54AA3"/>
    <w:multiLevelType w:val="hybridMultilevel"/>
    <w:tmpl w:val="0A3C150A"/>
    <w:lvl w:ilvl="0" w:tplc="81B437C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0">
    <w:nsid w:val="2B854F94"/>
    <w:multiLevelType w:val="hybridMultilevel"/>
    <w:tmpl w:val="198A3588"/>
    <w:lvl w:ilvl="0" w:tplc="1F50B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16C5B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BDA6232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5744907"/>
    <w:multiLevelType w:val="multilevel"/>
    <w:tmpl w:val="2C309FEC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9840424"/>
    <w:multiLevelType w:val="hybridMultilevel"/>
    <w:tmpl w:val="FEEEB15A"/>
    <w:lvl w:ilvl="0" w:tplc="5BE25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532E7"/>
    <w:multiLevelType w:val="multilevel"/>
    <w:tmpl w:val="8052713A"/>
    <w:lvl w:ilvl="0">
      <w:start w:val="1"/>
      <w:numFmt w:val="bullet"/>
      <w:lvlText w:val="◦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E0148C3"/>
    <w:multiLevelType w:val="hybridMultilevel"/>
    <w:tmpl w:val="9EB4DA18"/>
    <w:lvl w:ilvl="0" w:tplc="635054EA">
      <w:start w:val="3"/>
      <w:numFmt w:val="decimal"/>
      <w:lvlText w:val="%1."/>
      <w:lvlJc w:val="left"/>
      <w:pPr>
        <w:ind w:left="379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7">
    <w:nsid w:val="5A2F776E"/>
    <w:multiLevelType w:val="multilevel"/>
    <w:tmpl w:val="8052713A"/>
    <w:lvl w:ilvl="0">
      <w:start w:val="1"/>
      <w:numFmt w:val="bullet"/>
      <w:lvlText w:val="◦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E646FA5"/>
    <w:multiLevelType w:val="multilevel"/>
    <w:tmpl w:val="7B3AFA50"/>
    <w:lvl w:ilvl="0">
      <w:start w:val="1"/>
      <w:numFmt w:val="bullet"/>
      <w:lvlText w:val="◦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EB04FE7"/>
    <w:multiLevelType w:val="multilevel"/>
    <w:tmpl w:val="2A0C64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1D4529D"/>
    <w:multiLevelType w:val="hybridMultilevel"/>
    <w:tmpl w:val="DDACA29C"/>
    <w:lvl w:ilvl="0" w:tplc="1F50B2A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8DE6718"/>
    <w:multiLevelType w:val="hybridMultilevel"/>
    <w:tmpl w:val="B83A194E"/>
    <w:lvl w:ilvl="0" w:tplc="42B45114">
      <w:start w:val="1"/>
      <w:numFmt w:val="bullet"/>
      <w:lvlText w:val="◦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AEF1F0D"/>
    <w:multiLevelType w:val="multilevel"/>
    <w:tmpl w:val="F99A1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5771E6"/>
    <w:multiLevelType w:val="multilevel"/>
    <w:tmpl w:val="8052713A"/>
    <w:lvl w:ilvl="0">
      <w:start w:val="1"/>
      <w:numFmt w:val="bullet"/>
      <w:lvlText w:val="◦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1632C0E"/>
    <w:multiLevelType w:val="multilevel"/>
    <w:tmpl w:val="261442D2"/>
    <w:lvl w:ilvl="0">
      <w:start w:val="1"/>
      <w:numFmt w:val="bullet"/>
      <w:lvlText w:val="◦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8AF1421"/>
    <w:multiLevelType w:val="hybridMultilevel"/>
    <w:tmpl w:val="CE16BDBE"/>
    <w:lvl w:ilvl="0" w:tplc="42B45114">
      <w:start w:val="1"/>
      <w:numFmt w:val="bullet"/>
      <w:lvlText w:val="◦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67F7E"/>
    <w:multiLevelType w:val="hybridMultilevel"/>
    <w:tmpl w:val="34EA6BEE"/>
    <w:lvl w:ilvl="0" w:tplc="19C86A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188"/>
          </w:tabs>
          <w:ind w:left="4188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20"/>
          </w:tabs>
          <w:ind w:left="4620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268"/>
          </w:tabs>
          <w:ind w:left="5052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28"/>
          </w:tabs>
          <w:ind w:left="5556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6348"/>
          </w:tabs>
          <w:ind w:left="6060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708"/>
          </w:tabs>
          <w:ind w:left="6564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428"/>
          </w:tabs>
          <w:ind w:left="7068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88"/>
          </w:tabs>
          <w:ind w:left="7572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508"/>
          </w:tabs>
          <w:ind w:left="8148" w:hanging="1440"/>
        </w:pPr>
      </w:lvl>
    </w:lvlOverride>
  </w:num>
  <w:num w:numId="2">
    <w:abstractNumId w:val="29"/>
  </w:num>
  <w:num w:numId="3">
    <w:abstractNumId w:val="32"/>
  </w:num>
  <w:num w:numId="4">
    <w:abstractNumId w:val="17"/>
  </w:num>
  <w:num w:numId="5">
    <w:abstractNumId w:val="35"/>
  </w:num>
  <w:num w:numId="6">
    <w:abstractNumId w:val="15"/>
  </w:num>
  <w:num w:numId="7">
    <w:abstractNumId w:val="23"/>
  </w:num>
  <w:num w:numId="8">
    <w:abstractNumId w:val="34"/>
  </w:num>
  <w:num w:numId="9">
    <w:abstractNumId w:val="30"/>
  </w:num>
  <w:num w:numId="10">
    <w:abstractNumId w:val="14"/>
  </w:num>
  <w:num w:numId="11">
    <w:abstractNumId w:val="31"/>
  </w:num>
  <w:num w:numId="12">
    <w:abstractNumId w:val="25"/>
  </w:num>
  <w:num w:numId="13">
    <w:abstractNumId w:val="28"/>
  </w:num>
  <w:num w:numId="14">
    <w:abstractNumId w:val="27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33"/>
  </w:num>
  <w:num w:numId="26">
    <w:abstractNumId w:val="11"/>
  </w:num>
  <w:num w:numId="27">
    <w:abstractNumId w:val="20"/>
  </w:num>
  <w:num w:numId="28">
    <w:abstractNumId w:val="12"/>
  </w:num>
  <w:num w:numId="29">
    <w:abstractNumId w:val="36"/>
  </w:num>
  <w:num w:numId="30">
    <w:abstractNumId w:val="24"/>
  </w:num>
  <w:num w:numId="31">
    <w:abstractNumId w:val="0"/>
  </w:num>
  <w:num w:numId="32">
    <w:abstractNumId w:val="19"/>
  </w:num>
  <w:num w:numId="33">
    <w:abstractNumId w:val="26"/>
  </w:num>
  <w:num w:numId="34">
    <w:abstractNumId w:val="16"/>
  </w:num>
  <w:num w:numId="35">
    <w:abstractNumId w:val="18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D3"/>
    <w:rsid w:val="00043D60"/>
    <w:rsid w:val="00053F51"/>
    <w:rsid w:val="00056F3C"/>
    <w:rsid w:val="000955D5"/>
    <w:rsid w:val="000B36AD"/>
    <w:rsid w:val="000B42A6"/>
    <w:rsid w:val="000C1EAE"/>
    <w:rsid w:val="000D1E39"/>
    <w:rsid w:val="000F2221"/>
    <w:rsid w:val="0012320E"/>
    <w:rsid w:val="001275D2"/>
    <w:rsid w:val="00182E29"/>
    <w:rsid w:val="0018456A"/>
    <w:rsid w:val="001A2733"/>
    <w:rsid w:val="001A5E6E"/>
    <w:rsid w:val="001E018C"/>
    <w:rsid w:val="001E12DB"/>
    <w:rsid w:val="00203CEC"/>
    <w:rsid w:val="002147B2"/>
    <w:rsid w:val="00223162"/>
    <w:rsid w:val="002408DE"/>
    <w:rsid w:val="00244CD3"/>
    <w:rsid w:val="00282B57"/>
    <w:rsid w:val="002D40BC"/>
    <w:rsid w:val="002D40BD"/>
    <w:rsid w:val="002E3B58"/>
    <w:rsid w:val="00304EBD"/>
    <w:rsid w:val="00386F30"/>
    <w:rsid w:val="00395B0E"/>
    <w:rsid w:val="003B497A"/>
    <w:rsid w:val="003B4C4D"/>
    <w:rsid w:val="003E1085"/>
    <w:rsid w:val="00403BE2"/>
    <w:rsid w:val="00431951"/>
    <w:rsid w:val="00432250"/>
    <w:rsid w:val="00434400"/>
    <w:rsid w:val="004363CC"/>
    <w:rsid w:val="00457270"/>
    <w:rsid w:val="00474875"/>
    <w:rsid w:val="004820C7"/>
    <w:rsid w:val="00494047"/>
    <w:rsid w:val="004B79A0"/>
    <w:rsid w:val="004D101F"/>
    <w:rsid w:val="004D4F80"/>
    <w:rsid w:val="004E6060"/>
    <w:rsid w:val="004E687B"/>
    <w:rsid w:val="004F3BDD"/>
    <w:rsid w:val="005101CD"/>
    <w:rsid w:val="00511C45"/>
    <w:rsid w:val="00526466"/>
    <w:rsid w:val="00576A94"/>
    <w:rsid w:val="0059019B"/>
    <w:rsid w:val="00591A64"/>
    <w:rsid w:val="005C46E2"/>
    <w:rsid w:val="005D211E"/>
    <w:rsid w:val="005F600C"/>
    <w:rsid w:val="00602031"/>
    <w:rsid w:val="00611FC6"/>
    <w:rsid w:val="00623AD7"/>
    <w:rsid w:val="00627D95"/>
    <w:rsid w:val="006340EC"/>
    <w:rsid w:val="00657D63"/>
    <w:rsid w:val="00667468"/>
    <w:rsid w:val="006B41F0"/>
    <w:rsid w:val="006F0F6F"/>
    <w:rsid w:val="00710546"/>
    <w:rsid w:val="00724322"/>
    <w:rsid w:val="007968A0"/>
    <w:rsid w:val="007C5D0F"/>
    <w:rsid w:val="007F0579"/>
    <w:rsid w:val="0082331E"/>
    <w:rsid w:val="00836A8E"/>
    <w:rsid w:val="00841006"/>
    <w:rsid w:val="00851439"/>
    <w:rsid w:val="0085294D"/>
    <w:rsid w:val="00861D01"/>
    <w:rsid w:val="008639C2"/>
    <w:rsid w:val="00865F55"/>
    <w:rsid w:val="008678F3"/>
    <w:rsid w:val="00882266"/>
    <w:rsid w:val="0088247B"/>
    <w:rsid w:val="00894FCC"/>
    <w:rsid w:val="0089737D"/>
    <w:rsid w:val="008A1F36"/>
    <w:rsid w:val="008B52BD"/>
    <w:rsid w:val="008B7926"/>
    <w:rsid w:val="008D38A0"/>
    <w:rsid w:val="008E387C"/>
    <w:rsid w:val="008E78AA"/>
    <w:rsid w:val="0090065D"/>
    <w:rsid w:val="009035EC"/>
    <w:rsid w:val="00917775"/>
    <w:rsid w:val="00924B70"/>
    <w:rsid w:val="00931576"/>
    <w:rsid w:val="009509F5"/>
    <w:rsid w:val="00960C82"/>
    <w:rsid w:val="00973000"/>
    <w:rsid w:val="0098384D"/>
    <w:rsid w:val="00995E95"/>
    <w:rsid w:val="009A0579"/>
    <w:rsid w:val="009C34C8"/>
    <w:rsid w:val="00A004D0"/>
    <w:rsid w:val="00A03BA2"/>
    <w:rsid w:val="00A34EFD"/>
    <w:rsid w:val="00A356FB"/>
    <w:rsid w:val="00A35DBA"/>
    <w:rsid w:val="00A45A3B"/>
    <w:rsid w:val="00A65262"/>
    <w:rsid w:val="00A709F5"/>
    <w:rsid w:val="00A80AF0"/>
    <w:rsid w:val="00A97606"/>
    <w:rsid w:val="00AB0078"/>
    <w:rsid w:val="00B04D92"/>
    <w:rsid w:val="00B53356"/>
    <w:rsid w:val="00B549D9"/>
    <w:rsid w:val="00B70E69"/>
    <w:rsid w:val="00B71263"/>
    <w:rsid w:val="00BA2D1C"/>
    <w:rsid w:val="00BC42D2"/>
    <w:rsid w:val="00BF003E"/>
    <w:rsid w:val="00BF1003"/>
    <w:rsid w:val="00BF7A6D"/>
    <w:rsid w:val="00BF7E73"/>
    <w:rsid w:val="00C00355"/>
    <w:rsid w:val="00C178F2"/>
    <w:rsid w:val="00C23EF3"/>
    <w:rsid w:val="00C26DD5"/>
    <w:rsid w:val="00C54A63"/>
    <w:rsid w:val="00C61218"/>
    <w:rsid w:val="00CA6D84"/>
    <w:rsid w:val="00CE3EBE"/>
    <w:rsid w:val="00D00235"/>
    <w:rsid w:val="00D106FB"/>
    <w:rsid w:val="00D206D5"/>
    <w:rsid w:val="00D31CC8"/>
    <w:rsid w:val="00D341D6"/>
    <w:rsid w:val="00D539C0"/>
    <w:rsid w:val="00D54972"/>
    <w:rsid w:val="00D574E4"/>
    <w:rsid w:val="00D657AC"/>
    <w:rsid w:val="00DC2468"/>
    <w:rsid w:val="00DD10C3"/>
    <w:rsid w:val="00DE75D7"/>
    <w:rsid w:val="00E23DAA"/>
    <w:rsid w:val="00E2558B"/>
    <w:rsid w:val="00E76422"/>
    <w:rsid w:val="00E853C4"/>
    <w:rsid w:val="00EA4E70"/>
    <w:rsid w:val="00EB37FF"/>
    <w:rsid w:val="00EF5101"/>
    <w:rsid w:val="00F21EED"/>
    <w:rsid w:val="00F462E2"/>
    <w:rsid w:val="00F700CB"/>
    <w:rsid w:val="00F82E1C"/>
    <w:rsid w:val="00FA7BE7"/>
    <w:rsid w:val="00FB1362"/>
    <w:rsid w:val="00FD3C62"/>
    <w:rsid w:val="00FD54D6"/>
    <w:rsid w:val="00FE62B0"/>
    <w:rsid w:val="00FF31E8"/>
    <w:rsid w:val="00FF3ABC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CD3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link w:val="a3"/>
    <w:rsid w:val="00244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CD3"/>
  </w:style>
  <w:style w:type="character" w:styleId="a6">
    <w:name w:val="Hyperlink"/>
    <w:rsid w:val="00244CD3"/>
    <w:rPr>
      <w:color w:val="0000FF"/>
      <w:u w:val="single"/>
    </w:rPr>
  </w:style>
  <w:style w:type="numbering" w:styleId="111111">
    <w:name w:val="Outline List 2"/>
    <w:basedOn w:val="a2"/>
    <w:rsid w:val="00244CD3"/>
    <w:pPr>
      <w:numPr>
        <w:numId w:val="4"/>
      </w:numPr>
    </w:pPr>
  </w:style>
  <w:style w:type="paragraph" w:styleId="1-2">
    <w:name w:val="Medium Grid 1 Accent 2"/>
    <w:basedOn w:val="a"/>
    <w:uiPriority w:val="34"/>
    <w:qFormat/>
    <w:rsid w:val="006B41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057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7F05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D4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E62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v@admbur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Links>
    <vt:vector size="6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mailto:rtv@admburla.ru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ТТВ</cp:lastModifiedBy>
  <cp:revision>2</cp:revision>
  <cp:lastPrinted>2020-11-09T07:06:00Z</cp:lastPrinted>
  <dcterms:created xsi:type="dcterms:W3CDTF">2020-11-16T08:36:00Z</dcterms:created>
  <dcterms:modified xsi:type="dcterms:W3CDTF">2020-11-16T08:36:00Z</dcterms:modified>
</cp:coreProperties>
</file>