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EB" w:rsidRDefault="006754EB" w:rsidP="006754EB">
      <w:pPr>
        <w:jc w:val="center"/>
        <w:rPr>
          <w:rFonts w:eastAsia="Calibri"/>
          <w:b/>
          <w:bCs/>
          <w:sz w:val="24"/>
        </w:rPr>
      </w:pPr>
      <w:r>
        <w:rPr>
          <w:rFonts w:eastAsia="Calibri"/>
          <w:b/>
          <w:bCs/>
          <w:sz w:val="24"/>
        </w:rPr>
        <w:t>РОССИЙСКАЯ ФЕДЕРАЦИЯ</w:t>
      </w:r>
    </w:p>
    <w:p w:rsidR="006754EB" w:rsidRDefault="006754EB" w:rsidP="006754EB">
      <w:pPr>
        <w:jc w:val="center"/>
        <w:rPr>
          <w:rFonts w:eastAsia="Calibri"/>
          <w:b/>
          <w:bCs/>
          <w:sz w:val="24"/>
        </w:rPr>
      </w:pPr>
      <w:r>
        <w:rPr>
          <w:rFonts w:eastAsia="Calibri"/>
          <w:b/>
          <w:bCs/>
          <w:sz w:val="24"/>
        </w:rPr>
        <w:t>АДМИНИСТРАЦИЯ БУРЛИНСКОГО РАЙОНА</w:t>
      </w:r>
    </w:p>
    <w:p w:rsidR="006754EB" w:rsidRDefault="006754EB" w:rsidP="006754EB">
      <w:pPr>
        <w:pStyle w:val="1"/>
      </w:pPr>
      <w:r>
        <w:t>АЛТАЙСКОГО КРАЯ</w:t>
      </w:r>
    </w:p>
    <w:p w:rsidR="006754EB" w:rsidRDefault="006754EB" w:rsidP="006754EB">
      <w:pPr>
        <w:jc w:val="center"/>
        <w:rPr>
          <w:rFonts w:eastAsia="Calibri"/>
          <w:b/>
          <w:bCs/>
          <w:sz w:val="24"/>
        </w:rPr>
      </w:pPr>
    </w:p>
    <w:p w:rsidR="006754EB" w:rsidRDefault="006754EB" w:rsidP="006754EB">
      <w:pPr>
        <w:jc w:val="center"/>
        <w:rPr>
          <w:rFonts w:eastAsia="Calibri"/>
          <w:b/>
          <w:bCs/>
          <w:sz w:val="24"/>
        </w:rPr>
      </w:pPr>
    </w:p>
    <w:p w:rsidR="006754EB" w:rsidRDefault="006754EB" w:rsidP="006754EB">
      <w:pPr>
        <w:pStyle w:val="2"/>
      </w:pPr>
      <w:r>
        <w:t>П О С Т А Н О В Л Е Н И Е</w:t>
      </w:r>
    </w:p>
    <w:p w:rsidR="006754EB" w:rsidRDefault="006754EB" w:rsidP="006754EB">
      <w:pPr>
        <w:jc w:val="center"/>
        <w:rPr>
          <w:rFonts w:eastAsia="Calibri"/>
          <w:b/>
          <w:bCs/>
          <w:sz w:val="28"/>
        </w:rPr>
      </w:pPr>
    </w:p>
    <w:p w:rsidR="006754EB" w:rsidRDefault="006754EB" w:rsidP="006754EB">
      <w:pPr>
        <w:jc w:val="center"/>
        <w:rPr>
          <w:rFonts w:eastAsia="Calibri"/>
          <w:b/>
          <w:bCs/>
          <w:sz w:val="28"/>
        </w:rPr>
      </w:pPr>
    </w:p>
    <w:p w:rsidR="006754EB" w:rsidRPr="00DE7292" w:rsidRDefault="006754EB" w:rsidP="006754EB">
      <w:pPr>
        <w:ind w:firstLine="0"/>
        <w:rPr>
          <w:rFonts w:eastAsia="Calibri"/>
        </w:rPr>
      </w:pPr>
      <w:r w:rsidRPr="003B6E72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18 апреля </w:t>
      </w:r>
      <w:r>
        <w:rPr>
          <w:rFonts w:eastAsia="Calibri"/>
        </w:rPr>
        <w:t xml:space="preserve"> 2022г.  </w:t>
      </w:r>
      <w:r>
        <w:rPr>
          <w:rFonts w:eastAsia="Calibri"/>
        </w:rPr>
        <w:tab/>
        <w:t xml:space="preserve">                       </w:t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                                                       №  105</w:t>
      </w:r>
    </w:p>
    <w:p w:rsidR="006754EB" w:rsidRDefault="006754EB" w:rsidP="006754EB">
      <w:pPr>
        <w:jc w:val="center"/>
        <w:rPr>
          <w:rFonts w:eastAsia="Calibri"/>
          <w:sz w:val="22"/>
        </w:rPr>
      </w:pPr>
      <w:r>
        <w:rPr>
          <w:rFonts w:eastAsia="Calibri"/>
          <w:sz w:val="22"/>
        </w:rPr>
        <w:t>с. Бурла</w:t>
      </w:r>
    </w:p>
    <w:p w:rsidR="006754EB" w:rsidRPr="008003C2" w:rsidRDefault="006754EB" w:rsidP="006754EB">
      <w:pPr>
        <w:jc w:val="center"/>
        <w:rPr>
          <w:rFonts w:eastAsia="Calibri"/>
          <w:sz w:val="22"/>
          <w:szCs w:val="22"/>
        </w:rPr>
      </w:pPr>
    </w:p>
    <w:p w:rsidR="00E97F5D" w:rsidRDefault="006754EB" w:rsidP="006754EB">
      <w:pPr>
        <w:pStyle w:val="3"/>
        <w:tabs>
          <w:tab w:val="left" w:pos="13041"/>
        </w:tabs>
        <w:ind w:right="4675"/>
        <w:jc w:val="left"/>
      </w:pPr>
      <w:r>
        <w:t xml:space="preserve">О внесении изменений </w:t>
      </w:r>
      <w:bookmarkStart w:id="0" w:name="_GoBack"/>
      <w:bookmarkEnd w:id="0"/>
      <w:r w:rsidR="0084437E">
        <w:t xml:space="preserve">и дополнений </w:t>
      </w:r>
    </w:p>
    <w:p w:rsidR="00E97F5D" w:rsidRDefault="006754EB" w:rsidP="006754EB">
      <w:pPr>
        <w:pStyle w:val="3"/>
        <w:tabs>
          <w:tab w:val="left" w:pos="13041"/>
        </w:tabs>
        <w:ind w:right="4675"/>
        <w:jc w:val="left"/>
      </w:pPr>
      <w:r>
        <w:t>в муниципальну</w:t>
      </w:r>
      <w:r w:rsidR="0024517B">
        <w:t>ю программу «Развитие культуры</w:t>
      </w:r>
      <w:r>
        <w:t xml:space="preserve"> Бурлинского района Алтайского края на 2021-2025 годы», утвержденную постановлением Администрации Бурлинского района </w:t>
      </w:r>
    </w:p>
    <w:p w:rsidR="006754EB" w:rsidRDefault="006754EB" w:rsidP="006754EB">
      <w:pPr>
        <w:pStyle w:val="3"/>
        <w:tabs>
          <w:tab w:val="left" w:pos="13041"/>
        </w:tabs>
        <w:ind w:right="4675"/>
        <w:jc w:val="left"/>
      </w:pPr>
      <w:r>
        <w:t>от 24.09.2020 г. №</w:t>
      </w:r>
      <w:r w:rsidR="00E97F5D">
        <w:t xml:space="preserve"> </w:t>
      </w:r>
      <w:r>
        <w:t>235</w:t>
      </w:r>
    </w:p>
    <w:p w:rsidR="006754EB" w:rsidRDefault="006754EB" w:rsidP="006754EB">
      <w:pPr>
        <w:ind w:firstLine="0"/>
        <w:rPr>
          <w:rFonts w:eastAsia="Calibri"/>
          <w:b/>
          <w:bCs/>
          <w:sz w:val="28"/>
        </w:rPr>
      </w:pPr>
    </w:p>
    <w:p w:rsidR="006754EB" w:rsidRDefault="006754EB" w:rsidP="006754EB">
      <w:r>
        <w:t>На основании распоряжения Прави</w:t>
      </w:r>
      <w:r w:rsidR="0084437E">
        <w:t xml:space="preserve">тельства Алтайского края </w:t>
      </w:r>
      <w:r>
        <w:t>от 22.03.2022 года</w:t>
      </w:r>
      <w:r w:rsidR="0084437E">
        <w:t xml:space="preserve"> № 73-р</w:t>
      </w:r>
      <w:r>
        <w:t>, приказа Министерства культуры Алтайского края</w:t>
      </w:r>
      <w:r w:rsidR="0084437E">
        <w:t xml:space="preserve"> от 15.03.2022 года № 81 </w:t>
      </w:r>
      <w:r w:rsidR="0024517B">
        <w:t>«Об утверждении списков</w:t>
      </w:r>
      <w:r>
        <w:t xml:space="preserve"> победителей конкурса на оказание государственной поддержки лучшим сельским учреждениям культуры и их работникам в 2022 году</w:t>
      </w:r>
      <w:r w:rsidR="0084437E">
        <w:t>»</w:t>
      </w:r>
      <w:r>
        <w:t>:</w:t>
      </w:r>
    </w:p>
    <w:p w:rsidR="006754EB" w:rsidRDefault="006754EB" w:rsidP="00241142">
      <w:pPr>
        <w:ind w:firstLine="0"/>
        <w:jc w:val="center"/>
        <w:rPr>
          <w:rFonts w:eastAsia="Calibri"/>
        </w:rPr>
      </w:pPr>
      <w:r>
        <w:rPr>
          <w:rFonts w:eastAsia="Calibri"/>
        </w:rPr>
        <w:t xml:space="preserve">П О С </w:t>
      </w:r>
      <w:r w:rsidR="0024517B">
        <w:rPr>
          <w:rFonts w:eastAsia="Calibri"/>
        </w:rPr>
        <w:t xml:space="preserve">Т А Н О В Л Я </w:t>
      </w:r>
      <w:r>
        <w:rPr>
          <w:rFonts w:eastAsia="Calibri"/>
        </w:rPr>
        <w:t>Ю:</w:t>
      </w:r>
    </w:p>
    <w:p w:rsidR="006754EB" w:rsidRDefault="006754EB" w:rsidP="006754EB">
      <w:r>
        <w:t>1. Внести в муниципальну</w:t>
      </w:r>
      <w:r w:rsidR="0024517B">
        <w:t xml:space="preserve">ю программу «Развитие культуры </w:t>
      </w:r>
      <w:r>
        <w:t>Бурлинского района Алтайского края на 2021-2025 годы», утвержденную постановлением Администрации Бурлинского района от 24.09</w:t>
      </w:r>
      <w:r w:rsidR="0024517B">
        <w:t>.2020 г. № 235 следующие измене</w:t>
      </w:r>
      <w:r>
        <w:t>ния:</w:t>
      </w:r>
    </w:p>
    <w:p w:rsidR="006754EB" w:rsidRDefault="006754EB" w:rsidP="006754EB">
      <w:r>
        <w:t>1.1. В паспорте муниципально</w:t>
      </w:r>
      <w:r w:rsidR="0024517B">
        <w:t xml:space="preserve">й программы «Развитие культуры </w:t>
      </w:r>
      <w:r>
        <w:t>Бурлинского района Алтайского края на 2021-2025</w:t>
      </w:r>
      <w:r w:rsidR="0024517B">
        <w:t xml:space="preserve"> годы» строку «Объемы финансиро</w:t>
      </w:r>
      <w:r>
        <w:t>вания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946"/>
      </w:tblGrid>
      <w:tr w:rsidR="006754EB" w:rsidTr="002836A0">
        <w:tc>
          <w:tcPr>
            <w:tcW w:w="3085" w:type="dxa"/>
          </w:tcPr>
          <w:p w:rsidR="006754EB" w:rsidRDefault="006754EB" w:rsidP="006754EB">
            <w:pPr>
              <w:ind w:firstLine="0"/>
            </w:pPr>
            <w:r>
              <w:t>Объёмы финансирования программы</w:t>
            </w:r>
          </w:p>
        </w:tc>
        <w:tc>
          <w:tcPr>
            <w:tcW w:w="6946" w:type="dxa"/>
          </w:tcPr>
          <w:p w:rsidR="006754EB" w:rsidRPr="005B788E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муниципальной программы «Развитие </w:t>
            </w:r>
            <w:r w:rsidRPr="005B788E">
              <w:rPr>
                <w:rFonts w:ascii="Times New Roman" w:hAnsi="Times New Roman" w:cs="Times New Roman"/>
                <w:sz w:val="26"/>
                <w:szCs w:val="26"/>
              </w:rPr>
              <w:t xml:space="preserve">культуры Бурлинского района Алтайского края на 2021-2025 годы» (далее – «Программа») составляет </w:t>
            </w:r>
            <w:bookmarkStart w:id="1" w:name="_Hlk48142274"/>
            <w:r w:rsidR="00C92BC9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  <w:r w:rsidR="00C92BC9" w:rsidRPr="00C92BC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B78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4437E" w:rsidRPr="005B788E">
              <w:rPr>
                <w:rFonts w:ascii="Times New Roman" w:hAnsi="Times New Roman" w:cs="Times New Roman"/>
                <w:sz w:val="26"/>
                <w:szCs w:val="26"/>
              </w:rPr>
              <w:t>515</w:t>
            </w:r>
            <w:r w:rsidRPr="005B788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6754EB" w:rsidRPr="005B788E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788E">
              <w:rPr>
                <w:rFonts w:ascii="Times New Roman" w:hAnsi="Times New Roman" w:cs="Times New Roman"/>
                <w:sz w:val="26"/>
                <w:szCs w:val="26"/>
              </w:rPr>
              <w:t>по годам:</w:t>
            </w:r>
          </w:p>
          <w:p w:rsidR="006754EB" w:rsidRPr="005B788E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788E">
              <w:rPr>
                <w:rFonts w:ascii="Times New Roman" w:hAnsi="Times New Roman" w:cs="Times New Roman"/>
                <w:sz w:val="26"/>
                <w:szCs w:val="26"/>
              </w:rPr>
              <w:t>2021 год – 139 тыс. рублей;</w:t>
            </w:r>
          </w:p>
          <w:p w:rsidR="006754EB" w:rsidRPr="005B788E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788E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C92BC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C92BC9" w:rsidRPr="00C92BC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4517B" w:rsidRPr="005B788E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677669" w:rsidRPr="005B78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31A2" w:rsidRPr="005B788E">
              <w:rPr>
                <w:rFonts w:ascii="Times New Roman" w:hAnsi="Times New Roman" w:cs="Times New Roman"/>
                <w:sz w:val="26"/>
                <w:szCs w:val="26"/>
              </w:rPr>
              <w:t>515</w:t>
            </w:r>
            <w:r w:rsidR="0044174F" w:rsidRPr="005B788E">
              <w:rPr>
                <w:rFonts w:ascii="Times New Roman" w:hAnsi="Times New Roman" w:cs="Times New Roman"/>
                <w:sz w:val="26"/>
                <w:szCs w:val="26"/>
              </w:rPr>
              <w:t xml:space="preserve"> рублей,</w:t>
            </w:r>
            <w:r w:rsidR="0024517B" w:rsidRPr="005B788E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</w:t>
            </w:r>
            <w:r w:rsidR="004631A2" w:rsidRPr="005B788E">
              <w:rPr>
                <w:rFonts w:ascii="Times New Roman" w:hAnsi="Times New Roman" w:cs="Times New Roman"/>
                <w:sz w:val="26"/>
                <w:szCs w:val="26"/>
              </w:rPr>
              <w:t xml:space="preserve"> из федерального бюджета 151</w:t>
            </w:r>
            <w:r w:rsidR="0084437E" w:rsidRPr="005B788E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977B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437E" w:rsidRPr="005B788E">
              <w:rPr>
                <w:rFonts w:ascii="Times New Roman" w:hAnsi="Times New Roman" w:cs="Times New Roman"/>
                <w:sz w:val="26"/>
                <w:szCs w:val="26"/>
              </w:rPr>
              <w:t>515рублей.</w:t>
            </w:r>
          </w:p>
          <w:p w:rsidR="006754EB" w:rsidRPr="005B788E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788E">
              <w:rPr>
                <w:rFonts w:ascii="Times New Roman" w:hAnsi="Times New Roman" w:cs="Times New Roman"/>
                <w:sz w:val="26"/>
                <w:szCs w:val="26"/>
              </w:rPr>
              <w:t>2023 год – 213 тыс. рублей;</w:t>
            </w:r>
          </w:p>
          <w:p w:rsidR="006754EB" w:rsidRPr="005B788E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788E">
              <w:rPr>
                <w:rFonts w:ascii="Times New Roman" w:hAnsi="Times New Roman" w:cs="Times New Roman"/>
                <w:sz w:val="26"/>
                <w:szCs w:val="26"/>
              </w:rPr>
              <w:t>2024 год – 168 тыс. рублей;</w:t>
            </w:r>
          </w:p>
          <w:p w:rsidR="006754EB" w:rsidRPr="005B788E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788E">
              <w:rPr>
                <w:rFonts w:ascii="Times New Roman" w:hAnsi="Times New Roman" w:cs="Times New Roman"/>
                <w:sz w:val="26"/>
                <w:szCs w:val="26"/>
              </w:rPr>
              <w:t>2025 год – 183 тыс. рублей</w:t>
            </w:r>
          </w:p>
          <w:p w:rsidR="006754EB" w:rsidRPr="005B788E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788E">
              <w:rPr>
                <w:rFonts w:ascii="Times New Roman" w:hAnsi="Times New Roman" w:cs="Times New Roman"/>
                <w:sz w:val="26"/>
                <w:szCs w:val="26"/>
              </w:rPr>
              <w:t>из местного бюджета – 691,0 тыс. рублей, в том числе по годам:</w:t>
            </w:r>
          </w:p>
          <w:p w:rsidR="006754EB" w:rsidRPr="005B788E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788E">
              <w:rPr>
                <w:rFonts w:ascii="Times New Roman" w:hAnsi="Times New Roman" w:cs="Times New Roman"/>
                <w:sz w:val="26"/>
                <w:szCs w:val="26"/>
              </w:rPr>
              <w:t>2021 год – 100 тыс. рублей;</w:t>
            </w:r>
          </w:p>
          <w:p w:rsidR="006754EB" w:rsidRPr="005B788E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788E">
              <w:rPr>
                <w:rFonts w:ascii="Times New Roman" w:hAnsi="Times New Roman" w:cs="Times New Roman"/>
                <w:sz w:val="26"/>
                <w:szCs w:val="26"/>
              </w:rPr>
              <w:t>2022 год – 144 тыс. рублей;</w:t>
            </w:r>
          </w:p>
          <w:p w:rsidR="006754EB" w:rsidRPr="00FC2977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788E">
              <w:rPr>
                <w:rFonts w:ascii="Times New Roman" w:hAnsi="Times New Roman" w:cs="Times New Roman"/>
                <w:sz w:val="26"/>
                <w:szCs w:val="26"/>
              </w:rPr>
              <w:t>2023 год – 174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6754EB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6754EB" w:rsidRPr="00FC2977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– 144 тыс. рублей;</w:t>
            </w:r>
          </w:p>
          <w:p w:rsidR="006754EB" w:rsidRPr="00FC2977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из внебюджетных источников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,0 тыс. рублей, в том числе по годам:</w:t>
            </w:r>
          </w:p>
          <w:p w:rsidR="006754EB" w:rsidRPr="00FC2977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2021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39 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6754EB" w:rsidRPr="00FC2977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2022 год – 39,0 тыс. рублей;</w:t>
            </w:r>
          </w:p>
          <w:p w:rsidR="006754EB" w:rsidRPr="00FC2977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2023 год – 39,0 тыс. рублей;</w:t>
            </w:r>
          </w:p>
          <w:p w:rsidR="006754EB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2024 год – 39,0 тыс. рублей.</w:t>
            </w:r>
          </w:p>
          <w:p w:rsidR="006754EB" w:rsidRPr="00FC2977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2025 год - 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39,0 тыс. рублей.</w:t>
            </w:r>
          </w:p>
          <w:bookmarkEnd w:id="1"/>
          <w:p w:rsidR="006754EB" w:rsidRDefault="006754EB" w:rsidP="006754EB">
            <w:pPr>
              <w:ind w:firstLine="0"/>
            </w:pPr>
            <w:r w:rsidRPr="00FC2977">
              <w:rPr>
                <w:szCs w:val="26"/>
              </w:rPr>
              <w:t xml:space="preserve">Объемы финансирования подлежат ежегодному уточнению </w:t>
            </w:r>
            <w:r>
              <w:rPr>
                <w:szCs w:val="26"/>
              </w:rPr>
              <w:t>при формировании мест</w:t>
            </w:r>
            <w:r w:rsidRPr="00FC2977">
              <w:rPr>
                <w:szCs w:val="26"/>
              </w:rPr>
              <w:t>ного бюджета на очередной финансовый год</w:t>
            </w:r>
          </w:p>
        </w:tc>
      </w:tr>
    </w:tbl>
    <w:p w:rsidR="002836A0" w:rsidRDefault="002836A0" w:rsidP="006754EB">
      <w:r>
        <w:lastRenderedPageBreak/>
        <w:t>1.2. В раздел 4 Общий</w:t>
      </w:r>
      <w:r w:rsidR="0084437E">
        <w:t xml:space="preserve"> объем финансовых ресурсов, необходимых для реализации программы первый абзац изложить в следующей редакции:</w:t>
      </w:r>
    </w:p>
    <w:p w:rsidR="0084437E" w:rsidRPr="005B788E" w:rsidRDefault="0084437E" w:rsidP="008443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программы составляет </w:t>
      </w:r>
      <w:r w:rsidR="00C92BC9">
        <w:rPr>
          <w:rFonts w:ascii="Times New Roman" w:hAnsi="Times New Roman" w:cs="Times New Roman"/>
          <w:sz w:val="26"/>
          <w:szCs w:val="26"/>
        </w:rPr>
        <w:t>103</w:t>
      </w:r>
      <w:r w:rsidR="00C92BC9" w:rsidRPr="00C92BC9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,515 тыс. рублей, в том </w:t>
      </w:r>
      <w:r w:rsidRPr="00FC2977">
        <w:rPr>
          <w:rFonts w:ascii="Times New Roman" w:hAnsi="Times New Roman" w:cs="Times New Roman"/>
          <w:sz w:val="26"/>
          <w:szCs w:val="26"/>
        </w:rPr>
        <w:t>числе:</w:t>
      </w:r>
    </w:p>
    <w:p w:rsidR="0084437E" w:rsidRPr="005B788E" w:rsidRDefault="0084437E" w:rsidP="0084437E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B788E">
        <w:rPr>
          <w:rFonts w:ascii="Times New Roman" w:hAnsi="Times New Roman" w:cs="Times New Roman"/>
          <w:sz w:val="26"/>
          <w:szCs w:val="26"/>
        </w:rPr>
        <w:t>по годам:</w:t>
      </w:r>
    </w:p>
    <w:p w:rsidR="0084437E" w:rsidRPr="005B788E" w:rsidRDefault="0084437E" w:rsidP="0084437E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B788E">
        <w:rPr>
          <w:rFonts w:ascii="Times New Roman" w:hAnsi="Times New Roman" w:cs="Times New Roman"/>
          <w:sz w:val="26"/>
          <w:szCs w:val="26"/>
        </w:rPr>
        <w:t>2021 год – 139 тыс. рублей;</w:t>
      </w:r>
    </w:p>
    <w:p w:rsidR="0044174F" w:rsidRPr="005B788E" w:rsidRDefault="00EC7AFC" w:rsidP="0044174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B788E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4437E" w:rsidRPr="005B788E">
        <w:rPr>
          <w:rFonts w:ascii="Times New Roman" w:hAnsi="Times New Roman" w:cs="Times New Roman"/>
          <w:sz w:val="26"/>
          <w:szCs w:val="26"/>
        </w:rPr>
        <w:t xml:space="preserve">2022 год – </w:t>
      </w:r>
      <w:r w:rsidR="00C92BC9">
        <w:rPr>
          <w:rFonts w:ascii="Times New Roman" w:hAnsi="Times New Roman" w:cs="Times New Roman"/>
          <w:sz w:val="26"/>
          <w:szCs w:val="26"/>
        </w:rPr>
        <w:t>33</w:t>
      </w:r>
      <w:r w:rsidR="00C92BC9" w:rsidRPr="00C92BC9">
        <w:rPr>
          <w:rFonts w:ascii="Times New Roman" w:hAnsi="Times New Roman" w:cs="Times New Roman"/>
          <w:sz w:val="26"/>
          <w:szCs w:val="26"/>
        </w:rPr>
        <w:t>4</w:t>
      </w:r>
      <w:r w:rsidR="0084437E" w:rsidRPr="005B788E">
        <w:rPr>
          <w:rFonts w:ascii="Times New Roman" w:hAnsi="Times New Roman" w:cs="Times New Roman"/>
          <w:sz w:val="26"/>
          <w:szCs w:val="26"/>
        </w:rPr>
        <w:t xml:space="preserve"> тыс.</w:t>
      </w:r>
      <w:r w:rsidR="00977BB1">
        <w:rPr>
          <w:rFonts w:ascii="Times New Roman" w:hAnsi="Times New Roman" w:cs="Times New Roman"/>
          <w:sz w:val="26"/>
          <w:szCs w:val="26"/>
        </w:rPr>
        <w:t xml:space="preserve"> </w:t>
      </w:r>
      <w:r w:rsidR="0084437E" w:rsidRPr="005B788E">
        <w:rPr>
          <w:rFonts w:ascii="Times New Roman" w:hAnsi="Times New Roman" w:cs="Times New Roman"/>
          <w:sz w:val="26"/>
          <w:szCs w:val="26"/>
        </w:rPr>
        <w:t>515 рублей</w:t>
      </w:r>
      <w:r w:rsidR="0044174F" w:rsidRPr="005B788E">
        <w:rPr>
          <w:rFonts w:ascii="Times New Roman" w:hAnsi="Times New Roman" w:cs="Times New Roman"/>
          <w:sz w:val="26"/>
          <w:szCs w:val="26"/>
        </w:rPr>
        <w:t>, в том числе из федерального бюджета 151 тыс.</w:t>
      </w:r>
      <w:r w:rsidR="00677669" w:rsidRPr="005B788E">
        <w:rPr>
          <w:rFonts w:ascii="Times New Roman" w:hAnsi="Times New Roman" w:cs="Times New Roman"/>
          <w:sz w:val="26"/>
          <w:szCs w:val="26"/>
        </w:rPr>
        <w:t xml:space="preserve"> </w:t>
      </w:r>
      <w:r w:rsidR="0044174F" w:rsidRPr="005B788E">
        <w:rPr>
          <w:rFonts w:ascii="Times New Roman" w:hAnsi="Times New Roman" w:cs="Times New Roman"/>
          <w:sz w:val="26"/>
          <w:szCs w:val="26"/>
        </w:rPr>
        <w:t>515</w:t>
      </w:r>
      <w:r w:rsidR="00977BB1">
        <w:rPr>
          <w:rFonts w:ascii="Times New Roman" w:hAnsi="Times New Roman" w:cs="Times New Roman"/>
          <w:sz w:val="26"/>
          <w:szCs w:val="26"/>
        </w:rPr>
        <w:t xml:space="preserve"> </w:t>
      </w:r>
      <w:r w:rsidR="0044174F" w:rsidRPr="005B788E">
        <w:rPr>
          <w:rFonts w:ascii="Times New Roman" w:hAnsi="Times New Roman" w:cs="Times New Roman"/>
          <w:sz w:val="26"/>
          <w:szCs w:val="26"/>
        </w:rPr>
        <w:t>рублей;</w:t>
      </w:r>
    </w:p>
    <w:p w:rsidR="0084437E" w:rsidRPr="005B788E" w:rsidRDefault="0044174F" w:rsidP="0084437E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B788E">
        <w:rPr>
          <w:rFonts w:ascii="Times New Roman" w:hAnsi="Times New Roman" w:cs="Times New Roman"/>
          <w:sz w:val="26"/>
          <w:szCs w:val="26"/>
        </w:rPr>
        <w:t xml:space="preserve"> </w:t>
      </w:r>
      <w:r w:rsidR="0084437E" w:rsidRPr="005B788E">
        <w:rPr>
          <w:rFonts w:ascii="Times New Roman" w:hAnsi="Times New Roman" w:cs="Times New Roman"/>
          <w:sz w:val="26"/>
          <w:szCs w:val="26"/>
        </w:rPr>
        <w:t>2023 год – 213 тыс. рублей;</w:t>
      </w:r>
    </w:p>
    <w:p w:rsidR="0084437E" w:rsidRPr="005B788E" w:rsidRDefault="0084437E" w:rsidP="0084437E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B788E">
        <w:rPr>
          <w:rFonts w:ascii="Times New Roman" w:hAnsi="Times New Roman" w:cs="Times New Roman"/>
          <w:sz w:val="26"/>
          <w:szCs w:val="26"/>
        </w:rPr>
        <w:t>2024 год – 168 тыс. рублей;</w:t>
      </w:r>
    </w:p>
    <w:p w:rsidR="0084437E" w:rsidRPr="005B788E" w:rsidRDefault="0084437E" w:rsidP="008443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788E">
        <w:rPr>
          <w:rFonts w:ascii="Times New Roman" w:hAnsi="Times New Roman" w:cs="Times New Roman"/>
          <w:sz w:val="26"/>
          <w:szCs w:val="26"/>
        </w:rPr>
        <w:t>2025 год – 183 тыс. рублей</w:t>
      </w:r>
    </w:p>
    <w:p w:rsidR="0084437E" w:rsidRPr="00FC2977" w:rsidRDefault="0084437E" w:rsidP="008443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788E">
        <w:rPr>
          <w:rFonts w:ascii="Times New Roman" w:hAnsi="Times New Roman" w:cs="Times New Roman"/>
          <w:sz w:val="26"/>
          <w:szCs w:val="26"/>
        </w:rPr>
        <w:t>из местных бюджетов – 691,0 тыс. рублей</w:t>
      </w:r>
      <w:r w:rsidRPr="00FC2977">
        <w:rPr>
          <w:rFonts w:ascii="Times New Roman" w:hAnsi="Times New Roman" w:cs="Times New Roman"/>
          <w:sz w:val="26"/>
          <w:szCs w:val="26"/>
        </w:rPr>
        <w:t>, в том числе по годам:</w:t>
      </w:r>
    </w:p>
    <w:p w:rsidR="0084437E" w:rsidRPr="00FC2977" w:rsidRDefault="0084437E" w:rsidP="008443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 год – 100</w:t>
      </w:r>
      <w:r w:rsidRPr="00FC2977">
        <w:rPr>
          <w:rFonts w:ascii="Times New Roman" w:hAnsi="Times New Roman" w:cs="Times New Roman"/>
          <w:sz w:val="26"/>
          <w:szCs w:val="26"/>
        </w:rPr>
        <w:t>,0 тыс. рублей;</w:t>
      </w:r>
    </w:p>
    <w:p w:rsidR="0084437E" w:rsidRPr="00FC2977" w:rsidRDefault="0084437E" w:rsidP="008443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2022 год – 144,0 тыс. рублей;</w:t>
      </w:r>
    </w:p>
    <w:p w:rsidR="0084437E" w:rsidRPr="00FC2977" w:rsidRDefault="0084437E" w:rsidP="008443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2023 год – 174,0 тыс. рублей;</w:t>
      </w:r>
    </w:p>
    <w:p w:rsidR="0084437E" w:rsidRDefault="0084437E" w:rsidP="008443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 xml:space="preserve">2024 год –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FC2977">
        <w:rPr>
          <w:rFonts w:ascii="Times New Roman" w:hAnsi="Times New Roman" w:cs="Times New Roman"/>
          <w:sz w:val="26"/>
          <w:szCs w:val="26"/>
        </w:rPr>
        <w:t>9,0 тыс. рублей;</w:t>
      </w:r>
    </w:p>
    <w:p w:rsidR="0084437E" w:rsidRPr="00FC2977" w:rsidRDefault="0084437E" w:rsidP="008443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 год – 144,0</w:t>
      </w:r>
      <w:r w:rsidRPr="00775223">
        <w:rPr>
          <w:rFonts w:ascii="Times New Roman" w:hAnsi="Times New Roman" w:cs="Times New Roman"/>
          <w:sz w:val="26"/>
          <w:szCs w:val="26"/>
        </w:rPr>
        <w:t xml:space="preserve"> </w:t>
      </w:r>
      <w:r w:rsidRPr="00FC2977">
        <w:rPr>
          <w:rFonts w:ascii="Times New Roman" w:hAnsi="Times New Roman" w:cs="Times New Roman"/>
          <w:sz w:val="26"/>
          <w:szCs w:val="26"/>
        </w:rPr>
        <w:t>тыс. рублей;</w:t>
      </w:r>
    </w:p>
    <w:p w:rsidR="0084437E" w:rsidRPr="00FC2977" w:rsidRDefault="0084437E" w:rsidP="008443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 xml:space="preserve">из внебюджетных источников – </w:t>
      </w:r>
      <w:r>
        <w:rPr>
          <w:rFonts w:ascii="Times New Roman" w:hAnsi="Times New Roman" w:cs="Times New Roman"/>
          <w:sz w:val="26"/>
          <w:szCs w:val="26"/>
        </w:rPr>
        <w:t>195</w:t>
      </w:r>
      <w:r w:rsidRPr="00FC2977">
        <w:rPr>
          <w:rFonts w:ascii="Times New Roman" w:hAnsi="Times New Roman" w:cs="Times New Roman"/>
          <w:sz w:val="26"/>
          <w:szCs w:val="26"/>
        </w:rPr>
        <w:t>,0 тыс. рублей, в том числе по годам:</w:t>
      </w:r>
    </w:p>
    <w:p w:rsidR="0084437E" w:rsidRPr="00FC2977" w:rsidRDefault="0084437E" w:rsidP="008443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2021 год – 39,0 тыс. рублей;</w:t>
      </w:r>
    </w:p>
    <w:p w:rsidR="0084437E" w:rsidRPr="00FC2977" w:rsidRDefault="0084437E" w:rsidP="008443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2022 год – 39,0 тыс. рублей;</w:t>
      </w:r>
    </w:p>
    <w:p w:rsidR="0084437E" w:rsidRPr="00FC2977" w:rsidRDefault="0084437E" w:rsidP="008443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2023 год – 39,0 тыс. рублей;</w:t>
      </w:r>
    </w:p>
    <w:p w:rsidR="0084437E" w:rsidRPr="00FC2977" w:rsidRDefault="0084437E" w:rsidP="008443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2024 год – 39,0 тыс. рублей.</w:t>
      </w:r>
    </w:p>
    <w:p w:rsidR="0084437E" w:rsidRPr="0084437E" w:rsidRDefault="0084437E" w:rsidP="008443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2025 год – 39,0 тыс. рублей.</w:t>
      </w:r>
    </w:p>
    <w:p w:rsidR="00920BB9" w:rsidRDefault="002836A0" w:rsidP="006754EB">
      <w:pPr>
        <w:rPr>
          <w:szCs w:val="26"/>
          <w:shd w:val="clear" w:color="auto" w:fill="FFFFFF"/>
        </w:rPr>
      </w:pPr>
      <w:r>
        <w:t>1.</w:t>
      </w:r>
      <w:r w:rsidRPr="002836A0">
        <w:t>3</w:t>
      </w:r>
      <w:r w:rsidR="006754EB">
        <w:t xml:space="preserve">. </w:t>
      </w:r>
      <w:r w:rsidR="00FE1B62">
        <w:t xml:space="preserve">В </w:t>
      </w:r>
      <w:r w:rsidR="00FE1B62">
        <w:rPr>
          <w:szCs w:val="26"/>
        </w:rPr>
        <w:t>п</w:t>
      </w:r>
      <w:r w:rsidR="006754EB" w:rsidRPr="00C50B12">
        <w:rPr>
          <w:szCs w:val="26"/>
          <w:shd w:val="clear" w:color="auto" w:fill="FFFFFF"/>
        </w:rPr>
        <w:t xml:space="preserve">риложение 2 </w:t>
      </w:r>
      <w:r>
        <w:rPr>
          <w:szCs w:val="26"/>
          <w:shd w:val="clear" w:color="auto" w:fill="FFFFFF"/>
        </w:rPr>
        <w:t xml:space="preserve">к муниципальной программе </w:t>
      </w:r>
      <w:r w:rsidR="00FE1B62">
        <w:rPr>
          <w:szCs w:val="26"/>
          <w:shd w:val="clear" w:color="auto" w:fill="FFFFFF"/>
        </w:rPr>
        <w:t>в мероприятии</w:t>
      </w:r>
      <w:r w:rsidR="004631A2">
        <w:rPr>
          <w:szCs w:val="26"/>
          <w:shd w:val="clear" w:color="auto" w:fill="FFFFFF"/>
        </w:rPr>
        <w:t xml:space="preserve"> 4.2 Государственная поддержка лучших работнико</w:t>
      </w:r>
      <w:r w:rsidR="0024517B">
        <w:rPr>
          <w:szCs w:val="26"/>
          <w:shd w:val="clear" w:color="auto" w:fill="FFFFFF"/>
        </w:rPr>
        <w:t xml:space="preserve">в сельских учреждений культуры </w:t>
      </w:r>
      <w:r w:rsidR="004631A2">
        <w:rPr>
          <w:szCs w:val="26"/>
          <w:shd w:val="clear" w:color="auto" w:fill="FFFFFF"/>
        </w:rPr>
        <w:t>и лучши</w:t>
      </w:r>
      <w:r w:rsidR="0024517B">
        <w:rPr>
          <w:szCs w:val="26"/>
          <w:shd w:val="clear" w:color="auto" w:fill="FFFFFF"/>
        </w:rPr>
        <w:t xml:space="preserve">х сельских учреждений культуры </w:t>
      </w:r>
      <w:r>
        <w:rPr>
          <w:szCs w:val="26"/>
          <w:shd w:val="clear" w:color="auto" w:fill="FFFFFF"/>
        </w:rPr>
        <w:t xml:space="preserve">дополнить </w:t>
      </w:r>
      <w:r w:rsidR="004631A2">
        <w:rPr>
          <w:szCs w:val="26"/>
          <w:shd w:val="clear" w:color="auto" w:fill="FFFFFF"/>
        </w:rPr>
        <w:t xml:space="preserve">строку федеральный бюджет </w:t>
      </w:r>
      <w:r>
        <w:rPr>
          <w:szCs w:val="26"/>
          <w:shd w:val="clear" w:color="auto" w:fill="FFFFFF"/>
        </w:rPr>
        <w:t xml:space="preserve">на 2022 год </w:t>
      </w:r>
      <w:r w:rsidR="004631A2">
        <w:rPr>
          <w:szCs w:val="26"/>
          <w:shd w:val="clear" w:color="auto" w:fill="FFFFFF"/>
        </w:rPr>
        <w:t>сумму расходов 151</w:t>
      </w:r>
      <w:r w:rsidR="000F21E8">
        <w:rPr>
          <w:szCs w:val="26"/>
          <w:shd w:val="clear" w:color="auto" w:fill="FFFFFF"/>
        </w:rPr>
        <w:t xml:space="preserve"> </w:t>
      </w:r>
      <w:r>
        <w:rPr>
          <w:szCs w:val="26"/>
          <w:shd w:val="clear" w:color="auto" w:fill="FFFFFF"/>
        </w:rPr>
        <w:t>тыс.</w:t>
      </w:r>
      <w:r w:rsidR="000F21E8">
        <w:rPr>
          <w:szCs w:val="26"/>
          <w:shd w:val="clear" w:color="auto" w:fill="FFFFFF"/>
        </w:rPr>
        <w:t xml:space="preserve"> </w:t>
      </w:r>
      <w:r w:rsidR="004631A2">
        <w:rPr>
          <w:szCs w:val="26"/>
          <w:shd w:val="clear" w:color="auto" w:fill="FFFFFF"/>
        </w:rPr>
        <w:t>515 рублей</w:t>
      </w:r>
      <w:r w:rsidR="00920BB9">
        <w:rPr>
          <w:szCs w:val="26"/>
          <w:shd w:val="clear" w:color="auto" w:fill="FFFFFF"/>
        </w:rPr>
        <w:t>.</w:t>
      </w:r>
    </w:p>
    <w:p w:rsidR="006754EB" w:rsidRPr="0024517B" w:rsidRDefault="002836A0" w:rsidP="006754EB">
      <w:r>
        <w:rPr>
          <w:szCs w:val="26"/>
          <w:shd w:val="clear" w:color="auto" w:fill="FFFFFF"/>
        </w:rPr>
        <w:t>1.4</w:t>
      </w:r>
      <w:r w:rsidR="00920BB9">
        <w:rPr>
          <w:szCs w:val="26"/>
          <w:shd w:val="clear" w:color="auto" w:fill="FFFFFF"/>
        </w:rPr>
        <w:t>.</w:t>
      </w:r>
      <w:r w:rsidR="004631A2">
        <w:rPr>
          <w:szCs w:val="26"/>
          <w:shd w:val="clear" w:color="auto" w:fill="FFFFFF"/>
        </w:rPr>
        <w:t xml:space="preserve"> </w:t>
      </w:r>
      <w:r w:rsidR="00FE1B62">
        <w:rPr>
          <w:szCs w:val="26"/>
          <w:shd w:val="clear" w:color="auto" w:fill="FFFFFF"/>
        </w:rPr>
        <w:t>Приложение</w:t>
      </w:r>
      <w:r w:rsidR="006754EB" w:rsidRPr="00C50B12">
        <w:rPr>
          <w:szCs w:val="26"/>
          <w:shd w:val="clear" w:color="auto" w:fill="FFFFFF"/>
        </w:rPr>
        <w:t xml:space="preserve"> 3 </w:t>
      </w:r>
      <w:r w:rsidR="006754EB">
        <w:rPr>
          <w:szCs w:val="26"/>
          <w:shd w:val="clear" w:color="auto" w:fill="FFFFFF"/>
        </w:rPr>
        <w:t xml:space="preserve">к </w:t>
      </w:r>
      <w:r>
        <w:rPr>
          <w:szCs w:val="26"/>
          <w:shd w:val="clear" w:color="auto" w:fill="FFFFFF"/>
        </w:rPr>
        <w:t xml:space="preserve">муниципальной программе </w:t>
      </w:r>
      <w:r w:rsidR="0024517B">
        <w:rPr>
          <w:szCs w:val="26"/>
          <w:shd w:val="clear" w:color="auto" w:fill="FFFFFF"/>
        </w:rPr>
        <w:t>изложить</w:t>
      </w:r>
      <w:r w:rsidR="006754EB" w:rsidRPr="00C50B12">
        <w:rPr>
          <w:szCs w:val="26"/>
          <w:shd w:val="clear" w:color="auto" w:fill="FFFFFF"/>
        </w:rPr>
        <w:t xml:space="preserve"> в новой редакции</w:t>
      </w:r>
      <w:r w:rsidR="0024517B">
        <w:rPr>
          <w:szCs w:val="26"/>
          <w:shd w:val="clear" w:color="auto" w:fill="FFFFFF"/>
        </w:rPr>
        <w:t xml:space="preserve"> </w:t>
      </w:r>
      <w:r w:rsidR="006754EB" w:rsidRPr="00D1283D">
        <w:rPr>
          <w:szCs w:val="26"/>
          <w:shd w:val="clear" w:color="auto" w:fill="FFFFFF"/>
        </w:rPr>
        <w:t>(</w:t>
      </w:r>
      <w:r w:rsidR="00FE1B62">
        <w:rPr>
          <w:szCs w:val="26"/>
          <w:shd w:val="clear" w:color="auto" w:fill="FFFFFF"/>
        </w:rPr>
        <w:t>прилагае</w:t>
      </w:r>
      <w:r w:rsidR="006754EB" w:rsidRPr="00D1283D">
        <w:rPr>
          <w:szCs w:val="26"/>
          <w:shd w:val="clear" w:color="auto" w:fill="FFFFFF"/>
        </w:rPr>
        <w:t>тся)</w:t>
      </w:r>
      <w:r w:rsidR="0024517B">
        <w:rPr>
          <w:szCs w:val="26"/>
          <w:shd w:val="clear" w:color="auto" w:fill="FFFFFF"/>
        </w:rPr>
        <w:t>.</w:t>
      </w:r>
    </w:p>
    <w:p w:rsidR="006754EB" w:rsidRDefault="006754EB" w:rsidP="006754EB">
      <w:pPr>
        <w:tabs>
          <w:tab w:val="left" w:pos="142"/>
          <w:tab w:val="left" w:pos="567"/>
          <w:tab w:val="left" w:pos="993"/>
          <w:tab w:val="left" w:pos="5103"/>
        </w:tabs>
        <w:rPr>
          <w:szCs w:val="26"/>
        </w:rPr>
      </w:pPr>
      <w:r>
        <w:t>2.</w:t>
      </w:r>
      <w:r>
        <w:rPr>
          <w:szCs w:val="26"/>
        </w:rPr>
        <w:t xml:space="preserve"> Обнародовать данное постановление</w:t>
      </w:r>
      <w:r w:rsidRPr="005E188D">
        <w:rPr>
          <w:szCs w:val="26"/>
        </w:rPr>
        <w:t xml:space="preserve"> </w:t>
      </w:r>
      <w:r w:rsidR="0024517B">
        <w:rPr>
          <w:szCs w:val="26"/>
        </w:rPr>
        <w:t xml:space="preserve">путем </w:t>
      </w:r>
      <w:r>
        <w:rPr>
          <w:szCs w:val="26"/>
        </w:rPr>
        <w:t>размещения на официально</w:t>
      </w:r>
      <w:r w:rsidR="0024517B">
        <w:rPr>
          <w:szCs w:val="26"/>
        </w:rPr>
        <w:t xml:space="preserve">м Интернет-сайте Администрации </w:t>
      </w:r>
      <w:r>
        <w:rPr>
          <w:szCs w:val="26"/>
        </w:rPr>
        <w:t xml:space="preserve">Бурлинского района. </w:t>
      </w:r>
    </w:p>
    <w:p w:rsidR="006754EB" w:rsidRPr="00DA4996" w:rsidRDefault="006754EB" w:rsidP="006754EB">
      <w:pPr>
        <w:pStyle w:val="a3"/>
        <w:ind w:firstLine="708"/>
      </w:pPr>
      <w:r>
        <w:t>3. Контроль за исполнением настоящ</w:t>
      </w:r>
      <w:r w:rsidR="0024517B">
        <w:t xml:space="preserve">его постановления возложить на </w:t>
      </w:r>
      <w:r>
        <w:t>комитет п</w:t>
      </w:r>
      <w:r w:rsidR="000F21E8">
        <w:t xml:space="preserve">о культуре Администрации района </w:t>
      </w:r>
      <w:r w:rsidR="002836A0">
        <w:t>(Ступко С.А.)</w:t>
      </w:r>
    </w:p>
    <w:p w:rsidR="006754EB" w:rsidRDefault="006754EB" w:rsidP="006754EB">
      <w:pPr>
        <w:pStyle w:val="a3"/>
      </w:pPr>
    </w:p>
    <w:p w:rsidR="006754EB" w:rsidRDefault="006754EB" w:rsidP="006754EB">
      <w:pPr>
        <w:ind w:firstLine="0"/>
        <w:rPr>
          <w:rFonts w:eastAsia="Calibri"/>
        </w:rPr>
      </w:pPr>
      <w:r>
        <w:rPr>
          <w:rFonts w:eastAsia="Calibri"/>
        </w:rPr>
        <w:t xml:space="preserve">Глава района                                                                                     </w:t>
      </w:r>
      <w:r w:rsidR="0024517B">
        <w:rPr>
          <w:rFonts w:eastAsia="Calibri"/>
        </w:rPr>
        <w:t xml:space="preserve">       </w:t>
      </w:r>
      <w:r>
        <w:rPr>
          <w:rFonts w:eastAsia="Calibri"/>
        </w:rPr>
        <w:t xml:space="preserve">     </w:t>
      </w:r>
      <w:r w:rsidR="0024517B">
        <w:rPr>
          <w:rFonts w:eastAsia="Calibri"/>
        </w:rPr>
        <w:t xml:space="preserve">       С.А. Давыденко</w:t>
      </w:r>
    </w:p>
    <w:p w:rsidR="006754EB" w:rsidRDefault="006754EB" w:rsidP="006754EB">
      <w:pPr>
        <w:rPr>
          <w:rFonts w:eastAsia="Calibri"/>
        </w:rPr>
      </w:pPr>
      <w:r>
        <w:rPr>
          <w:rFonts w:eastAsia="Calibri"/>
        </w:rPr>
        <w:t xml:space="preserve"> </w:t>
      </w:r>
    </w:p>
    <w:p w:rsidR="006754EB" w:rsidRPr="004E3425" w:rsidRDefault="006754EB" w:rsidP="006754EB">
      <w:pPr>
        <w:pStyle w:val="af8"/>
        <w:tabs>
          <w:tab w:val="left" w:pos="5103"/>
        </w:tabs>
        <w:spacing w:after="0" w:line="240" w:lineRule="auto"/>
        <w:ind w:left="0" w:right="-1" w:hanging="142"/>
        <w:rPr>
          <w:rFonts w:ascii="Times New Roman" w:hAnsi="Times New Roman"/>
          <w:sz w:val="26"/>
          <w:szCs w:val="26"/>
        </w:rPr>
      </w:pPr>
      <w:r w:rsidRPr="004E3425">
        <w:rPr>
          <w:rFonts w:ascii="Times New Roman" w:hAnsi="Times New Roman"/>
          <w:sz w:val="26"/>
          <w:szCs w:val="26"/>
        </w:rPr>
        <w:t xml:space="preserve">СОГЛАСОВАНО: </w:t>
      </w:r>
    </w:p>
    <w:p w:rsidR="006754EB" w:rsidRDefault="006754EB" w:rsidP="006754EB">
      <w:pPr>
        <w:pStyle w:val="af8"/>
        <w:tabs>
          <w:tab w:val="left" w:pos="5103"/>
        </w:tabs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комитета по культуре</w:t>
      </w:r>
    </w:p>
    <w:p w:rsidR="006754EB" w:rsidRDefault="006754EB" w:rsidP="006754EB">
      <w:pPr>
        <w:pStyle w:val="af8"/>
        <w:tabs>
          <w:tab w:val="left" w:pos="5103"/>
        </w:tabs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Бурлинского района</w:t>
      </w:r>
    </w:p>
    <w:p w:rsidR="006754EB" w:rsidRPr="0024517B" w:rsidRDefault="006754EB" w:rsidP="0024517B">
      <w:pPr>
        <w:pStyle w:val="af8"/>
        <w:tabs>
          <w:tab w:val="left" w:pos="5103"/>
        </w:tabs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________________ </w:t>
      </w:r>
      <w:proofErr w:type="spellStart"/>
      <w:r>
        <w:rPr>
          <w:rFonts w:ascii="Times New Roman" w:hAnsi="Times New Roman"/>
          <w:sz w:val="26"/>
          <w:szCs w:val="26"/>
        </w:rPr>
        <w:t>С.А.Ступко</w:t>
      </w:r>
      <w:proofErr w:type="spellEnd"/>
    </w:p>
    <w:p w:rsidR="006754EB" w:rsidRDefault="006754EB" w:rsidP="006754EB">
      <w:pPr>
        <w:ind w:firstLine="0"/>
      </w:pPr>
      <w:r>
        <w:t xml:space="preserve">Начальник контрольно-правового </w:t>
      </w:r>
    </w:p>
    <w:p w:rsidR="006754EB" w:rsidRDefault="006754EB" w:rsidP="006754EB">
      <w:pPr>
        <w:ind w:firstLine="0"/>
      </w:pPr>
      <w:r>
        <w:t>отдела Администрации района</w:t>
      </w:r>
    </w:p>
    <w:p w:rsidR="006754EB" w:rsidRPr="00D50EAF" w:rsidRDefault="006754EB" w:rsidP="006754EB">
      <w:pPr>
        <w:ind w:firstLine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Т.А. Ломаная</w:t>
      </w:r>
    </w:p>
    <w:p w:rsidR="006754EB" w:rsidRPr="009931A5" w:rsidRDefault="006754EB" w:rsidP="006754E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  <w:sectPr w:rsidR="006754EB" w:rsidRPr="009931A5" w:rsidSect="004C25BC">
          <w:pgSz w:w="11905" w:h="16838"/>
          <w:pgMar w:top="678" w:right="565" w:bottom="851" w:left="1134" w:header="567" w:footer="0" w:gutter="0"/>
          <w:cols w:space="720"/>
          <w:docGrid w:linePitch="354"/>
        </w:sectPr>
      </w:pPr>
    </w:p>
    <w:p w:rsidR="006754EB" w:rsidRPr="009931A5" w:rsidRDefault="006754EB" w:rsidP="006754E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6754EB" w:rsidRPr="00C96F42" w:rsidRDefault="006754EB" w:rsidP="006754EB">
      <w:pPr>
        <w:pStyle w:val="ConsPlusNormal"/>
        <w:spacing w:line="240" w:lineRule="exact"/>
        <w:ind w:left="10490" w:right="-598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702"/>
      <w:bookmarkEnd w:id="2"/>
      <w:r w:rsidRPr="009931A5">
        <w:rPr>
          <w:sz w:val="24"/>
          <w:szCs w:val="24"/>
        </w:rPr>
        <w:t xml:space="preserve">             </w:t>
      </w:r>
      <w:r w:rsidRPr="00C96F4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836A0">
        <w:rPr>
          <w:rFonts w:ascii="Times New Roman" w:hAnsi="Times New Roman" w:cs="Times New Roman"/>
          <w:sz w:val="24"/>
          <w:szCs w:val="24"/>
        </w:rPr>
        <w:t>2</w:t>
      </w:r>
    </w:p>
    <w:p w:rsidR="006754EB" w:rsidRDefault="006754EB" w:rsidP="006754EB">
      <w:pPr>
        <w:widowControl w:val="0"/>
        <w:autoSpaceDE w:val="0"/>
        <w:autoSpaceDN w:val="0"/>
        <w:adjustRightInd w:val="0"/>
        <w:ind w:left="10490" w:right="-598"/>
        <w:outlineLvl w:val="0"/>
        <w:rPr>
          <w:sz w:val="24"/>
          <w:szCs w:val="24"/>
        </w:rPr>
      </w:pPr>
      <w:r w:rsidRPr="00C96F42">
        <w:rPr>
          <w:sz w:val="24"/>
          <w:szCs w:val="24"/>
        </w:rPr>
        <w:t xml:space="preserve">к муниципальной программе </w:t>
      </w:r>
    </w:p>
    <w:p w:rsidR="006754EB" w:rsidRDefault="006754EB" w:rsidP="006754EB">
      <w:pPr>
        <w:widowControl w:val="0"/>
        <w:autoSpaceDE w:val="0"/>
        <w:autoSpaceDN w:val="0"/>
        <w:adjustRightInd w:val="0"/>
        <w:ind w:left="10490" w:right="-598"/>
        <w:outlineLvl w:val="0"/>
        <w:rPr>
          <w:bCs/>
          <w:color w:val="000000"/>
          <w:sz w:val="24"/>
          <w:szCs w:val="24"/>
        </w:rPr>
      </w:pPr>
      <w:r w:rsidRPr="00C96F42">
        <w:rPr>
          <w:sz w:val="24"/>
          <w:szCs w:val="24"/>
        </w:rPr>
        <w:t>«</w:t>
      </w:r>
      <w:r w:rsidRPr="00C96F42">
        <w:rPr>
          <w:bCs/>
          <w:color w:val="000000"/>
          <w:sz w:val="24"/>
          <w:szCs w:val="24"/>
        </w:rPr>
        <w:t>Развитие культуры Бурлинского райо</w:t>
      </w:r>
      <w:r>
        <w:rPr>
          <w:bCs/>
          <w:color w:val="000000"/>
          <w:sz w:val="24"/>
          <w:szCs w:val="24"/>
        </w:rPr>
        <w:t xml:space="preserve">на </w:t>
      </w:r>
    </w:p>
    <w:p w:rsidR="006754EB" w:rsidRPr="00E7230D" w:rsidRDefault="006754EB" w:rsidP="00E7230D">
      <w:pPr>
        <w:widowControl w:val="0"/>
        <w:autoSpaceDE w:val="0"/>
        <w:autoSpaceDN w:val="0"/>
        <w:adjustRightInd w:val="0"/>
        <w:ind w:left="10490" w:right="-598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Алтайского края» на 2021-2025</w:t>
      </w:r>
      <w:r w:rsidRPr="00C96F42">
        <w:rPr>
          <w:bCs/>
          <w:color w:val="000000"/>
          <w:sz w:val="24"/>
          <w:szCs w:val="24"/>
        </w:rPr>
        <w:t xml:space="preserve"> годы</w:t>
      </w:r>
    </w:p>
    <w:p w:rsidR="006754EB" w:rsidRPr="00C96F42" w:rsidRDefault="006754EB" w:rsidP="006754E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96F42">
        <w:rPr>
          <w:rFonts w:ascii="Times New Roman" w:hAnsi="Times New Roman" w:cs="Times New Roman"/>
          <w:sz w:val="26"/>
          <w:szCs w:val="26"/>
        </w:rPr>
        <w:t>ПЕРЕЧЕНЬ</w:t>
      </w:r>
    </w:p>
    <w:p w:rsidR="006754EB" w:rsidRPr="00C96F42" w:rsidRDefault="006754EB" w:rsidP="006754EB">
      <w:pPr>
        <w:widowControl w:val="0"/>
        <w:autoSpaceDE w:val="0"/>
        <w:autoSpaceDN w:val="0"/>
        <w:adjustRightInd w:val="0"/>
        <w:spacing w:line="240" w:lineRule="exact"/>
        <w:ind w:left="720" w:right="720"/>
        <w:jc w:val="center"/>
        <w:outlineLvl w:val="0"/>
        <w:rPr>
          <w:b/>
          <w:bCs/>
          <w:color w:val="000000"/>
          <w:szCs w:val="26"/>
        </w:rPr>
      </w:pPr>
      <w:r w:rsidRPr="00C96F42">
        <w:rPr>
          <w:b/>
          <w:szCs w:val="26"/>
        </w:rPr>
        <w:t xml:space="preserve">мероприятий муниципальной программы </w:t>
      </w:r>
      <w:r w:rsidRPr="00C96F42">
        <w:rPr>
          <w:b/>
          <w:bCs/>
          <w:color w:val="000000"/>
          <w:szCs w:val="26"/>
        </w:rPr>
        <w:t xml:space="preserve">«Развитие культуры Бурлинского района </w:t>
      </w:r>
      <w:r>
        <w:rPr>
          <w:b/>
          <w:bCs/>
          <w:color w:val="000000"/>
          <w:szCs w:val="26"/>
        </w:rPr>
        <w:t>Алтайского края</w:t>
      </w:r>
      <w:r w:rsidRPr="00C96F42">
        <w:rPr>
          <w:b/>
          <w:bCs/>
          <w:color w:val="000000"/>
          <w:szCs w:val="26"/>
        </w:rPr>
        <w:t xml:space="preserve"> </w:t>
      </w:r>
    </w:p>
    <w:p w:rsidR="006754EB" w:rsidRPr="008613FB" w:rsidRDefault="006754EB" w:rsidP="006754EB">
      <w:pPr>
        <w:widowControl w:val="0"/>
        <w:autoSpaceDE w:val="0"/>
        <w:autoSpaceDN w:val="0"/>
        <w:adjustRightInd w:val="0"/>
        <w:spacing w:line="240" w:lineRule="exact"/>
        <w:ind w:left="720" w:right="720"/>
        <w:jc w:val="center"/>
        <w:outlineLvl w:val="0"/>
        <w:rPr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>на 2021-2025</w:t>
      </w:r>
      <w:r w:rsidRPr="00C96F42">
        <w:rPr>
          <w:b/>
          <w:bCs/>
          <w:color w:val="000000"/>
          <w:szCs w:val="26"/>
        </w:rPr>
        <w:t xml:space="preserve"> годы</w:t>
      </w:r>
      <w:r>
        <w:rPr>
          <w:b/>
          <w:bCs/>
          <w:color w:val="000000"/>
          <w:szCs w:val="26"/>
        </w:rPr>
        <w:t>»</w:t>
      </w:r>
    </w:p>
    <w:p w:rsidR="006754EB" w:rsidRPr="008D37A5" w:rsidRDefault="006754EB" w:rsidP="006754EB">
      <w:pPr>
        <w:rPr>
          <w:sz w:val="28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827"/>
        <w:gridCol w:w="1134"/>
        <w:gridCol w:w="1701"/>
        <w:gridCol w:w="992"/>
        <w:gridCol w:w="992"/>
        <w:gridCol w:w="993"/>
        <w:gridCol w:w="992"/>
        <w:gridCol w:w="992"/>
        <w:gridCol w:w="1276"/>
        <w:gridCol w:w="1559"/>
      </w:tblGrid>
      <w:tr w:rsidR="006754EB" w:rsidRPr="008D37A5" w:rsidTr="000F21E8">
        <w:trPr>
          <w:trHeight w:val="369"/>
          <w:tblHeader/>
        </w:trPr>
        <w:tc>
          <w:tcPr>
            <w:tcW w:w="426" w:type="dxa"/>
            <w:vMerge w:val="restart"/>
            <w:tcBorders>
              <w:bottom w:val="nil"/>
            </w:tcBorders>
          </w:tcPr>
          <w:p w:rsidR="006754EB" w:rsidRPr="008D37A5" w:rsidRDefault="006754EB" w:rsidP="00675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r w:rsidRPr="008D37A5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r w:rsidRPr="008D37A5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8D37A5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bottom w:val="nil"/>
            </w:tcBorders>
          </w:tcPr>
          <w:p w:rsidR="006754EB" w:rsidRPr="008D37A5" w:rsidRDefault="006754EB" w:rsidP="006754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754EB" w:rsidRPr="008D37A5" w:rsidRDefault="006754EB" w:rsidP="00675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8D37A5">
              <w:rPr>
                <w:rFonts w:ascii="Times New Roman" w:hAnsi="Times New Roman" w:cs="Times New Roman"/>
                <w:sz w:val="20"/>
              </w:rPr>
              <w:t>ероприятие</w:t>
            </w:r>
          </w:p>
        </w:tc>
        <w:tc>
          <w:tcPr>
            <w:tcW w:w="1134" w:type="dxa"/>
            <w:vMerge w:val="restart"/>
          </w:tcPr>
          <w:p w:rsidR="006754EB" w:rsidRPr="008D37A5" w:rsidRDefault="006754EB" w:rsidP="00675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Срок</w:t>
            </w:r>
          </w:p>
          <w:p w:rsidR="006754EB" w:rsidRPr="008D37A5" w:rsidRDefault="006754EB" w:rsidP="00675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реализации</w:t>
            </w:r>
          </w:p>
        </w:tc>
        <w:tc>
          <w:tcPr>
            <w:tcW w:w="1701" w:type="dxa"/>
            <w:vMerge w:val="restart"/>
          </w:tcPr>
          <w:p w:rsidR="006754EB" w:rsidRPr="008D37A5" w:rsidRDefault="006754EB" w:rsidP="00675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Ответственные исполнители, соисполнители, у</w:t>
            </w:r>
            <w:r w:rsidRPr="008D37A5">
              <w:rPr>
                <w:rFonts w:ascii="Times New Roman" w:hAnsi="Times New Roman" w:cs="Times New Roman"/>
                <w:sz w:val="20"/>
              </w:rPr>
              <w:t>частник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  <w:p w:rsidR="006754EB" w:rsidRPr="008D37A5" w:rsidRDefault="006754EB" w:rsidP="00675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программы</w:t>
            </w:r>
          </w:p>
        </w:tc>
        <w:tc>
          <w:tcPr>
            <w:tcW w:w="6237" w:type="dxa"/>
            <w:gridSpan w:val="6"/>
          </w:tcPr>
          <w:p w:rsidR="006754EB" w:rsidRPr="008D37A5" w:rsidRDefault="006754EB" w:rsidP="00675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Сумма расходов (тыс. рублей)</w:t>
            </w:r>
          </w:p>
        </w:tc>
        <w:tc>
          <w:tcPr>
            <w:tcW w:w="1559" w:type="dxa"/>
            <w:vMerge w:val="restart"/>
          </w:tcPr>
          <w:p w:rsidR="006754EB" w:rsidRPr="008D37A5" w:rsidRDefault="006754EB" w:rsidP="00675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Источники</w:t>
            </w:r>
          </w:p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финансирования</w:t>
            </w:r>
          </w:p>
        </w:tc>
      </w:tr>
      <w:tr w:rsidR="006754EB" w:rsidRPr="008D37A5" w:rsidTr="000F21E8">
        <w:trPr>
          <w:trHeight w:val="121"/>
        </w:trPr>
        <w:tc>
          <w:tcPr>
            <w:tcW w:w="426" w:type="dxa"/>
            <w:vMerge/>
            <w:tcBorders>
              <w:bottom w:val="nil"/>
            </w:tcBorders>
          </w:tcPr>
          <w:p w:rsidR="006754EB" w:rsidRPr="008D37A5" w:rsidRDefault="006754EB" w:rsidP="006754EB">
            <w:pPr>
              <w:jc w:val="center"/>
            </w:pPr>
          </w:p>
        </w:tc>
        <w:tc>
          <w:tcPr>
            <w:tcW w:w="3827" w:type="dxa"/>
            <w:vMerge/>
            <w:tcBorders>
              <w:bottom w:val="nil"/>
            </w:tcBorders>
          </w:tcPr>
          <w:p w:rsidR="006754EB" w:rsidRPr="008D37A5" w:rsidRDefault="006754EB" w:rsidP="006754EB">
            <w:pPr>
              <w:jc w:val="center"/>
            </w:pPr>
          </w:p>
        </w:tc>
        <w:tc>
          <w:tcPr>
            <w:tcW w:w="1134" w:type="dxa"/>
            <w:vMerge/>
          </w:tcPr>
          <w:p w:rsidR="006754EB" w:rsidRPr="008D37A5" w:rsidRDefault="006754EB" w:rsidP="006754EB">
            <w:pPr>
              <w:jc w:val="center"/>
            </w:pPr>
          </w:p>
        </w:tc>
        <w:tc>
          <w:tcPr>
            <w:tcW w:w="1701" w:type="dxa"/>
            <w:vMerge/>
          </w:tcPr>
          <w:p w:rsidR="006754EB" w:rsidRPr="008D37A5" w:rsidRDefault="006754EB" w:rsidP="006754EB">
            <w:pPr>
              <w:jc w:val="center"/>
            </w:pPr>
          </w:p>
        </w:tc>
        <w:tc>
          <w:tcPr>
            <w:tcW w:w="992" w:type="dxa"/>
          </w:tcPr>
          <w:p w:rsidR="006754EB" w:rsidRPr="008D37A5" w:rsidRDefault="006754EB" w:rsidP="00675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8D37A5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6754EB" w:rsidRPr="008D37A5" w:rsidRDefault="006754EB" w:rsidP="00675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D37A5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3" w:type="dxa"/>
          </w:tcPr>
          <w:p w:rsidR="006754EB" w:rsidRPr="008D37A5" w:rsidRDefault="006754EB" w:rsidP="00675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8D37A5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6754EB" w:rsidRPr="008D37A5" w:rsidRDefault="006754EB" w:rsidP="00675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8D37A5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6754EB" w:rsidRPr="008D37A5" w:rsidRDefault="006754EB" w:rsidP="00675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276" w:type="dxa"/>
          </w:tcPr>
          <w:p w:rsidR="006754EB" w:rsidRPr="008D37A5" w:rsidRDefault="006754EB" w:rsidP="00675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559" w:type="dxa"/>
            <w:vMerge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754EB" w:rsidRPr="008D37A5" w:rsidRDefault="006754EB" w:rsidP="006754EB">
      <w:pPr>
        <w:rPr>
          <w:sz w:val="2"/>
          <w:szCs w:val="2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0"/>
        <w:gridCol w:w="3818"/>
        <w:gridCol w:w="1132"/>
        <w:gridCol w:w="6"/>
        <w:gridCol w:w="1721"/>
        <w:gridCol w:w="994"/>
        <w:gridCol w:w="980"/>
        <w:gridCol w:w="980"/>
        <w:gridCol w:w="975"/>
        <w:gridCol w:w="17"/>
        <w:gridCol w:w="995"/>
        <w:gridCol w:w="1273"/>
        <w:gridCol w:w="1573"/>
      </w:tblGrid>
      <w:tr w:rsidR="006754EB" w:rsidRPr="008D37A5" w:rsidTr="006754EB">
        <w:trPr>
          <w:trHeight w:val="101"/>
          <w:tblHeader/>
        </w:trPr>
        <w:tc>
          <w:tcPr>
            <w:tcW w:w="420" w:type="dxa"/>
            <w:tcMar>
              <w:top w:w="28" w:type="dxa"/>
              <w:bottom w:w="28" w:type="dxa"/>
            </w:tcMar>
          </w:tcPr>
          <w:p w:rsidR="006754EB" w:rsidRPr="008D37A5" w:rsidRDefault="006754EB" w:rsidP="00675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818" w:type="dxa"/>
            <w:tcMar>
              <w:top w:w="28" w:type="dxa"/>
              <w:bottom w:w="28" w:type="dxa"/>
            </w:tcMar>
          </w:tcPr>
          <w:p w:rsidR="006754EB" w:rsidRPr="008D37A5" w:rsidRDefault="006754EB" w:rsidP="00675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2" w:type="dxa"/>
            <w:tcMar>
              <w:top w:w="28" w:type="dxa"/>
              <w:bottom w:w="28" w:type="dxa"/>
            </w:tcMar>
          </w:tcPr>
          <w:p w:rsidR="006754EB" w:rsidRPr="008D37A5" w:rsidRDefault="006754EB" w:rsidP="00675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27" w:type="dxa"/>
            <w:gridSpan w:val="2"/>
            <w:tcMar>
              <w:top w:w="28" w:type="dxa"/>
              <w:bottom w:w="28" w:type="dxa"/>
            </w:tcMar>
          </w:tcPr>
          <w:p w:rsidR="006754EB" w:rsidRPr="008D37A5" w:rsidRDefault="006754EB" w:rsidP="00675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4" w:type="dxa"/>
            <w:tcMar>
              <w:top w:w="28" w:type="dxa"/>
              <w:bottom w:w="28" w:type="dxa"/>
            </w:tcMar>
          </w:tcPr>
          <w:p w:rsidR="006754EB" w:rsidRPr="008D37A5" w:rsidRDefault="006754EB" w:rsidP="00675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80" w:type="dxa"/>
            <w:tcMar>
              <w:top w:w="28" w:type="dxa"/>
              <w:bottom w:w="28" w:type="dxa"/>
            </w:tcMar>
          </w:tcPr>
          <w:p w:rsidR="006754EB" w:rsidRPr="008D37A5" w:rsidRDefault="006754EB" w:rsidP="00675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80" w:type="dxa"/>
            <w:tcMar>
              <w:top w:w="28" w:type="dxa"/>
              <w:bottom w:w="28" w:type="dxa"/>
            </w:tcMar>
          </w:tcPr>
          <w:p w:rsidR="006754EB" w:rsidRPr="008D37A5" w:rsidRDefault="006754EB" w:rsidP="00675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gridSpan w:val="2"/>
            <w:tcMar>
              <w:top w:w="28" w:type="dxa"/>
              <w:bottom w:w="28" w:type="dxa"/>
            </w:tcMar>
          </w:tcPr>
          <w:p w:rsidR="006754EB" w:rsidRPr="008D37A5" w:rsidRDefault="006754EB" w:rsidP="00675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5" w:type="dxa"/>
            <w:tcMar>
              <w:top w:w="28" w:type="dxa"/>
              <w:bottom w:w="28" w:type="dxa"/>
            </w:tcMar>
          </w:tcPr>
          <w:p w:rsidR="006754EB" w:rsidRDefault="006754EB" w:rsidP="00675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3" w:type="dxa"/>
            <w:tcMar>
              <w:top w:w="28" w:type="dxa"/>
              <w:bottom w:w="28" w:type="dxa"/>
            </w:tcMar>
          </w:tcPr>
          <w:p w:rsidR="006754EB" w:rsidRPr="008D37A5" w:rsidRDefault="006754EB" w:rsidP="00675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73" w:type="dxa"/>
            <w:tcMar>
              <w:top w:w="28" w:type="dxa"/>
              <w:bottom w:w="28" w:type="dxa"/>
            </w:tcMar>
          </w:tcPr>
          <w:p w:rsidR="006754EB" w:rsidRPr="008D37A5" w:rsidRDefault="006754EB" w:rsidP="00675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E7230D" w:rsidRPr="008D37A5" w:rsidTr="006754EB">
        <w:trPr>
          <w:trHeight w:val="330"/>
        </w:trPr>
        <w:tc>
          <w:tcPr>
            <w:tcW w:w="420" w:type="dxa"/>
            <w:vMerge w:val="restart"/>
          </w:tcPr>
          <w:p w:rsidR="00E7230D" w:rsidRPr="008D37A5" w:rsidRDefault="00E7230D" w:rsidP="00675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818" w:type="dxa"/>
            <w:vMerge w:val="restart"/>
          </w:tcPr>
          <w:p w:rsidR="00E7230D" w:rsidRPr="00BF4B5D" w:rsidRDefault="00E7230D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 Сохранение и развитие культуры и искусства</w:t>
            </w:r>
          </w:p>
        </w:tc>
        <w:tc>
          <w:tcPr>
            <w:tcW w:w="1138" w:type="dxa"/>
            <w:gridSpan w:val="2"/>
            <w:vMerge w:val="restart"/>
          </w:tcPr>
          <w:p w:rsidR="00E7230D" w:rsidRPr="00BF4B5D" w:rsidRDefault="00E7230D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2021-2025гг.</w:t>
            </w:r>
          </w:p>
        </w:tc>
        <w:tc>
          <w:tcPr>
            <w:tcW w:w="1721" w:type="dxa"/>
            <w:vMerge w:val="restart"/>
          </w:tcPr>
          <w:p w:rsidR="00E7230D" w:rsidRPr="00BF4B5D" w:rsidRDefault="00E7230D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E7230D" w:rsidRPr="005B788E" w:rsidRDefault="00E7230D" w:rsidP="006754EB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5B788E">
              <w:rPr>
                <w:b/>
                <w:sz w:val="24"/>
                <w:szCs w:val="24"/>
                <w:lang w:val="en-US"/>
              </w:rPr>
              <w:t>139</w:t>
            </w:r>
          </w:p>
        </w:tc>
        <w:tc>
          <w:tcPr>
            <w:tcW w:w="980" w:type="dxa"/>
            <w:vAlign w:val="center"/>
          </w:tcPr>
          <w:p w:rsidR="00E7230D" w:rsidRPr="005B788E" w:rsidRDefault="00A91F84" w:rsidP="006754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B788E">
              <w:rPr>
                <w:b/>
                <w:sz w:val="24"/>
                <w:szCs w:val="24"/>
              </w:rPr>
              <w:t>336</w:t>
            </w:r>
            <w:r w:rsidR="00E7230D" w:rsidRPr="005B788E">
              <w:rPr>
                <w:b/>
                <w:sz w:val="24"/>
                <w:szCs w:val="24"/>
              </w:rPr>
              <w:t>,515</w:t>
            </w:r>
          </w:p>
        </w:tc>
        <w:tc>
          <w:tcPr>
            <w:tcW w:w="980" w:type="dxa"/>
            <w:vAlign w:val="center"/>
          </w:tcPr>
          <w:p w:rsidR="00E7230D" w:rsidRPr="005B788E" w:rsidRDefault="00E7230D" w:rsidP="006754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B788E">
              <w:rPr>
                <w:b/>
                <w:sz w:val="24"/>
                <w:szCs w:val="24"/>
              </w:rPr>
              <w:t>213</w:t>
            </w:r>
          </w:p>
        </w:tc>
        <w:tc>
          <w:tcPr>
            <w:tcW w:w="975" w:type="dxa"/>
            <w:vAlign w:val="center"/>
          </w:tcPr>
          <w:p w:rsidR="00E7230D" w:rsidRPr="005B788E" w:rsidRDefault="00E7230D" w:rsidP="006754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B788E">
              <w:rPr>
                <w:b/>
                <w:sz w:val="24"/>
                <w:szCs w:val="24"/>
              </w:rPr>
              <w:t>168</w:t>
            </w:r>
          </w:p>
        </w:tc>
        <w:tc>
          <w:tcPr>
            <w:tcW w:w="1012" w:type="dxa"/>
            <w:gridSpan w:val="2"/>
            <w:vAlign w:val="center"/>
          </w:tcPr>
          <w:p w:rsidR="00E7230D" w:rsidRPr="005B788E" w:rsidRDefault="00E7230D" w:rsidP="006754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B788E">
              <w:rPr>
                <w:b/>
                <w:sz w:val="24"/>
                <w:szCs w:val="24"/>
              </w:rPr>
              <w:t>183</w:t>
            </w:r>
          </w:p>
        </w:tc>
        <w:tc>
          <w:tcPr>
            <w:tcW w:w="1273" w:type="dxa"/>
            <w:vAlign w:val="center"/>
          </w:tcPr>
          <w:p w:rsidR="00E7230D" w:rsidRPr="005B788E" w:rsidRDefault="00C92BC9" w:rsidP="006754E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  <w:r w:rsidR="00851FB2" w:rsidRPr="005B788E">
              <w:rPr>
                <w:b/>
                <w:sz w:val="24"/>
                <w:szCs w:val="24"/>
              </w:rPr>
              <w:t>,515</w:t>
            </w:r>
          </w:p>
        </w:tc>
        <w:tc>
          <w:tcPr>
            <w:tcW w:w="1573" w:type="dxa"/>
          </w:tcPr>
          <w:p w:rsidR="00E7230D" w:rsidRPr="005B788E" w:rsidRDefault="00E7230D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</w:t>
            </w:r>
          </w:p>
          <w:p w:rsidR="00E7230D" w:rsidRPr="005B788E" w:rsidRDefault="00E7230D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88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E7230D" w:rsidRPr="008D37A5" w:rsidTr="006754EB">
        <w:trPr>
          <w:trHeight w:val="330"/>
        </w:trPr>
        <w:tc>
          <w:tcPr>
            <w:tcW w:w="420" w:type="dxa"/>
            <w:vMerge/>
          </w:tcPr>
          <w:p w:rsidR="00E7230D" w:rsidRPr="008D37A5" w:rsidRDefault="00E7230D" w:rsidP="00675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8" w:type="dxa"/>
            <w:vMerge/>
          </w:tcPr>
          <w:p w:rsidR="00E7230D" w:rsidRPr="00BF4B5D" w:rsidRDefault="00E7230D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</w:tcPr>
          <w:p w:rsidR="00E7230D" w:rsidRPr="00BF4B5D" w:rsidRDefault="00E7230D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E7230D" w:rsidRPr="00BF4B5D" w:rsidRDefault="00E7230D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E7230D" w:rsidRPr="005B788E" w:rsidRDefault="00E7230D" w:rsidP="006754EB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5B788E">
              <w:rPr>
                <w:b/>
                <w:sz w:val="24"/>
                <w:szCs w:val="24"/>
              </w:rPr>
              <w:t>1</w:t>
            </w:r>
            <w:r w:rsidRPr="005B788E">
              <w:rPr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980" w:type="dxa"/>
            <w:vAlign w:val="center"/>
          </w:tcPr>
          <w:p w:rsidR="00E7230D" w:rsidRPr="005B788E" w:rsidRDefault="00E7230D" w:rsidP="006754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B788E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980" w:type="dxa"/>
            <w:vAlign w:val="center"/>
          </w:tcPr>
          <w:p w:rsidR="00E7230D" w:rsidRPr="005B788E" w:rsidRDefault="00E7230D" w:rsidP="006754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B788E">
              <w:rPr>
                <w:b/>
                <w:sz w:val="24"/>
                <w:szCs w:val="24"/>
              </w:rPr>
              <w:t>174</w:t>
            </w:r>
          </w:p>
        </w:tc>
        <w:tc>
          <w:tcPr>
            <w:tcW w:w="975" w:type="dxa"/>
            <w:vAlign w:val="center"/>
          </w:tcPr>
          <w:p w:rsidR="00E7230D" w:rsidRPr="005B788E" w:rsidRDefault="00E7230D" w:rsidP="006754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B788E">
              <w:rPr>
                <w:b/>
                <w:sz w:val="24"/>
                <w:szCs w:val="24"/>
              </w:rPr>
              <w:t>129</w:t>
            </w:r>
          </w:p>
        </w:tc>
        <w:tc>
          <w:tcPr>
            <w:tcW w:w="1012" w:type="dxa"/>
            <w:gridSpan w:val="2"/>
            <w:vAlign w:val="center"/>
          </w:tcPr>
          <w:p w:rsidR="00E7230D" w:rsidRPr="005B788E" w:rsidRDefault="00E7230D" w:rsidP="006754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B788E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273" w:type="dxa"/>
            <w:vAlign w:val="center"/>
          </w:tcPr>
          <w:p w:rsidR="00E7230D" w:rsidRPr="005B788E" w:rsidRDefault="00E7230D" w:rsidP="006754EB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5B788E">
              <w:rPr>
                <w:b/>
                <w:sz w:val="24"/>
                <w:szCs w:val="24"/>
                <w:lang w:val="en-US"/>
              </w:rPr>
              <w:t>691</w:t>
            </w:r>
          </w:p>
        </w:tc>
        <w:tc>
          <w:tcPr>
            <w:tcW w:w="1573" w:type="dxa"/>
          </w:tcPr>
          <w:p w:rsidR="00E7230D" w:rsidRPr="005B788E" w:rsidRDefault="00E7230D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88E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 бюджет</w:t>
            </w:r>
          </w:p>
        </w:tc>
      </w:tr>
      <w:tr w:rsidR="00E7230D" w:rsidRPr="008D37A5" w:rsidTr="006754EB">
        <w:trPr>
          <w:trHeight w:val="330"/>
        </w:trPr>
        <w:tc>
          <w:tcPr>
            <w:tcW w:w="420" w:type="dxa"/>
            <w:vMerge/>
          </w:tcPr>
          <w:p w:rsidR="00E7230D" w:rsidRPr="008D37A5" w:rsidRDefault="00E7230D" w:rsidP="00675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8" w:type="dxa"/>
            <w:vMerge/>
          </w:tcPr>
          <w:p w:rsidR="00E7230D" w:rsidRPr="00BF4B5D" w:rsidRDefault="00E7230D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</w:tcPr>
          <w:p w:rsidR="00E7230D" w:rsidRPr="00BF4B5D" w:rsidRDefault="00E7230D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E7230D" w:rsidRPr="00BF4B5D" w:rsidRDefault="00E7230D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E7230D" w:rsidRPr="005B788E" w:rsidRDefault="00E7230D" w:rsidP="006754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B788E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980" w:type="dxa"/>
            <w:vAlign w:val="center"/>
          </w:tcPr>
          <w:p w:rsidR="00E7230D" w:rsidRPr="005B788E" w:rsidRDefault="00E7230D" w:rsidP="006754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B788E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980" w:type="dxa"/>
            <w:vAlign w:val="center"/>
          </w:tcPr>
          <w:p w:rsidR="00E7230D" w:rsidRPr="005B788E" w:rsidRDefault="00E7230D" w:rsidP="006754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B788E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975" w:type="dxa"/>
            <w:vAlign w:val="center"/>
          </w:tcPr>
          <w:p w:rsidR="00E7230D" w:rsidRPr="005B788E" w:rsidRDefault="00E7230D" w:rsidP="006754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B788E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012" w:type="dxa"/>
            <w:gridSpan w:val="2"/>
            <w:vAlign w:val="center"/>
          </w:tcPr>
          <w:p w:rsidR="00E7230D" w:rsidRPr="005B788E" w:rsidRDefault="00E7230D" w:rsidP="006754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B788E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273" w:type="dxa"/>
            <w:vAlign w:val="center"/>
          </w:tcPr>
          <w:p w:rsidR="00E7230D" w:rsidRPr="005B788E" w:rsidRDefault="00E7230D" w:rsidP="006754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B788E">
              <w:rPr>
                <w:b/>
                <w:sz w:val="24"/>
                <w:szCs w:val="24"/>
              </w:rPr>
              <w:t>195</w:t>
            </w:r>
          </w:p>
        </w:tc>
        <w:tc>
          <w:tcPr>
            <w:tcW w:w="1573" w:type="dxa"/>
          </w:tcPr>
          <w:p w:rsidR="00E7230D" w:rsidRPr="005B788E" w:rsidRDefault="00E7230D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88E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</w:tr>
      <w:tr w:rsidR="00E7230D" w:rsidRPr="008D37A5" w:rsidTr="00E7230D">
        <w:trPr>
          <w:trHeight w:val="330"/>
        </w:trPr>
        <w:tc>
          <w:tcPr>
            <w:tcW w:w="420" w:type="dxa"/>
            <w:vMerge/>
          </w:tcPr>
          <w:p w:rsidR="00E7230D" w:rsidRPr="008D37A5" w:rsidRDefault="00E7230D" w:rsidP="00675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8" w:type="dxa"/>
            <w:vMerge/>
          </w:tcPr>
          <w:p w:rsidR="00E7230D" w:rsidRPr="00BF4B5D" w:rsidRDefault="00E7230D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</w:tcPr>
          <w:p w:rsidR="00E7230D" w:rsidRPr="00BF4B5D" w:rsidRDefault="00E7230D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E7230D" w:rsidRPr="00BF4B5D" w:rsidRDefault="00E7230D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4" w:type="dxa"/>
          </w:tcPr>
          <w:p w:rsidR="00E7230D" w:rsidRPr="00C27B0F" w:rsidRDefault="00E7230D" w:rsidP="00E7230D">
            <w:pPr>
              <w:ind w:firstLine="0"/>
              <w:jc w:val="center"/>
              <w:rPr>
                <w:b/>
              </w:rPr>
            </w:pPr>
            <w:r w:rsidRPr="00C27B0F">
              <w:rPr>
                <w:b/>
              </w:rPr>
              <w:t>0</w:t>
            </w:r>
          </w:p>
        </w:tc>
        <w:tc>
          <w:tcPr>
            <w:tcW w:w="980" w:type="dxa"/>
          </w:tcPr>
          <w:p w:rsidR="00E7230D" w:rsidRPr="00C27B0F" w:rsidRDefault="00C27B0F" w:rsidP="00E7230D">
            <w:pPr>
              <w:ind w:firstLine="0"/>
              <w:jc w:val="center"/>
              <w:rPr>
                <w:b/>
              </w:rPr>
            </w:pPr>
            <w:r w:rsidRPr="00C27B0F">
              <w:rPr>
                <w:b/>
                <w:szCs w:val="26"/>
                <w:shd w:val="clear" w:color="auto" w:fill="FFFFFF"/>
              </w:rPr>
              <w:t>15</w:t>
            </w:r>
            <w:r w:rsidRPr="00C27B0F">
              <w:rPr>
                <w:b/>
                <w:szCs w:val="26"/>
                <w:shd w:val="clear" w:color="auto" w:fill="FFFFFF"/>
                <w:lang w:val="en-US"/>
              </w:rPr>
              <w:t>1</w:t>
            </w:r>
            <w:r w:rsidR="00E7230D" w:rsidRPr="00C27B0F">
              <w:rPr>
                <w:b/>
                <w:szCs w:val="26"/>
                <w:shd w:val="clear" w:color="auto" w:fill="FFFFFF"/>
              </w:rPr>
              <w:t>,515</w:t>
            </w:r>
          </w:p>
        </w:tc>
        <w:tc>
          <w:tcPr>
            <w:tcW w:w="980" w:type="dxa"/>
          </w:tcPr>
          <w:p w:rsidR="00E7230D" w:rsidRPr="00C27B0F" w:rsidRDefault="00E7230D" w:rsidP="00E7230D">
            <w:pPr>
              <w:ind w:firstLine="0"/>
              <w:jc w:val="center"/>
              <w:rPr>
                <w:b/>
              </w:rPr>
            </w:pPr>
            <w:r w:rsidRPr="00C27B0F">
              <w:rPr>
                <w:b/>
              </w:rPr>
              <w:t>0</w:t>
            </w:r>
          </w:p>
        </w:tc>
        <w:tc>
          <w:tcPr>
            <w:tcW w:w="975" w:type="dxa"/>
          </w:tcPr>
          <w:p w:rsidR="00E7230D" w:rsidRPr="005B788E" w:rsidRDefault="00E7230D" w:rsidP="00E7230D">
            <w:pPr>
              <w:ind w:firstLine="0"/>
              <w:jc w:val="center"/>
              <w:rPr>
                <w:b/>
              </w:rPr>
            </w:pPr>
            <w:r w:rsidRPr="005B788E">
              <w:rPr>
                <w:b/>
              </w:rPr>
              <w:t>0</w:t>
            </w:r>
          </w:p>
        </w:tc>
        <w:tc>
          <w:tcPr>
            <w:tcW w:w="1012" w:type="dxa"/>
            <w:gridSpan w:val="2"/>
          </w:tcPr>
          <w:p w:rsidR="00E7230D" w:rsidRPr="005B788E" w:rsidRDefault="00E7230D" w:rsidP="00E7230D">
            <w:pPr>
              <w:ind w:firstLine="0"/>
              <w:jc w:val="center"/>
              <w:rPr>
                <w:b/>
              </w:rPr>
            </w:pPr>
            <w:r w:rsidRPr="005B788E">
              <w:rPr>
                <w:b/>
              </w:rPr>
              <w:t>0</w:t>
            </w:r>
          </w:p>
        </w:tc>
        <w:tc>
          <w:tcPr>
            <w:tcW w:w="1273" w:type="dxa"/>
          </w:tcPr>
          <w:p w:rsidR="00E7230D" w:rsidRPr="005B788E" w:rsidRDefault="00C92BC9" w:rsidP="00E7230D">
            <w:pPr>
              <w:ind w:firstLine="0"/>
              <w:jc w:val="center"/>
              <w:rPr>
                <w:b/>
              </w:rPr>
            </w:pPr>
            <w:r>
              <w:rPr>
                <w:b/>
                <w:szCs w:val="26"/>
                <w:shd w:val="clear" w:color="auto" w:fill="FFFFFF"/>
              </w:rPr>
              <w:t>15</w:t>
            </w:r>
            <w:r>
              <w:rPr>
                <w:b/>
                <w:szCs w:val="26"/>
                <w:shd w:val="clear" w:color="auto" w:fill="FFFFFF"/>
                <w:lang w:val="en-US"/>
              </w:rPr>
              <w:t>1</w:t>
            </w:r>
            <w:r w:rsidR="00851FB2" w:rsidRPr="005B788E">
              <w:rPr>
                <w:b/>
                <w:szCs w:val="26"/>
                <w:shd w:val="clear" w:color="auto" w:fill="FFFFFF"/>
              </w:rPr>
              <w:t>,515</w:t>
            </w:r>
          </w:p>
        </w:tc>
        <w:tc>
          <w:tcPr>
            <w:tcW w:w="1573" w:type="dxa"/>
          </w:tcPr>
          <w:p w:rsidR="00E7230D" w:rsidRPr="005B788E" w:rsidRDefault="00E7230D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88E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</w:tr>
      <w:tr w:rsidR="006754EB" w:rsidRPr="008D37A5" w:rsidTr="006754EB">
        <w:trPr>
          <w:trHeight w:val="330"/>
        </w:trPr>
        <w:tc>
          <w:tcPr>
            <w:tcW w:w="420" w:type="dxa"/>
            <w:vMerge w:val="restart"/>
          </w:tcPr>
          <w:p w:rsidR="006754EB" w:rsidRPr="008D37A5" w:rsidRDefault="006754EB" w:rsidP="00675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818" w:type="dxa"/>
            <w:vMerge w:val="restart"/>
          </w:tcPr>
          <w:p w:rsidR="006754EB" w:rsidRPr="00BF4B5D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1: Создание современных условий для реализации программных мероприятий, работы муниципальных учреждений культуры</w:t>
            </w:r>
          </w:p>
        </w:tc>
        <w:tc>
          <w:tcPr>
            <w:tcW w:w="1138" w:type="dxa"/>
            <w:gridSpan w:val="2"/>
            <w:vMerge w:val="restart"/>
          </w:tcPr>
          <w:p w:rsidR="006754EB" w:rsidRPr="00BF4B5D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2021-2025гг.</w:t>
            </w:r>
          </w:p>
        </w:tc>
        <w:tc>
          <w:tcPr>
            <w:tcW w:w="1721" w:type="dxa"/>
            <w:vMerge w:val="restart"/>
          </w:tcPr>
          <w:p w:rsidR="006754EB" w:rsidRPr="00BF4B5D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754EB" w:rsidRPr="00501265" w:rsidRDefault="006754EB" w:rsidP="006754EB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501265">
              <w:rPr>
                <w:b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80" w:type="dxa"/>
            <w:vAlign w:val="center"/>
          </w:tcPr>
          <w:p w:rsidR="006754EB" w:rsidRPr="00501265" w:rsidRDefault="006754EB" w:rsidP="006754EB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501265">
              <w:rPr>
                <w:b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80" w:type="dxa"/>
            <w:vAlign w:val="center"/>
          </w:tcPr>
          <w:p w:rsidR="006754EB" w:rsidRPr="00501265" w:rsidRDefault="006754EB" w:rsidP="006754EB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501265">
              <w:rPr>
                <w:b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75" w:type="dxa"/>
            <w:vAlign w:val="center"/>
          </w:tcPr>
          <w:p w:rsidR="006754EB" w:rsidRPr="00501265" w:rsidRDefault="006754EB" w:rsidP="006754EB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501265">
              <w:rPr>
                <w:b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012" w:type="dxa"/>
            <w:gridSpan w:val="2"/>
            <w:vAlign w:val="center"/>
          </w:tcPr>
          <w:p w:rsidR="006754EB" w:rsidRPr="00501265" w:rsidRDefault="006754EB" w:rsidP="006754EB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501265">
              <w:rPr>
                <w:b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73" w:type="dxa"/>
            <w:vAlign w:val="center"/>
          </w:tcPr>
          <w:p w:rsidR="006754EB" w:rsidRPr="00501265" w:rsidRDefault="006754EB" w:rsidP="006754EB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580</w:t>
            </w:r>
          </w:p>
        </w:tc>
        <w:tc>
          <w:tcPr>
            <w:tcW w:w="1573" w:type="dxa"/>
          </w:tcPr>
          <w:p w:rsidR="006754EB" w:rsidRPr="00BF4B5D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</w:t>
            </w:r>
          </w:p>
          <w:p w:rsidR="006754EB" w:rsidRPr="00BF4B5D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6754EB" w:rsidRPr="008D37A5" w:rsidTr="006754EB">
        <w:trPr>
          <w:trHeight w:val="330"/>
        </w:trPr>
        <w:tc>
          <w:tcPr>
            <w:tcW w:w="420" w:type="dxa"/>
            <w:vMerge/>
          </w:tcPr>
          <w:p w:rsidR="006754EB" w:rsidRPr="008D37A5" w:rsidRDefault="006754EB" w:rsidP="00675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8" w:type="dxa"/>
            <w:vMerge/>
          </w:tcPr>
          <w:p w:rsidR="006754EB" w:rsidRPr="00BF4B5D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</w:tcPr>
          <w:p w:rsidR="006754EB" w:rsidRPr="00BF4B5D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6754EB" w:rsidRPr="00BF4B5D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754EB" w:rsidRPr="008619F9" w:rsidRDefault="006754EB" w:rsidP="006754EB">
            <w:pPr>
              <w:ind w:firstLine="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980" w:type="dxa"/>
            <w:vAlign w:val="center"/>
          </w:tcPr>
          <w:p w:rsidR="006754EB" w:rsidRPr="00501265" w:rsidRDefault="006754EB" w:rsidP="006754EB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501265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0" w:type="dxa"/>
            <w:vAlign w:val="center"/>
          </w:tcPr>
          <w:p w:rsidR="006754EB" w:rsidRPr="00501265" w:rsidRDefault="006754EB" w:rsidP="006754EB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501265">
              <w:rPr>
                <w:b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75" w:type="dxa"/>
            <w:vAlign w:val="center"/>
          </w:tcPr>
          <w:p w:rsidR="006754EB" w:rsidRPr="00501265" w:rsidRDefault="006754EB" w:rsidP="006754EB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501265">
              <w:rPr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12" w:type="dxa"/>
            <w:gridSpan w:val="2"/>
            <w:vAlign w:val="center"/>
          </w:tcPr>
          <w:p w:rsidR="006754EB" w:rsidRPr="00501265" w:rsidRDefault="006754EB" w:rsidP="006754EB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501265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3" w:type="dxa"/>
            <w:vAlign w:val="center"/>
          </w:tcPr>
          <w:p w:rsidR="006754EB" w:rsidRPr="00501265" w:rsidRDefault="006754EB" w:rsidP="006754EB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73" w:type="dxa"/>
          </w:tcPr>
          <w:p w:rsidR="006754EB" w:rsidRPr="00802B83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B83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 бюджет</w:t>
            </w:r>
          </w:p>
        </w:tc>
      </w:tr>
      <w:tr w:rsidR="006754EB" w:rsidRPr="008D37A5" w:rsidTr="006754EB">
        <w:trPr>
          <w:trHeight w:val="330"/>
        </w:trPr>
        <w:tc>
          <w:tcPr>
            <w:tcW w:w="420" w:type="dxa"/>
            <w:vMerge/>
          </w:tcPr>
          <w:p w:rsidR="006754EB" w:rsidRPr="008D37A5" w:rsidRDefault="006754EB" w:rsidP="00675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8" w:type="dxa"/>
            <w:vMerge/>
          </w:tcPr>
          <w:p w:rsidR="006754EB" w:rsidRPr="00BF4B5D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</w:tcPr>
          <w:p w:rsidR="006754EB" w:rsidRPr="00BF4B5D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6754EB" w:rsidRPr="00BF4B5D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754EB" w:rsidRPr="00501265" w:rsidRDefault="006754EB" w:rsidP="006754EB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501265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80" w:type="dxa"/>
            <w:vAlign w:val="center"/>
          </w:tcPr>
          <w:p w:rsidR="006754EB" w:rsidRPr="00501265" w:rsidRDefault="006754EB" w:rsidP="006754EB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501265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80" w:type="dxa"/>
            <w:vAlign w:val="center"/>
          </w:tcPr>
          <w:p w:rsidR="006754EB" w:rsidRPr="00501265" w:rsidRDefault="006754EB" w:rsidP="006754EB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501265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75" w:type="dxa"/>
            <w:vAlign w:val="center"/>
          </w:tcPr>
          <w:p w:rsidR="006754EB" w:rsidRPr="00501265" w:rsidRDefault="006754EB" w:rsidP="006754EB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501265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12" w:type="dxa"/>
            <w:gridSpan w:val="2"/>
            <w:vAlign w:val="center"/>
          </w:tcPr>
          <w:p w:rsidR="006754EB" w:rsidRPr="00501265" w:rsidRDefault="006754EB" w:rsidP="006754EB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501265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3" w:type="dxa"/>
            <w:vAlign w:val="center"/>
          </w:tcPr>
          <w:p w:rsidR="006754EB" w:rsidRPr="00501265" w:rsidRDefault="006754EB" w:rsidP="006754EB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501265">
              <w:rPr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73" w:type="dxa"/>
          </w:tcPr>
          <w:p w:rsidR="006754EB" w:rsidRPr="00BF4B5D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</w:tr>
    </w:tbl>
    <w:p w:rsidR="006754EB" w:rsidRDefault="006754EB" w:rsidP="006754EB">
      <w:pPr>
        <w:ind w:firstLine="0"/>
        <w:rPr>
          <w:lang w:val="en-US"/>
        </w:rPr>
      </w:pPr>
    </w:p>
    <w:p w:rsidR="006754EB" w:rsidRPr="00DF536D" w:rsidRDefault="006754EB" w:rsidP="006754EB">
      <w:pPr>
        <w:ind w:firstLine="0"/>
        <w:rPr>
          <w:lang w:val="en-US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0"/>
        <w:gridCol w:w="3818"/>
        <w:gridCol w:w="1132"/>
        <w:gridCol w:w="1576"/>
        <w:gridCol w:w="992"/>
        <w:gridCol w:w="1120"/>
        <w:gridCol w:w="993"/>
        <w:gridCol w:w="992"/>
        <w:gridCol w:w="992"/>
        <w:gridCol w:w="1276"/>
        <w:gridCol w:w="1573"/>
      </w:tblGrid>
      <w:tr w:rsidR="006754EB" w:rsidRPr="008D37A5" w:rsidTr="00FE1B62">
        <w:trPr>
          <w:trHeight w:val="369"/>
        </w:trPr>
        <w:tc>
          <w:tcPr>
            <w:tcW w:w="420" w:type="dxa"/>
            <w:vMerge w:val="restart"/>
          </w:tcPr>
          <w:p w:rsidR="006754EB" w:rsidRPr="008D37A5" w:rsidRDefault="006754EB" w:rsidP="00675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3818" w:type="dxa"/>
            <w:vMerge w:val="restart"/>
          </w:tcPr>
          <w:p w:rsidR="006754EB" w:rsidRPr="007F1628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1.1. </w:t>
            </w:r>
            <w:r w:rsidRPr="007F1628">
              <w:rPr>
                <w:rFonts w:ascii="Times New Roman" w:hAnsi="Times New Roman" w:cs="Times New Roman"/>
                <w:sz w:val="20"/>
              </w:rPr>
              <w:t>Закупка оборудования (фондового, компьютерного, телекоммуникационного, экспозиционного) для му</w:t>
            </w:r>
            <w:r>
              <w:rPr>
                <w:rFonts w:ascii="Times New Roman" w:hAnsi="Times New Roman" w:cs="Times New Roman"/>
                <w:sz w:val="20"/>
              </w:rPr>
              <w:t>зея</w:t>
            </w:r>
          </w:p>
        </w:tc>
        <w:tc>
          <w:tcPr>
            <w:tcW w:w="1132" w:type="dxa"/>
            <w:vMerge w:val="restart"/>
          </w:tcPr>
          <w:p w:rsidR="006754EB" w:rsidRPr="007F1628" w:rsidRDefault="006754EB" w:rsidP="006754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1 - 2025</w:t>
            </w:r>
            <w:r w:rsidRPr="008D37A5">
              <w:rPr>
                <w:rFonts w:ascii="Times New Roman" w:hAnsi="Times New Roman" w:cs="Times New Roman"/>
                <w:sz w:val="20"/>
              </w:rPr>
              <w:t xml:space="preserve"> годы</w:t>
            </w:r>
          </w:p>
        </w:tc>
        <w:tc>
          <w:tcPr>
            <w:tcW w:w="1576" w:type="dxa"/>
            <w:vMerge w:val="restart"/>
          </w:tcPr>
          <w:p w:rsidR="006754EB" w:rsidRPr="00D7677D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7677D">
              <w:rPr>
                <w:rFonts w:ascii="Times New Roman" w:hAnsi="Times New Roman" w:cs="Times New Roman"/>
                <w:sz w:val="20"/>
              </w:rPr>
              <w:t>МБУК МФКЦ</w:t>
            </w:r>
            <w:r>
              <w:rPr>
                <w:rFonts w:ascii="Times New Roman" w:hAnsi="Times New Roman" w:cs="Times New Roman"/>
                <w:sz w:val="20"/>
              </w:rPr>
              <w:t xml:space="preserve">      (</w:t>
            </w:r>
            <w:r w:rsidRPr="00D7677D">
              <w:rPr>
                <w:rFonts w:ascii="Times New Roman" w:hAnsi="Times New Roman" w:cs="Times New Roman"/>
                <w:sz w:val="20"/>
              </w:rPr>
              <w:t>отдел районный краеведческий музей)</w:t>
            </w:r>
          </w:p>
        </w:tc>
        <w:tc>
          <w:tcPr>
            <w:tcW w:w="992" w:type="dxa"/>
          </w:tcPr>
          <w:p w:rsidR="006754EB" w:rsidRPr="00FB72C1" w:rsidRDefault="006754EB" w:rsidP="006754EB">
            <w:pPr>
              <w:ind w:firstLine="0"/>
              <w:jc w:val="center"/>
              <w:rPr>
                <w:b/>
                <w:color w:val="000000"/>
              </w:rPr>
            </w:pPr>
            <w:r w:rsidRPr="00FB72C1">
              <w:rPr>
                <w:b/>
                <w:color w:val="000000"/>
              </w:rPr>
              <w:t>10,0</w:t>
            </w:r>
          </w:p>
        </w:tc>
        <w:tc>
          <w:tcPr>
            <w:tcW w:w="1120" w:type="dxa"/>
          </w:tcPr>
          <w:p w:rsidR="006754EB" w:rsidRPr="00FB72C1" w:rsidRDefault="006754EB" w:rsidP="006754EB">
            <w:pPr>
              <w:ind w:firstLine="0"/>
              <w:jc w:val="center"/>
              <w:rPr>
                <w:b/>
              </w:rPr>
            </w:pPr>
            <w:r w:rsidRPr="00FB72C1">
              <w:rPr>
                <w:b/>
                <w:color w:val="000000"/>
              </w:rPr>
              <w:t>10,0</w:t>
            </w:r>
          </w:p>
        </w:tc>
        <w:tc>
          <w:tcPr>
            <w:tcW w:w="993" w:type="dxa"/>
          </w:tcPr>
          <w:p w:rsidR="006754EB" w:rsidRPr="00FB72C1" w:rsidRDefault="006754EB" w:rsidP="006754EB">
            <w:pPr>
              <w:ind w:firstLine="0"/>
              <w:jc w:val="center"/>
              <w:rPr>
                <w:b/>
              </w:rPr>
            </w:pPr>
            <w:r w:rsidRPr="00FB72C1">
              <w:rPr>
                <w:b/>
                <w:color w:val="000000"/>
              </w:rPr>
              <w:t>10,0</w:t>
            </w:r>
          </w:p>
        </w:tc>
        <w:tc>
          <w:tcPr>
            <w:tcW w:w="992" w:type="dxa"/>
          </w:tcPr>
          <w:p w:rsidR="006754EB" w:rsidRPr="00FB72C1" w:rsidRDefault="006754EB" w:rsidP="006754EB">
            <w:pPr>
              <w:ind w:firstLine="0"/>
              <w:jc w:val="center"/>
              <w:rPr>
                <w:b/>
              </w:rPr>
            </w:pPr>
            <w:r w:rsidRPr="00FB72C1">
              <w:rPr>
                <w:b/>
                <w:color w:val="000000"/>
              </w:rPr>
              <w:t>10,0</w:t>
            </w:r>
          </w:p>
        </w:tc>
        <w:tc>
          <w:tcPr>
            <w:tcW w:w="992" w:type="dxa"/>
          </w:tcPr>
          <w:p w:rsidR="006754EB" w:rsidRPr="00FB72C1" w:rsidRDefault="006754EB" w:rsidP="006754EB">
            <w:pPr>
              <w:ind w:firstLine="0"/>
              <w:jc w:val="center"/>
              <w:rPr>
                <w:b/>
              </w:rPr>
            </w:pPr>
            <w:r w:rsidRPr="00FB72C1">
              <w:rPr>
                <w:b/>
                <w:color w:val="000000"/>
              </w:rPr>
              <w:t>10,0</w:t>
            </w:r>
          </w:p>
        </w:tc>
        <w:tc>
          <w:tcPr>
            <w:tcW w:w="1276" w:type="dxa"/>
          </w:tcPr>
          <w:p w:rsidR="006754EB" w:rsidRPr="00FB72C1" w:rsidRDefault="006754EB" w:rsidP="006754EB">
            <w:pPr>
              <w:ind w:firstLine="0"/>
              <w:jc w:val="center"/>
              <w:rPr>
                <w:b/>
                <w:color w:val="000000"/>
              </w:rPr>
            </w:pPr>
            <w:r w:rsidRPr="00FB72C1">
              <w:rPr>
                <w:b/>
                <w:color w:val="000000"/>
              </w:rPr>
              <w:t>50,0</w:t>
            </w:r>
          </w:p>
        </w:tc>
        <w:tc>
          <w:tcPr>
            <w:tcW w:w="1573" w:type="dxa"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6754EB" w:rsidRPr="008D37A5" w:rsidTr="00FE1B62">
        <w:tc>
          <w:tcPr>
            <w:tcW w:w="420" w:type="dxa"/>
            <w:vMerge/>
          </w:tcPr>
          <w:p w:rsidR="006754EB" w:rsidRPr="008D37A5" w:rsidRDefault="006754EB" w:rsidP="006754EB">
            <w:pPr>
              <w:jc w:val="center"/>
            </w:pPr>
          </w:p>
        </w:tc>
        <w:tc>
          <w:tcPr>
            <w:tcW w:w="3818" w:type="dxa"/>
            <w:vMerge/>
          </w:tcPr>
          <w:p w:rsidR="006754EB" w:rsidRPr="008D37A5" w:rsidRDefault="006754EB" w:rsidP="006754EB"/>
        </w:tc>
        <w:tc>
          <w:tcPr>
            <w:tcW w:w="1132" w:type="dxa"/>
            <w:vMerge/>
          </w:tcPr>
          <w:p w:rsidR="006754EB" w:rsidRPr="008D37A5" w:rsidRDefault="006754EB" w:rsidP="006754EB"/>
        </w:tc>
        <w:tc>
          <w:tcPr>
            <w:tcW w:w="1576" w:type="dxa"/>
            <w:vMerge/>
          </w:tcPr>
          <w:p w:rsidR="006754EB" w:rsidRPr="00D7677D" w:rsidRDefault="006754EB" w:rsidP="006754EB"/>
        </w:tc>
        <w:tc>
          <w:tcPr>
            <w:tcW w:w="992" w:type="dxa"/>
          </w:tcPr>
          <w:p w:rsidR="006754EB" w:rsidRPr="000B3995" w:rsidRDefault="006754EB" w:rsidP="006754EB">
            <w:pPr>
              <w:ind w:firstLine="0"/>
              <w:jc w:val="center"/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,0</w:t>
            </w:r>
          </w:p>
        </w:tc>
        <w:tc>
          <w:tcPr>
            <w:tcW w:w="1120" w:type="dxa"/>
          </w:tcPr>
          <w:p w:rsidR="006754EB" w:rsidRDefault="006754EB" w:rsidP="006754EB">
            <w:pPr>
              <w:ind w:firstLine="0"/>
              <w:jc w:val="center"/>
            </w:pPr>
            <w:r w:rsidRPr="009362DD">
              <w:rPr>
                <w:color w:val="000000"/>
              </w:rPr>
              <w:t>10,0</w:t>
            </w:r>
          </w:p>
        </w:tc>
        <w:tc>
          <w:tcPr>
            <w:tcW w:w="993" w:type="dxa"/>
          </w:tcPr>
          <w:p w:rsidR="006754EB" w:rsidRDefault="006754EB" w:rsidP="006754EB">
            <w:pPr>
              <w:ind w:firstLine="0"/>
              <w:jc w:val="center"/>
            </w:pPr>
            <w:r w:rsidRPr="009362DD">
              <w:rPr>
                <w:color w:val="000000"/>
              </w:rPr>
              <w:t>10,0</w:t>
            </w:r>
          </w:p>
        </w:tc>
        <w:tc>
          <w:tcPr>
            <w:tcW w:w="992" w:type="dxa"/>
          </w:tcPr>
          <w:p w:rsidR="006754EB" w:rsidRDefault="006754EB" w:rsidP="006754EB">
            <w:pPr>
              <w:ind w:firstLine="0"/>
              <w:jc w:val="center"/>
            </w:pPr>
            <w:r w:rsidRPr="009362DD">
              <w:rPr>
                <w:color w:val="000000"/>
              </w:rPr>
              <w:t>10,0</w:t>
            </w:r>
          </w:p>
        </w:tc>
        <w:tc>
          <w:tcPr>
            <w:tcW w:w="992" w:type="dxa"/>
          </w:tcPr>
          <w:p w:rsidR="006754EB" w:rsidRDefault="006754EB" w:rsidP="006754EB">
            <w:pPr>
              <w:ind w:firstLine="0"/>
              <w:jc w:val="center"/>
            </w:pPr>
            <w:r w:rsidRPr="009362DD">
              <w:rPr>
                <w:color w:val="000000"/>
              </w:rPr>
              <w:t>10,0</w:t>
            </w:r>
          </w:p>
        </w:tc>
        <w:tc>
          <w:tcPr>
            <w:tcW w:w="1276" w:type="dxa"/>
          </w:tcPr>
          <w:p w:rsidR="006754EB" w:rsidRPr="007F1628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573" w:type="dxa"/>
          </w:tcPr>
          <w:p w:rsidR="006754EB" w:rsidRPr="0025678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6785">
              <w:rPr>
                <w:rFonts w:ascii="Times New Roman" w:hAnsi="Times New Roman" w:cs="Times New Roman"/>
                <w:sz w:val="20"/>
              </w:rPr>
              <w:t>Местный  бюджет</w:t>
            </w:r>
          </w:p>
        </w:tc>
      </w:tr>
      <w:tr w:rsidR="006754EB" w:rsidRPr="008D37A5" w:rsidTr="00FE1B62">
        <w:tc>
          <w:tcPr>
            <w:tcW w:w="420" w:type="dxa"/>
            <w:vMerge w:val="restart"/>
          </w:tcPr>
          <w:p w:rsidR="006754EB" w:rsidRPr="008D37A5" w:rsidRDefault="006754EB" w:rsidP="00675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818" w:type="dxa"/>
            <w:vMerge w:val="restart"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1.2. </w:t>
            </w:r>
            <w:r w:rsidRPr="008D37A5">
              <w:rPr>
                <w:rFonts w:ascii="Times New Roman" w:hAnsi="Times New Roman" w:cs="Times New Roman"/>
                <w:sz w:val="20"/>
              </w:rPr>
              <w:t>Приобретение периодических изданий, справочной, энциклопедической, художественной, детской, краеведческой литературы, изданий на электронных носителях; подключение к сетевым удаленным ресурсам</w:t>
            </w:r>
          </w:p>
        </w:tc>
        <w:tc>
          <w:tcPr>
            <w:tcW w:w="1132" w:type="dxa"/>
            <w:vMerge w:val="restart"/>
          </w:tcPr>
          <w:p w:rsidR="006754EB" w:rsidRPr="008D37A5" w:rsidRDefault="006754EB" w:rsidP="006754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1 - 2025</w:t>
            </w:r>
            <w:r w:rsidRPr="008D37A5">
              <w:rPr>
                <w:rFonts w:ascii="Times New Roman" w:hAnsi="Times New Roman" w:cs="Times New Roman"/>
                <w:sz w:val="20"/>
              </w:rPr>
              <w:t xml:space="preserve"> годы</w:t>
            </w:r>
          </w:p>
        </w:tc>
        <w:tc>
          <w:tcPr>
            <w:tcW w:w="1576" w:type="dxa"/>
            <w:vMerge w:val="restart"/>
          </w:tcPr>
          <w:p w:rsidR="006754EB" w:rsidRPr="00D7677D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7677D">
              <w:rPr>
                <w:rFonts w:ascii="Times New Roman" w:hAnsi="Times New Roman" w:cs="Times New Roman"/>
                <w:sz w:val="20"/>
              </w:rPr>
              <w:t xml:space="preserve">МБУК МФКЦ </w:t>
            </w:r>
            <w:r>
              <w:rPr>
                <w:rFonts w:ascii="Times New Roman" w:hAnsi="Times New Roman" w:cs="Times New Roman"/>
                <w:sz w:val="20"/>
              </w:rPr>
              <w:t xml:space="preserve">     (</w:t>
            </w:r>
            <w:r w:rsidRPr="00D7677D">
              <w:rPr>
                <w:rFonts w:ascii="Times New Roman" w:hAnsi="Times New Roman" w:cs="Times New Roman"/>
                <w:sz w:val="20"/>
              </w:rPr>
              <w:t xml:space="preserve">отдел </w:t>
            </w:r>
            <w:proofErr w:type="spellStart"/>
            <w:r w:rsidRPr="00D7677D">
              <w:rPr>
                <w:rFonts w:ascii="Times New Roman" w:hAnsi="Times New Roman" w:cs="Times New Roman"/>
                <w:sz w:val="20"/>
              </w:rPr>
              <w:t>межпоселенческая</w:t>
            </w:r>
            <w:proofErr w:type="spellEnd"/>
            <w:r w:rsidRPr="00D7677D">
              <w:rPr>
                <w:rFonts w:ascii="Times New Roman" w:hAnsi="Times New Roman" w:cs="Times New Roman"/>
                <w:sz w:val="20"/>
              </w:rPr>
              <w:t xml:space="preserve"> модельная библиотека )</w:t>
            </w:r>
          </w:p>
        </w:tc>
        <w:tc>
          <w:tcPr>
            <w:tcW w:w="992" w:type="dxa"/>
          </w:tcPr>
          <w:p w:rsidR="006754EB" w:rsidRPr="00FB72C1" w:rsidRDefault="006754EB" w:rsidP="006754EB">
            <w:pP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>
              <w:rPr>
                <w:b/>
                <w:color w:val="000000"/>
                <w:lang w:val="en-US"/>
              </w:rPr>
              <w:t>4</w:t>
            </w:r>
            <w:r w:rsidRPr="00FB72C1">
              <w:rPr>
                <w:b/>
                <w:color w:val="000000"/>
              </w:rPr>
              <w:t>,0</w:t>
            </w:r>
          </w:p>
        </w:tc>
        <w:tc>
          <w:tcPr>
            <w:tcW w:w="1120" w:type="dxa"/>
          </w:tcPr>
          <w:p w:rsidR="006754EB" w:rsidRPr="00FB72C1" w:rsidRDefault="006754EB" w:rsidP="006754EB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1</w:t>
            </w:r>
            <w:r>
              <w:rPr>
                <w:b/>
                <w:color w:val="000000"/>
                <w:lang w:val="en-US"/>
              </w:rPr>
              <w:t>5</w:t>
            </w:r>
            <w:r w:rsidRPr="00FB72C1">
              <w:rPr>
                <w:b/>
                <w:color w:val="000000"/>
              </w:rPr>
              <w:t>,0</w:t>
            </w:r>
          </w:p>
        </w:tc>
        <w:tc>
          <w:tcPr>
            <w:tcW w:w="993" w:type="dxa"/>
          </w:tcPr>
          <w:p w:rsidR="006754EB" w:rsidRPr="00FB72C1" w:rsidRDefault="006754EB" w:rsidP="006754EB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1</w:t>
            </w:r>
            <w:r>
              <w:rPr>
                <w:b/>
                <w:color w:val="000000"/>
                <w:lang w:val="en-US"/>
              </w:rPr>
              <w:t>5</w:t>
            </w:r>
            <w:r w:rsidRPr="00FB72C1">
              <w:rPr>
                <w:b/>
                <w:color w:val="000000"/>
              </w:rPr>
              <w:t>,0</w:t>
            </w:r>
          </w:p>
        </w:tc>
        <w:tc>
          <w:tcPr>
            <w:tcW w:w="992" w:type="dxa"/>
          </w:tcPr>
          <w:p w:rsidR="006754EB" w:rsidRPr="00FB72C1" w:rsidRDefault="006754EB" w:rsidP="006754EB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1</w:t>
            </w:r>
            <w:r>
              <w:rPr>
                <w:b/>
                <w:color w:val="000000"/>
                <w:lang w:val="en-US"/>
              </w:rPr>
              <w:t>5</w:t>
            </w:r>
            <w:r w:rsidRPr="00FB72C1">
              <w:rPr>
                <w:b/>
                <w:color w:val="000000"/>
              </w:rPr>
              <w:t>,0</w:t>
            </w:r>
          </w:p>
        </w:tc>
        <w:tc>
          <w:tcPr>
            <w:tcW w:w="992" w:type="dxa"/>
          </w:tcPr>
          <w:p w:rsidR="006754EB" w:rsidRPr="00FB72C1" w:rsidRDefault="006754EB" w:rsidP="006754EB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1</w:t>
            </w:r>
            <w:r>
              <w:rPr>
                <w:b/>
                <w:color w:val="000000"/>
                <w:lang w:val="en-US"/>
              </w:rPr>
              <w:t>5</w:t>
            </w:r>
            <w:r w:rsidRPr="00FB72C1">
              <w:rPr>
                <w:b/>
                <w:color w:val="000000"/>
              </w:rPr>
              <w:t>,0</w:t>
            </w:r>
          </w:p>
        </w:tc>
        <w:tc>
          <w:tcPr>
            <w:tcW w:w="1276" w:type="dxa"/>
          </w:tcPr>
          <w:p w:rsidR="006754EB" w:rsidRPr="00FB72C1" w:rsidRDefault="006754EB" w:rsidP="006754EB">
            <w:pP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74</w:t>
            </w:r>
            <w:r w:rsidRPr="00FB72C1">
              <w:rPr>
                <w:b/>
                <w:color w:val="000000"/>
              </w:rPr>
              <w:t>,0</w:t>
            </w:r>
          </w:p>
        </w:tc>
        <w:tc>
          <w:tcPr>
            <w:tcW w:w="1573" w:type="dxa"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6754EB" w:rsidRPr="008D37A5" w:rsidTr="00FE1B62">
        <w:trPr>
          <w:trHeight w:val="465"/>
        </w:trPr>
        <w:tc>
          <w:tcPr>
            <w:tcW w:w="420" w:type="dxa"/>
            <w:vMerge/>
          </w:tcPr>
          <w:p w:rsidR="006754EB" w:rsidRPr="008D37A5" w:rsidRDefault="006754EB" w:rsidP="006754EB">
            <w:pPr>
              <w:jc w:val="center"/>
            </w:pPr>
          </w:p>
        </w:tc>
        <w:tc>
          <w:tcPr>
            <w:tcW w:w="3818" w:type="dxa"/>
            <w:vMerge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:rsidR="006754EB" w:rsidRPr="008D37A5" w:rsidRDefault="006754EB" w:rsidP="006754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6" w:type="dxa"/>
            <w:vMerge/>
          </w:tcPr>
          <w:p w:rsidR="006754EB" w:rsidRPr="00D7677D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11</w:t>
            </w:r>
            <w:r w:rsidRPr="00CE1CAD">
              <w:rPr>
                <w:color w:val="000000"/>
              </w:rPr>
              <w:t>,0</w:t>
            </w:r>
          </w:p>
          <w:p w:rsidR="006754EB" w:rsidRPr="00A85A77" w:rsidRDefault="006754EB" w:rsidP="006754EB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120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  <w:r w:rsidRPr="00CE1CAD">
              <w:rPr>
                <w:color w:val="000000"/>
              </w:rPr>
              <w:t>,0</w:t>
            </w:r>
          </w:p>
          <w:p w:rsidR="006754EB" w:rsidRPr="00A85A77" w:rsidRDefault="006754EB" w:rsidP="006754EB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  <w:r w:rsidRPr="00CE1CAD">
              <w:rPr>
                <w:color w:val="000000"/>
              </w:rPr>
              <w:t>,0</w:t>
            </w:r>
          </w:p>
          <w:p w:rsidR="006754EB" w:rsidRPr="00A85A77" w:rsidRDefault="006754EB" w:rsidP="006754EB">
            <w:pPr>
              <w:ind w:firstLine="0"/>
              <w:jc w:val="center"/>
            </w:pPr>
          </w:p>
        </w:tc>
        <w:tc>
          <w:tcPr>
            <w:tcW w:w="992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  <w:r w:rsidRPr="00CE1CAD">
              <w:rPr>
                <w:color w:val="000000"/>
              </w:rPr>
              <w:t>,0</w:t>
            </w:r>
          </w:p>
          <w:p w:rsidR="006754EB" w:rsidRPr="00A85A77" w:rsidRDefault="006754EB" w:rsidP="006754EB">
            <w:pPr>
              <w:ind w:firstLine="0"/>
              <w:jc w:val="center"/>
            </w:pPr>
          </w:p>
        </w:tc>
        <w:tc>
          <w:tcPr>
            <w:tcW w:w="992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  <w:r>
              <w:rPr>
                <w:color w:val="000000"/>
              </w:rPr>
              <w:t>,0</w:t>
            </w:r>
          </w:p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,0</w:t>
            </w:r>
          </w:p>
          <w:p w:rsidR="006754EB" w:rsidRPr="00A85A77" w:rsidRDefault="006754EB" w:rsidP="006754EB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573" w:type="dxa"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6785">
              <w:rPr>
                <w:rFonts w:ascii="Times New Roman" w:hAnsi="Times New Roman" w:cs="Times New Roman"/>
                <w:sz w:val="20"/>
              </w:rPr>
              <w:t>Местный  бюджет</w:t>
            </w:r>
          </w:p>
        </w:tc>
      </w:tr>
      <w:tr w:rsidR="006754EB" w:rsidRPr="008D37A5" w:rsidTr="00FE1B62">
        <w:trPr>
          <w:trHeight w:val="255"/>
        </w:trPr>
        <w:tc>
          <w:tcPr>
            <w:tcW w:w="420" w:type="dxa"/>
            <w:vMerge/>
          </w:tcPr>
          <w:p w:rsidR="006754EB" w:rsidRPr="008D37A5" w:rsidRDefault="006754EB" w:rsidP="006754EB">
            <w:pPr>
              <w:jc w:val="center"/>
            </w:pPr>
          </w:p>
        </w:tc>
        <w:tc>
          <w:tcPr>
            <w:tcW w:w="3818" w:type="dxa"/>
            <w:vMerge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:rsidR="006754EB" w:rsidRPr="008D37A5" w:rsidRDefault="006754EB" w:rsidP="006754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6" w:type="dxa"/>
            <w:vMerge/>
          </w:tcPr>
          <w:p w:rsidR="006754EB" w:rsidRPr="00D7677D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t>3,0</w:t>
            </w:r>
          </w:p>
        </w:tc>
        <w:tc>
          <w:tcPr>
            <w:tcW w:w="1120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,0</w:t>
            </w:r>
          </w:p>
        </w:tc>
        <w:tc>
          <w:tcPr>
            <w:tcW w:w="993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lang w:val="en-US"/>
              </w:rPr>
              <w:t>5</w:t>
            </w:r>
            <w:r>
              <w:t>,0</w:t>
            </w:r>
          </w:p>
        </w:tc>
        <w:tc>
          <w:tcPr>
            <w:tcW w:w="992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,0</w:t>
            </w:r>
          </w:p>
        </w:tc>
        <w:tc>
          <w:tcPr>
            <w:tcW w:w="1276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573" w:type="dxa"/>
          </w:tcPr>
          <w:p w:rsidR="006754EB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</w:tr>
      <w:tr w:rsidR="006754EB" w:rsidRPr="008D37A5" w:rsidTr="00FE1B62">
        <w:trPr>
          <w:trHeight w:val="369"/>
        </w:trPr>
        <w:tc>
          <w:tcPr>
            <w:tcW w:w="420" w:type="dxa"/>
            <w:vMerge w:val="restart"/>
          </w:tcPr>
          <w:p w:rsidR="006754EB" w:rsidRPr="008D37A5" w:rsidRDefault="006754EB" w:rsidP="00675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3818" w:type="dxa"/>
            <w:vMerge w:val="restart"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1.3. Оснащение детских школ искусств музыкальными инструментами,  компьютерным оборудованием  и учебными материалами</w:t>
            </w:r>
          </w:p>
        </w:tc>
        <w:tc>
          <w:tcPr>
            <w:tcW w:w="1132" w:type="dxa"/>
            <w:vMerge w:val="restart"/>
          </w:tcPr>
          <w:p w:rsidR="006754EB" w:rsidRPr="008D37A5" w:rsidRDefault="006754EB" w:rsidP="006754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1 - 2025</w:t>
            </w:r>
            <w:r w:rsidRPr="008D37A5">
              <w:rPr>
                <w:rFonts w:ascii="Times New Roman" w:hAnsi="Times New Roman" w:cs="Times New Roman"/>
                <w:sz w:val="20"/>
              </w:rPr>
              <w:t xml:space="preserve"> годы</w:t>
            </w:r>
          </w:p>
        </w:tc>
        <w:tc>
          <w:tcPr>
            <w:tcW w:w="1576" w:type="dxa"/>
            <w:vMerge w:val="restart"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МБУ ДО «Бурлинская  ДШИ»</w:t>
            </w:r>
          </w:p>
        </w:tc>
        <w:tc>
          <w:tcPr>
            <w:tcW w:w="992" w:type="dxa"/>
          </w:tcPr>
          <w:p w:rsidR="006754EB" w:rsidRPr="00FB72C1" w:rsidRDefault="006754EB" w:rsidP="006754EB">
            <w:pP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14</w:t>
            </w:r>
            <w:r w:rsidRPr="00FB72C1">
              <w:rPr>
                <w:b/>
                <w:color w:val="000000"/>
              </w:rPr>
              <w:t>,0</w:t>
            </w:r>
          </w:p>
        </w:tc>
        <w:tc>
          <w:tcPr>
            <w:tcW w:w="1120" w:type="dxa"/>
          </w:tcPr>
          <w:p w:rsidR="006754EB" w:rsidRPr="00FB72C1" w:rsidRDefault="006754EB" w:rsidP="006754EB">
            <w:pPr>
              <w:ind w:firstLine="0"/>
              <w:jc w:val="center"/>
              <w:rPr>
                <w:b/>
                <w:color w:val="000000"/>
              </w:rPr>
            </w:pPr>
            <w:r w:rsidRPr="00FB72C1">
              <w:rPr>
                <w:b/>
                <w:color w:val="000000"/>
              </w:rPr>
              <w:t>20,0</w:t>
            </w:r>
          </w:p>
        </w:tc>
        <w:tc>
          <w:tcPr>
            <w:tcW w:w="993" w:type="dxa"/>
          </w:tcPr>
          <w:p w:rsidR="006754EB" w:rsidRPr="00FB72C1" w:rsidRDefault="006754EB" w:rsidP="006754EB">
            <w:pPr>
              <w:ind w:firstLine="0"/>
              <w:jc w:val="center"/>
              <w:rPr>
                <w:b/>
              </w:rPr>
            </w:pPr>
            <w:r w:rsidRPr="00FB72C1">
              <w:rPr>
                <w:b/>
                <w:color w:val="000000"/>
              </w:rPr>
              <w:t>55,0</w:t>
            </w:r>
          </w:p>
        </w:tc>
        <w:tc>
          <w:tcPr>
            <w:tcW w:w="992" w:type="dxa"/>
          </w:tcPr>
          <w:p w:rsidR="006754EB" w:rsidRPr="00FB72C1" w:rsidRDefault="006754EB" w:rsidP="006754EB">
            <w:pPr>
              <w:ind w:firstLine="0"/>
              <w:jc w:val="center"/>
              <w:rPr>
                <w:b/>
              </w:rPr>
            </w:pPr>
            <w:r w:rsidRPr="00FB72C1">
              <w:rPr>
                <w:b/>
                <w:color w:val="000000"/>
              </w:rPr>
              <w:t>20,0</w:t>
            </w:r>
          </w:p>
        </w:tc>
        <w:tc>
          <w:tcPr>
            <w:tcW w:w="992" w:type="dxa"/>
          </w:tcPr>
          <w:p w:rsidR="006754EB" w:rsidRPr="00FB72C1" w:rsidRDefault="006754EB" w:rsidP="006754EB">
            <w:pPr>
              <w:ind w:firstLine="0"/>
              <w:jc w:val="center"/>
              <w:rPr>
                <w:b/>
                <w:color w:val="000000"/>
              </w:rPr>
            </w:pPr>
            <w:r w:rsidRPr="00FB72C1">
              <w:rPr>
                <w:b/>
                <w:color w:val="000000"/>
              </w:rPr>
              <w:t>20,0</w:t>
            </w:r>
          </w:p>
        </w:tc>
        <w:tc>
          <w:tcPr>
            <w:tcW w:w="1276" w:type="dxa"/>
          </w:tcPr>
          <w:p w:rsidR="006754EB" w:rsidRPr="00FB72C1" w:rsidRDefault="006754EB" w:rsidP="006754EB">
            <w:pPr>
              <w:ind w:firstLine="0"/>
              <w:jc w:val="center"/>
              <w:rPr>
                <w:b/>
                <w:color w:val="000000"/>
              </w:rPr>
            </w:pPr>
            <w:r w:rsidRPr="00FB72C1">
              <w:rPr>
                <w:b/>
                <w:color w:val="000000"/>
              </w:rPr>
              <w:t>135,0</w:t>
            </w:r>
          </w:p>
        </w:tc>
        <w:tc>
          <w:tcPr>
            <w:tcW w:w="1573" w:type="dxa"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6754EB" w:rsidRPr="008D37A5" w:rsidTr="00FE1B62">
        <w:trPr>
          <w:trHeight w:val="450"/>
        </w:trPr>
        <w:tc>
          <w:tcPr>
            <w:tcW w:w="420" w:type="dxa"/>
            <w:vMerge/>
          </w:tcPr>
          <w:p w:rsidR="006754EB" w:rsidRPr="008D37A5" w:rsidRDefault="006754EB" w:rsidP="00675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8" w:type="dxa"/>
            <w:vMerge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:rsidR="006754EB" w:rsidRPr="008D37A5" w:rsidRDefault="006754EB" w:rsidP="006754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6" w:type="dxa"/>
            <w:vMerge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 w:rsidRPr="00704530">
              <w:rPr>
                <w:color w:val="000000"/>
              </w:rPr>
              <w:t>,0</w:t>
            </w:r>
          </w:p>
          <w:p w:rsidR="006754EB" w:rsidRPr="008132A0" w:rsidRDefault="006754EB" w:rsidP="006754EB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120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04530">
              <w:rPr>
                <w:color w:val="000000"/>
              </w:rPr>
              <w:t>0,0</w:t>
            </w:r>
          </w:p>
          <w:p w:rsidR="006754EB" w:rsidRPr="008132A0" w:rsidRDefault="006754EB" w:rsidP="006754EB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Pr="00704530">
              <w:rPr>
                <w:color w:val="000000"/>
              </w:rPr>
              <w:t>,0</w:t>
            </w:r>
          </w:p>
          <w:p w:rsidR="006754EB" w:rsidRPr="008132A0" w:rsidRDefault="006754EB" w:rsidP="006754EB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704530">
              <w:rPr>
                <w:color w:val="000000"/>
              </w:rPr>
              <w:t>,0</w:t>
            </w:r>
          </w:p>
          <w:p w:rsidR="006754EB" w:rsidRPr="008132A0" w:rsidRDefault="006754EB" w:rsidP="006754EB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704530">
              <w:rPr>
                <w:color w:val="000000"/>
              </w:rPr>
              <w:t>,0</w:t>
            </w:r>
          </w:p>
          <w:p w:rsidR="006754EB" w:rsidRPr="008132A0" w:rsidRDefault="006754EB" w:rsidP="006754EB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573" w:type="dxa"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6785">
              <w:rPr>
                <w:rFonts w:ascii="Times New Roman" w:hAnsi="Times New Roman" w:cs="Times New Roman"/>
                <w:sz w:val="20"/>
              </w:rPr>
              <w:t>Местный  бюджет</w:t>
            </w:r>
          </w:p>
        </w:tc>
      </w:tr>
      <w:tr w:rsidR="006754EB" w:rsidRPr="008D37A5" w:rsidTr="00FE1B62">
        <w:trPr>
          <w:trHeight w:val="675"/>
        </w:trPr>
        <w:tc>
          <w:tcPr>
            <w:tcW w:w="420" w:type="dxa"/>
            <w:vMerge/>
          </w:tcPr>
          <w:p w:rsidR="006754EB" w:rsidRPr="008D37A5" w:rsidRDefault="006754EB" w:rsidP="00675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8" w:type="dxa"/>
            <w:vMerge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:rsidR="006754EB" w:rsidRPr="008D37A5" w:rsidRDefault="006754EB" w:rsidP="006754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6" w:type="dxa"/>
            <w:vMerge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20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3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573" w:type="dxa"/>
          </w:tcPr>
          <w:p w:rsidR="006754EB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</w:tr>
      <w:tr w:rsidR="006754EB" w:rsidRPr="008D37A5" w:rsidTr="00FE1B62">
        <w:tc>
          <w:tcPr>
            <w:tcW w:w="420" w:type="dxa"/>
            <w:vMerge w:val="restart"/>
          </w:tcPr>
          <w:p w:rsidR="006754EB" w:rsidRPr="008D37A5" w:rsidRDefault="006754EB" w:rsidP="00675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3818" w:type="dxa"/>
            <w:vMerge w:val="restart"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1.4. Укрепления материально-технической базы  учреждений культуры</w:t>
            </w:r>
          </w:p>
        </w:tc>
        <w:tc>
          <w:tcPr>
            <w:tcW w:w="1132" w:type="dxa"/>
            <w:vMerge w:val="restart"/>
          </w:tcPr>
          <w:p w:rsidR="006754EB" w:rsidRPr="008D37A5" w:rsidRDefault="006754EB" w:rsidP="006754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1 - 2025</w:t>
            </w:r>
            <w:r w:rsidRPr="008D37A5">
              <w:rPr>
                <w:rFonts w:ascii="Times New Roman" w:hAnsi="Times New Roman" w:cs="Times New Roman"/>
                <w:sz w:val="20"/>
              </w:rPr>
              <w:t xml:space="preserve"> годы</w:t>
            </w:r>
          </w:p>
        </w:tc>
        <w:tc>
          <w:tcPr>
            <w:tcW w:w="1576" w:type="dxa"/>
            <w:vMerge w:val="restart"/>
          </w:tcPr>
          <w:p w:rsidR="006754EB" w:rsidRPr="00D7677D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Учреждения культуры</w:t>
            </w:r>
          </w:p>
        </w:tc>
        <w:tc>
          <w:tcPr>
            <w:tcW w:w="992" w:type="dxa"/>
          </w:tcPr>
          <w:p w:rsidR="006754EB" w:rsidRPr="00FB72C1" w:rsidRDefault="006754EB" w:rsidP="006754EB">
            <w:pP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>
              <w:rPr>
                <w:b/>
                <w:color w:val="000000"/>
                <w:lang w:val="en-US"/>
              </w:rPr>
              <w:t>0</w:t>
            </w:r>
            <w:r w:rsidRPr="00FB72C1">
              <w:rPr>
                <w:b/>
                <w:color w:val="000000"/>
              </w:rPr>
              <w:t>,0</w:t>
            </w:r>
          </w:p>
        </w:tc>
        <w:tc>
          <w:tcPr>
            <w:tcW w:w="1120" w:type="dxa"/>
          </w:tcPr>
          <w:p w:rsidR="006754EB" w:rsidRPr="00FB72C1" w:rsidRDefault="006754EB" w:rsidP="006754EB">
            <w:pPr>
              <w:ind w:firstLine="0"/>
              <w:jc w:val="center"/>
              <w:rPr>
                <w:b/>
                <w:color w:val="000000"/>
              </w:rPr>
            </w:pPr>
            <w:r w:rsidRPr="00FB72C1">
              <w:rPr>
                <w:b/>
                <w:color w:val="000000"/>
              </w:rPr>
              <w:t>60,0</w:t>
            </w:r>
          </w:p>
        </w:tc>
        <w:tc>
          <w:tcPr>
            <w:tcW w:w="993" w:type="dxa"/>
          </w:tcPr>
          <w:p w:rsidR="006754EB" w:rsidRPr="00FB72C1" w:rsidRDefault="006754EB" w:rsidP="006754EB">
            <w:pPr>
              <w:ind w:firstLine="0"/>
              <w:jc w:val="center"/>
              <w:rPr>
                <w:b/>
                <w:color w:val="000000"/>
              </w:rPr>
            </w:pPr>
            <w:r w:rsidRPr="00FB72C1">
              <w:rPr>
                <w:b/>
                <w:color w:val="000000"/>
              </w:rPr>
              <w:t>55,0</w:t>
            </w:r>
          </w:p>
        </w:tc>
        <w:tc>
          <w:tcPr>
            <w:tcW w:w="992" w:type="dxa"/>
          </w:tcPr>
          <w:p w:rsidR="006754EB" w:rsidRPr="00FB72C1" w:rsidRDefault="006754EB" w:rsidP="006754EB">
            <w:pPr>
              <w:ind w:firstLine="0"/>
              <w:jc w:val="center"/>
              <w:rPr>
                <w:b/>
                <w:color w:val="000000"/>
              </w:rPr>
            </w:pPr>
            <w:r w:rsidRPr="00FB72C1">
              <w:rPr>
                <w:b/>
                <w:color w:val="000000"/>
              </w:rPr>
              <w:t>45,0</w:t>
            </w:r>
          </w:p>
        </w:tc>
        <w:tc>
          <w:tcPr>
            <w:tcW w:w="992" w:type="dxa"/>
          </w:tcPr>
          <w:p w:rsidR="006754EB" w:rsidRPr="00FB72C1" w:rsidRDefault="006754EB" w:rsidP="006754EB">
            <w:pPr>
              <w:ind w:firstLine="0"/>
              <w:jc w:val="center"/>
              <w:rPr>
                <w:b/>
                <w:color w:val="000000"/>
              </w:rPr>
            </w:pPr>
            <w:r w:rsidRPr="00FB72C1">
              <w:rPr>
                <w:b/>
                <w:color w:val="000000"/>
              </w:rPr>
              <w:t>60,0</w:t>
            </w:r>
          </w:p>
        </w:tc>
        <w:tc>
          <w:tcPr>
            <w:tcW w:w="1276" w:type="dxa"/>
          </w:tcPr>
          <w:p w:rsidR="006754EB" w:rsidRPr="00FB72C1" w:rsidRDefault="006754EB" w:rsidP="006754EB">
            <w:pPr>
              <w:ind w:firstLine="0"/>
              <w:jc w:val="center"/>
              <w:rPr>
                <w:b/>
                <w:color w:val="000000"/>
              </w:rPr>
            </w:pPr>
            <w:r w:rsidRPr="00FB72C1">
              <w:rPr>
                <w:b/>
                <w:color w:val="000000"/>
              </w:rPr>
              <w:t>265,0</w:t>
            </w:r>
          </w:p>
        </w:tc>
        <w:tc>
          <w:tcPr>
            <w:tcW w:w="1573" w:type="dxa"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6754EB" w:rsidRPr="008D37A5" w:rsidTr="00FE1B62">
        <w:tc>
          <w:tcPr>
            <w:tcW w:w="420" w:type="dxa"/>
            <w:vMerge/>
          </w:tcPr>
          <w:p w:rsidR="006754EB" w:rsidRPr="008D37A5" w:rsidRDefault="006754EB" w:rsidP="006754EB">
            <w:pPr>
              <w:jc w:val="center"/>
            </w:pPr>
          </w:p>
        </w:tc>
        <w:tc>
          <w:tcPr>
            <w:tcW w:w="3818" w:type="dxa"/>
            <w:vMerge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:rsidR="006754EB" w:rsidRPr="008D37A5" w:rsidRDefault="006754EB" w:rsidP="006754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6" w:type="dxa"/>
            <w:vMerge/>
          </w:tcPr>
          <w:p w:rsidR="006754EB" w:rsidRPr="00D7677D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754EB" w:rsidRPr="00CE1CAD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0</w:t>
            </w:r>
            <w:r w:rsidRPr="00CE1CAD">
              <w:rPr>
                <w:color w:val="000000"/>
              </w:rPr>
              <w:t>,0</w:t>
            </w:r>
          </w:p>
        </w:tc>
        <w:tc>
          <w:tcPr>
            <w:tcW w:w="1120" w:type="dxa"/>
          </w:tcPr>
          <w:p w:rsidR="006754EB" w:rsidRPr="00CE1CAD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Pr="00CE1CAD">
              <w:rPr>
                <w:color w:val="000000"/>
              </w:rPr>
              <w:t>,0</w:t>
            </w:r>
          </w:p>
        </w:tc>
        <w:tc>
          <w:tcPr>
            <w:tcW w:w="993" w:type="dxa"/>
          </w:tcPr>
          <w:p w:rsidR="006754EB" w:rsidRPr="00CE1CAD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Pr="00CE1CAD">
              <w:rPr>
                <w:color w:val="000000"/>
              </w:rPr>
              <w:t>,0</w:t>
            </w:r>
          </w:p>
        </w:tc>
        <w:tc>
          <w:tcPr>
            <w:tcW w:w="992" w:type="dxa"/>
          </w:tcPr>
          <w:p w:rsidR="006754EB" w:rsidRPr="00CE1CAD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Pr="00CE1CAD">
              <w:rPr>
                <w:color w:val="000000"/>
              </w:rPr>
              <w:t>,0</w:t>
            </w:r>
          </w:p>
        </w:tc>
        <w:tc>
          <w:tcPr>
            <w:tcW w:w="992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76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265,0</w:t>
            </w:r>
          </w:p>
          <w:p w:rsidR="006754EB" w:rsidRPr="00A85A77" w:rsidRDefault="006754EB" w:rsidP="006754EB">
            <w:pPr>
              <w:ind w:firstLine="0"/>
              <w:rPr>
                <w:color w:val="000000"/>
              </w:rPr>
            </w:pPr>
          </w:p>
        </w:tc>
        <w:tc>
          <w:tcPr>
            <w:tcW w:w="1573" w:type="dxa"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6785">
              <w:rPr>
                <w:rFonts w:ascii="Times New Roman" w:hAnsi="Times New Roman" w:cs="Times New Roman"/>
                <w:sz w:val="20"/>
              </w:rPr>
              <w:t>Местный  бюджет</w:t>
            </w:r>
            <w:r w:rsidRPr="008D37A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754EB" w:rsidRPr="008D37A5" w:rsidTr="00FE1B62">
        <w:tc>
          <w:tcPr>
            <w:tcW w:w="420" w:type="dxa"/>
            <w:vMerge w:val="restart"/>
          </w:tcPr>
          <w:p w:rsidR="006754EB" w:rsidRPr="008D37A5" w:rsidRDefault="006754EB" w:rsidP="00675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3818" w:type="dxa"/>
            <w:vMerge w:val="restart"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1.5. Поддержка добровольческих (волонтерских) и некоммерческих организаций в целях стимулирования их работы</w:t>
            </w:r>
          </w:p>
        </w:tc>
        <w:tc>
          <w:tcPr>
            <w:tcW w:w="1132" w:type="dxa"/>
            <w:vMerge w:val="restart"/>
          </w:tcPr>
          <w:p w:rsidR="006754EB" w:rsidRPr="008D37A5" w:rsidRDefault="006754EB" w:rsidP="006754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1 - 2025</w:t>
            </w:r>
            <w:r w:rsidRPr="008D37A5">
              <w:rPr>
                <w:rFonts w:ascii="Times New Roman" w:hAnsi="Times New Roman" w:cs="Times New Roman"/>
                <w:sz w:val="20"/>
              </w:rPr>
              <w:t xml:space="preserve"> годы</w:t>
            </w:r>
          </w:p>
        </w:tc>
        <w:tc>
          <w:tcPr>
            <w:tcW w:w="1576" w:type="dxa"/>
            <w:vMerge w:val="restart"/>
          </w:tcPr>
          <w:p w:rsidR="006754EB" w:rsidRPr="00D7677D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Учреждения культуры</w:t>
            </w:r>
          </w:p>
        </w:tc>
        <w:tc>
          <w:tcPr>
            <w:tcW w:w="992" w:type="dxa"/>
          </w:tcPr>
          <w:p w:rsidR="006754EB" w:rsidRPr="00F631E4" w:rsidRDefault="006754EB" w:rsidP="006754EB">
            <w:pPr>
              <w:ind w:firstLine="0"/>
              <w:jc w:val="center"/>
              <w:rPr>
                <w:b/>
                <w:color w:val="000000"/>
              </w:rPr>
            </w:pPr>
            <w:r w:rsidRPr="00F631E4">
              <w:rPr>
                <w:b/>
                <w:color w:val="000000"/>
              </w:rPr>
              <w:t>6,0</w:t>
            </w:r>
          </w:p>
        </w:tc>
        <w:tc>
          <w:tcPr>
            <w:tcW w:w="1120" w:type="dxa"/>
          </w:tcPr>
          <w:p w:rsidR="006754EB" w:rsidRPr="00F631E4" w:rsidRDefault="006754EB" w:rsidP="006754EB">
            <w:pPr>
              <w:ind w:firstLine="0"/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t>6,0</w:t>
            </w:r>
          </w:p>
        </w:tc>
        <w:tc>
          <w:tcPr>
            <w:tcW w:w="993" w:type="dxa"/>
          </w:tcPr>
          <w:p w:rsidR="006754EB" w:rsidRPr="00F631E4" w:rsidRDefault="006754EB" w:rsidP="006754EB">
            <w:pPr>
              <w:ind w:firstLine="0"/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t>6,0</w:t>
            </w:r>
          </w:p>
        </w:tc>
        <w:tc>
          <w:tcPr>
            <w:tcW w:w="992" w:type="dxa"/>
          </w:tcPr>
          <w:p w:rsidR="006754EB" w:rsidRPr="00F631E4" w:rsidRDefault="006754EB" w:rsidP="006754EB">
            <w:pPr>
              <w:ind w:firstLine="0"/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t>6,0</w:t>
            </w:r>
          </w:p>
        </w:tc>
        <w:tc>
          <w:tcPr>
            <w:tcW w:w="992" w:type="dxa"/>
          </w:tcPr>
          <w:p w:rsidR="006754EB" w:rsidRPr="00F631E4" w:rsidRDefault="006754EB" w:rsidP="006754EB">
            <w:pPr>
              <w:ind w:firstLine="0"/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t>6,0</w:t>
            </w:r>
          </w:p>
        </w:tc>
        <w:tc>
          <w:tcPr>
            <w:tcW w:w="1276" w:type="dxa"/>
          </w:tcPr>
          <w:p w:rsidR="006754EB" w:rsidRPr="00F631E4" w:rsidRDefault="006754EB" w:rsidP="006754EB">
            <w:pPr>
              <w:ind w:firstLine="0"/>
              <w:jc w:val="center"/>
              <w:rPr>
                <w:b/>
                <w:color w:val="000000"/>
              </w:rPr>
            </w:pPr>
            <w:r w:rsidRPr="00F631E4">
              <w:rPr>
                <w:b/>
                <w:color w:val="000000"/>
              </w:rPr>
              <w:t>30,0</w:t>
            </w:r>
          </w:p>
        </w:tc>
        <w:tc>
          <w:tcPr>
            <w:tcW w:w="1573" w:type="dxa"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6754EB" w:rsidRPr="008D37A5" w:rsidTr="00FE1B62">
        <w:trPr>
          <w:trHeight w:val="480"/>
        </w:trPr>
        <w:tc>
          <w:tcPr>
            <w:tcW w:w="420" w:type="dxa"/>
            <w:vMerge/>
          </w:tcPr>
          <w:p w:rsidR="006754EB" w:rsidRPr="008D37A5" w:rsidRDefault="006754EB" w:rsidP="006754EB">
            <w:pPr>
              <w:jc w:val="center"/>
            </w:pPr>
          </w:p>
        </w:tc>
        <w:tc>
          <w:tcPr>
            <w:tcW w:w="3818" w:type="dxa"/>
            <w:vMerge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:rsidR="006754EB" w:rsidRPr="008D37A5" w:rsidRDefault="006754EB" w:rsidP="006754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6" w:type="dxa"/>
            <w:vMerge/>
          </w:tcPr>
          <w:p w:rsidR="006754EB" w:rsidRPr="00D7677D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E1CAD">
              <w:rPr>
                <w:color w:val="000000"/>
              </w:rPr>
              <w:t>,0</w:t>
            </w:r>
          </w:p>
          <w:p w:rsidR="006754EB" w:rsidRPr="00CE1CAD" w:rsidRDefault="006754EB" w:rsidP="006754EB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120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B5142">
              <w:rPr>
                <w:color w:val="000000"/>
              </w:rPr>
              <w:t>,0</w:t>
            </w:r>
          </w:p>
          <w:p w:rsidR="006754EB" w:rsidRDefault="006754EB" w:rsidP="006754EB">
            <w:pPr>
              <w:ind w:firstLine="0"/>
              <w:jc w:val="center"/>
            </w:pPr>
          </w:p>
        </w:tc>
        <w:tc>
          <w:tcPr>
            <w:tcW w:w="993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B5142">
              <w:rPr>
                <w:color w:val="000000"/>
              </w:rPr>
              <w:t>,0</w:t>
            </w:r>
          </w:p>
          <w:p w:rsidR="006754EB" w:rsidRDefault="006754EB" w:rsidP="006754EB">
            <w:pPr>
              <w:ind w:firstLine="0"/>
              <w:jc w:val="center"/>
            </w:pPr>
          </w:p>
        </w:tc>
        <w:tc>
          <w:tcPr>
            <w:tcW w:w="992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B5142">
              <w:rPr>
                <w:color w:val="000000"/>
              </w:rPr>
              <w:t>,0</w:t>
            </w:r>
          </w:p>
          <w:p w:rsidR="006754EB" w:rsidRDefault="006754EB" w:rsidP="006754EB">
            <w:pPr>
              <w:ind w:firstLine="0"/>
              <w:jc w:val="center"/>
            </w:pPr>
          </w:p>
        </w:tc>
        <w:tc>
          <w:tcPr>
            <w:tcW w:w="992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B5142">
              <w:rPr>
                <w:color w:val="000000"/>
              </w:rPr>
              <w:t>,0</w:t>
            </w:r>
          </w:p>
          <w:p w:rsidR="006754EB" w:rsidRDefault="006754EB" w:rsidP="006754EB">
            <w:pPr>
              <w:ind w:firstLine="0"/>
              <w:jc w:val="center"/>
            </w:pPr>
          </w:p>
        </w:tc>
        <w:tc>
          <w:tcPr>
            <w:tcW w:w="1276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  <w:p w:rsidR="006754EB" w:rsidRPr="00A85A77" w:rsidRDefault="006754EB" w:rsidP="006754EB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573" w:type="dxa"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6785">
              <w:rPr>
                <w:rFonts w:ascii="Times New Roman" w:hAnsi="Times New Roman" w:cs="Times New Roman"/>
                <w:sz w:val="20"/>
              </w:rPr>
              <w:t>Местный  бюджет</w:t>
            </w:r>
          </w:p>
        </w:tc>
      </w:tr>
      <w:tr w:rsidR="006754EB" w:rsidRPr="008D37A5" w:rsidTr="00FE1B62">
        <w:trPr>
          <w:trHeight w:val="465"/>
        </w:trPr>
        <w:tc>
          <w:tcPr>
            <w:tcW w:w="420" w:type="dxa"/>
            <w:vMerge/>
          </w:tcPr>
          <w:p w:rsidR="006754EB" w:rsidRPr="008D37A5" w:rsidRDefault="006754EB" w:rsidP="006754EB">
            <w:pPr>
              <w:jc w:val="center"/>
            </w:pPr>
          </w:p>
        </w:tc>
        <w:tc>
          <w:tcPr>
            <w:tcW w:w="3818" w:type="dxa"/>
            <w:vMerge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:rsidR="006754EB" w:rsidRPr="008D37A5" w:rsidRDefault="006754EB" w:rsidP="006754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6" w:type="dxa"/>
            <w:vMerge/>
          </w:tcPr>
          <w:p w:rsidR="006754EB" w:rsidRPr="00D7677D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20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3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76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573" w:type="dxa"/>
          </w:tcPr>
          <w:p w:rsidR="006754EB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</w:tr>
      <w:tr w:rsidR="006754EB" w:rsidRPr="008D37A5" w:rsidTr="00FE1B62">
        <w:trPr>
          <w:trHeight w:val="517"/>
        </w:trPr>
        <w:tc>
          <w:tcPr>
            <w:tcW w:w="420" w:type="dxa"/>
            <w:vMerge w:val="restart"/>
          </w:tcPr>
          <w:p w:rsidR="006754EB" w:rsidRPr="008D37A5" w:rsidRDefault="006754EB" w:rsidP="006754EB">
            <w:pPr>
              <w:jc w:val="center"/>
            </w:pPr>
            <w:r>
              <w:lastRenderedPageBreak/>
              <w:t>8.</w:t>
            </w:r>
          </w:p>
        </w:tc>
        <w:tc>
          <w:tcPr>
            <w:tcW w:w="3818" w:type="dxa"/>
            <w:vMerge w:val="restart"/>
            <w:shd w:val="clear" w:color="auto" w:fill="auto"/>
          </w:tcPr>
          <w:p w:rsidR="006754EB" w:rsidRPr="008619F9" w:rsidRDefault="006754EB" w:rsidP="006754E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Мероприятие1.6.</w:t>
            </w:r>
            <w:r w:rsidRPr="008619F9">
              <w:rPr>
                <w:sz w:val="20"/>
                <w:szCs w:val="20"/>
              </w:rPr>
              <w:t xml:space="preserve">Противопожарные мероприятия </w:t>
            </w:r>
          </w:p>
        </w:tc>
        <w:tc>
          <w:tcPr>
            <w:tcW w:w="1132" w:type="dxa"/>
            <w:vMerge w:val="restart"/>
          </w:tcPr>
          <w:p w:rsidR="006754EB" w:rsidRPr="008619F9" w:rsidRDefault="006754EB" w:rsidP="006754EB">
            <w:pPr>
              <w:ind w:firstLine="0"/>
              <w:rPr>
                <w:sz w:val="20"/>
                <w:szCs w:val="20"/>
              </w:rPr>
            </w:pPr>
            <w:r w:rsidRPr="008619F9">
              <w:rPr>
                <w:sz w:val="20"/>
                <w:szCs w:val="20"/>
              </w:rPr>
              <w:t>2021 - 2025 годы</w:t>
            </w:r>
          </w:p>
        </w:tc>
        <w:tc>
          <w:tcPr>
            <w:tcW w:w="1576" w:type="dxa"/>
            <w:vMerge w:val="restart"/>
          </w:tcPr>
          <w:p w:rsidR="006754EB" w:rsidRPr="008619F9" w:rsidRDefault="006754EB" w:rsidP="006754EB">
            <w:pPr>
              <w:ind w:firstLine="0"/>
              <w:rPr>
                <w:sz w:val="20"/>
                <w:szCs w:val="20"/>
              </w:rPr>
            </w:pPr>
            <w:r w:rsidRPr="008619F9">
              <w:rPr>
                <w:sz w:val="20"/>
                <w:szCs w:val="20"/>
              </w:rPr>
              <w:t>Подведомственные учреждения культуры</w:t>
            </w:r>
          </w:p>
        </w:tc>
        <w:tc>
          <w:tcPr>
            <w:tcW w:w="992" w:type="dxa"/>
            <w:shd w:val="clear" w:color="auto" w:fill="auto"/>
          </w:tcPr>
          <w:p w:rsidR="006754EB" w:rsidRPr="00F631E4" w:rsidRDefault="006754EB" w:rsidP="006754EB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  <w:lang w:val="en-US"/>
              </w:rPr>
              <w:t>3</w:t>
            </w:r>
            <w:r w:rsidRPr="00F631E4">
              <w:rPr>
                <w:b/>
                <w:color w:val="000000"/>
              </w:rPr>
              <w:t>,0</w:t>
            </w:r>
          </w:p>
        </w:tc>
        <w:tc>
          <w:tcPr>
            <w:tcW w:w="1120" w:type="dxa"/>
            <w:shd w:val="clear" w:color="auto" w:fill="auto"/>
          </w:tcPr>
          <w:p w:rsidR="006754EB" w:rsidRPr="00F631E4" w:rsidRDefault="006754EB" w:rsidP="006754EB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  <w:lang w:val="en-US"/>
              </w:rPr>
              <w:t>7</w:t>
            </w:r>
            <w:r w:rsidRPr="00F631E4">
              <w:rPr>
                <w:b/>
                <w:color w:val="00000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754EB" w:rsidRPr="00F631E4" w:rsidRDefault="006754EB" w:rsidP="006754EB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  <w:lang w:val="en-US"/>
              </w:rPr>
              <w:t>7</w:t>
            </w:r>
            <w:r w:rsidRPr="00F631E4">
              <w:rPr>
                <w:b/>
                <w:color w:val="00000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754EB" w:rsidRPr="00F631E4" w:rsidRDefault="006754EB" w:rsidP="006754EB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  <w:lang w:val="en-US"/>
              </w:rPr>
              <w:t>7</w:t>
            </w:r>
            <w:r w:rsidRPr="00F631E4">
              <w:rPr>
                <w:b/>
                <w:color w:val="000000"/>
              </w:rPr>
              <w:t>,0</w:t>
            </w:r>
          </w:p>
        </w:tc>
        <w:tc>
          <w:tcPr>
            <w:tcW w:w="992" w:type="dxa"/>
          </w:tcPr>
          <w:p w:rsidR="006754EB" w:rsidRPr="00F631E4" w:rsidRDefault="006754EB" w:rsidP="006754EB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  <w:lang w:val="en-US"/>
              </w:rPr>
              <w:t>7</w:t>
            </w:r>
            <w:r w:rsidRPr="00F631E4">
              <w:rPr>
                <w:b/>
                <w:color w:val="00000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6754EB" w:rsidRPr="00F631E4" w:rsidRDefault="006754EB" w:rsidP="006754EB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  <w:lang w:val="en-US"/>
              </w:rPr>
              <w:t>31</w:t>
            </w:r>
            <w:r w:rsidRPr="00F631E4">
              <w:rPr>
                <w:b/>
                <w:color w:val="000000"/>
              </w:rPr>
              <w:t>,0</w:t>
            </w:r>
          </w:p>
        </w:tc>
        <w:tc>
          <w:tcPr>
            <w:tcW w:w="1573" w:type="dxa"/>
            <w:shd w:val="clear" w:color="auto" w:fill="auto"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6754EB" w:rsidRPr="008D37A5" w:rsidTr="00FE1B62">
        <w:trPr>
          <w:trHeight w:val="517"/>
        </w:trPr>
        <w:tc>
          <w:tcPr>
            <w:tcW w:w="420" w:type="dxa"/>
            <w:vMerge/>
          </w:tcPr>
          <w:p w:rsidR="006754EB" w:rsidRPr="008D37A5" w:rsidRDefault="006754EB" w:rsidP="006754EB">
            <w:pPr>
              <w:jc w:val="center"/>
            </w:pPr>
          </w:p>
        </w:tc>
        <w:tc>
          <w:tcPr>
            <w:tcW w:w="3818" w:type="dxa"/>
            <w:vMerge/>
            <w:shd w:val="clear" w:color="auto" w:fill="auto"/>
          </w:tcPr>
          <w:p w:rsidR="006754EB" w:rsidRPr="007F1628" w:rsidRDefault="006754EB" w:rsidP="006754EB"/>
        </w:tc>
        <w:tc>
          <w:tcPr>
            <w:tcW w:w="1132" w:type="dxa"/>
            <w:vMerge/>
          </w:tcPr>
          <w:p w:rsidR="006754EB" w:rsidRPr="007F1628" w:rsidRDefault="006754EB" w:rsidP="006754EB"/>
        </w:tc>
        <w:tc>
          <w:tcPr>
            <w:tcW w:w="1576" w:type="dxa"/>
            <w:vMerge/>
          </w:tcPr>
          <w:p w:rsidR="006754EB" w:rsidRPr="007F1628" w:rsidRDefault="006754EB" w:rsidP="006754EB"/>
        </w:tc>
        <w:tc>
          <w:tcPr>
            <w:tcW w:w="992" w:type="dxa"/>
            <w:shd w:val="clear" w:color="auto" w:fill="auto"/>
          </w:tcPr>
          <w:p w:rsidR="006754EB" w:rsidRDefault="006754EB" w:rsidP="006754EB">
            <w:pPr>
              <w:ind w:firstLine="0"/>
              <w:jc w:val="center"/>
            </w:pPr>
            <w:r>
              <w:rPr>
                <w:color w:val="000000"/>
                <w:lang w:val="en-US"/>
              </w:rPr>
              <w:t>3</w:t>
            </w:r>
            <w:r w:rsidRPr="00C6141D">
              <w:rPr>
                <w:color w:val="000000"/>
              </w:rPr>
              <w:t>,0</w:t>
            </w:r>
          </w:p>
        </w:tc>
        <w:tc>
          <w:tcPr>
            <w:tcW w:w="1120" w:type="dxa"/>
            <w:shd w:val="clear" w:color="auto" w:fill="auto"/>
          </w:tcPr>
          <w:p w:rsidR="006754EB" w:rsidRDefault="006754EB" w:rsidP="006754EB">
            <w:pPr>
              <w:ind w:firstLine="0"/>
              <w:jc w:val="center"/>
            </w:pPr>
            <w:r>
              <w:rPr>
                <w:color w:val="000000"/>
                <w:lang w:val="en-US"/>
              </w:rPr>
              <w:t>7</w:t>
            </w:r>
            <w:r w:rsidRPr="00C6141D">
              <w:rPr>
                <w:color w:val="00000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754EB" w:rsidRDefault="006754EB" w:rsidP="006754EB">
            <w:pPr>
              <w:ind w:firstLine="0"/>
              <w:jc w:val="center"/>
            </w:pPr>
            <w:r>
              <w:rPr>
                <w:color w:val="000000"/>
                <w:lang w:val="en-US"/>
              </w:rPr>
              <w:t>7</w:t>
            </w:r>
            <w:r w:rsidRPr="00C6141D">
              <w:rPr>
                <w:color w:val="00000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754EB" w:rsidRDefault="006754EB" w:rsidP="006754EB">
            <w:pPr>
              <w:ind w:firstLine="0"/>
              <w:jc w:val="center"/>
            </w:pPr>
            <w:r>
              <w:rPr>
                <w:color w:val="000000"/>
                <w:lang w:val="en-US"/>
              </w:rPr>
              <w:t>7</w:t>
            </w:r>
            <w:r w:rsidRPr="00C6141D">
              <w:rPr>
                <w:color w:val="000000"/>
              </w:rPr>
              <w:t>,0</w:t>
            </w:r>
          </w:p>
        </w:tc>
        <w:tc>
          <w:tcPr>
            <w:tcW w:w="992" w:type="dxa"/>
          </w:tcPr>
          <w:p w:rsidR="006754EB" w:rsidRDefault="006754EB" w:rsidP="006754EB">
            <w:pPr>
              <w:ind w:firstLine="0"/>
              <w:jc w:val="center"/>
            </w:pPr>
            <w:r>
              <w:rPr>
                <w:color w:val="000000"/>
                <w:lang w:val="en-US"/>
              </w:rPr>
              <w:t>7</w:t>
            </w:r>
            <w:r w:rsidRPr="00C6141D">
              <w:rPr>
                <w:color w:val="00000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6754EB" w:rsidRDefault="006754EB" w:rsidP="006754EB">
            <w:pPr>
              <w:ind w:firstLine="0"/>
              <w:jc w:val="center"/>
            </w:pPr>
            <w:r>
              <w:rPr>
                <w:color w:val="000000"/>
                <w:lang w:val="en-US"/>
              </w:rPr>
              <w:t>31</w:t>
            </w:r>
            <w:r w:rsidRPr="00C6141D">
              <w:rPr>
                <w:color w:val="000000"/>
              </w:rPr>
              <w:t>,0</w:t>
            </w:r>
          </w:p>
        </w:tc>
        <w:tc>
          <w:tcPr>
            <w:tcW w:w="1573" w:type="dxa"/>
            <w:shd w:val="clear" w:color="auto" w:fill="auto"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6785">
              <w:rPr>
                <w:rFonts w:ascii="Times New Roman" w:hAnsi="Times New Roman" w:cs="Times New Roman"/>
                <w:sz w:val="20"/>
              </w:rPr>
              <w:t xml:space="preserve"> Местный  бюджет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754EB" w:rsidRPr="008D37A5" w:rsidTr="00FE1B62">
        <w:trPr>
          <w:trHeight w:val="546"/>
        </w:trPr>
        <w:tc>
          <w:tcPr>
            <w:tcW w:w="420" w:type="dxa"/>
            <w:vMerge w:val="restart"/>
          </w:tcPr>
          <w:p w:rsidR="006754EB" w:rsidRDefault="006754EB" w:rsidP="006754EB">
            <w:pPr>
              <w:jc w:val="center"/>
            </w:pPr>
            <w:r>
              <w:t>9.</w:t>
            </w:r>
          </w:p>
        </w:tc>
        <w:tc>
          <w:tcPr>
            <w:tcW w:w="3818" w:type="dxa"/>
            <w:vMerge w:val="restart"/>
          </w:tcPr>
          <w:p w:rsidR="006754EB" w:rsidRPr="00BF4B5D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Задача 2: Создание условий для сохранения и развития исполнительских искусств, поддержка народного творчества</w:t>
            </w:r>
          </w:p>
        </w:tc>
        <w:tc>
          <w:tcPr>
            <w:tcW w:w="1132" w:type="dxa"/>
            <w:vMerge w:val="restart"/>
          </w:tcPr>
          <w:p w:rsidR="006754EB" w:rsidRPr="00BF4B5D" w:rsidRDefault="006754EB" w:rsidP="006754E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2021 - 2025 годы</w:t>
            </w:r>
          </w:p>
        </w:tc>
        <w:tc>
          <w:tcPr>
            <w:tcW w:w="1576" w:type="dxa"/>
            <w:vMerge w:val="restart"/>
          </w:tcPr>
          <w:p w:rsidR="006754EB" w:rsidRPr="00BF4B5D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754EB" w:rsidRPr="00822B78" w:rsidRDefault="006754EB" w:rsidP="006754EB">
            <w:pPr>
              <w:ind w:firstLine="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1120" w:type="dxa"/>
            <w:vAlign w:val="center"/>
          </w:tcPr>
          <w:p w:rsidR="006754EB" w:rsidRPr="002971D5" w:rsidRDefault="006754EB" w:rsidP="006754EB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vAlign w:val="center"/>
          </w:tcPr>
          <w:p w:rsidR="006754EB" w:rsidRPr="002971D5" w:rsidRDefault="006754EB" w:rsidP="006754EB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6754EB" w:rsidRPr="002971D5" w:rsidRDefault="006754EB" w:rsidP="006754EB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6754EB" w:rsidRPr="002971D5" w:rsidRDefault="006754EB" w:rsidP="006754EB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76" w:type="dxa"/>
            <w:vAlign w:val="center"/>
          </w:tcPr>
          <w:p w:rsidR="006754EB" w:rsidRPr="002971D5" w:rsidRDefault="006754EB" w:rsidP="006754EB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573" w:type="dxa"/>
          </w:tcPr>
          <w:p w:rsidR="006754EB" w:rsidRPr="00BF4B5D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</w:t>
            </w:r>
          </w:p>
          <w:p w:rsidR="006754EB" w:rsidRPr="00BF4B5D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6754EB" w:rsidRPr="008D37A5" w:rsidTr="00FE1B62">
        <w:trPr>
          <w:trHeight w:val="898"/>
        </w:trPr>
        <w:tc>
          <w:tcPr>
            <w:tcW w:w="420" w:type="dxa"/>
            <w:vMerge/>
          </w:tcPr>
          <w:p w:rsidR="006754EB" w:rsidRDefault="006754EB" w:rsidP="006754EB">
            <w:pPr>
              <w:jc w:val="center"/>
            </w:pPr>
          </w:p>
        </w:tc>
        <w:tc>
          <w:tcPr>
            <w:tcW w:w="3818" w:type="dxa"/>
            <w:vMerge/>
          </w:tcPr>
          <w:p w:rsidR="006754EB" w:rsidRPr="00BF4B5D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6754EB" w:rsidRPr="00BF4B5D" w:rsidRDefault="006754EB" w:rsidP="006754E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6754EB" w:rsidRPr="00BF4B5D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754EB" w:rsidRPr="00822B78" w:rsidRDefault="006754EB" w:rsidP="006754EB">
            <w:pPr>
              <w:ind w:firstLine="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1120" w:type="dxa"/>
            <w:vAlign w:val="center"/>
          </w:tcPr>
          <w:p w:rsidR="006754EB" w:rsidRPr="002971D5" w:rsidRDefault="006754EB" w:rsidP="006754EB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vAlign w:val="center"/>
          </w:tcPr>
          <w:p w:rsidR="006754EB" w:rsidRPr="002971D5" w:rsidRDefault="006754EB" w:rsidP="006754EB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6754EB" w:rsidRPr="002971D5" w:rsidRDefault="006754EB" w:rsidP="006754EB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6754EB" w:rsidRPr="002971D5" w:rsidRDefault="006754EB" w:rsidP="006754EB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6754EB" w:rsidRPr="002971D5" w:rsidRDefault="006754EB" w:rsidP="006754EB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3" w:type="dxa"/>
          </w:tcPr>
          <w:p w:rsidR="006754EB" w:rsidRPr="00BF4B5D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естный</w:t>
            </w: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</w:t>
            </w:r>
          </w:p>
        </w:tc>
      </w:tr>
      <w:tr w:rsidR="006754EB" w:rsidTr="00FE1B62">
        <w:trPr>
          <w:trHeight w:val="656"/>
        </w:trPr>
        <w:tc>
          <w:tcPr>
            <w:tcW w:w="420" w:type="dxa"/>
            <w:vMerge/>
          </w:tcPr>
          <w:p w:rsidR="006754EB" w:rsidRDefault="006754EB" w:rsidP="006754EB">
            <w:pPr>
              <w:jc w:val="center"/>
            </w:pPr>
          </w:p>
        </w:tc>
        <w:tc>
          <w:tcPr>
            <w:tcW w:w="3818" w:type="dxa"/>
            <w:vMerge/>
          </w:tcPr>
          <w:p w:rsidR="006754EB" w:rsidRPr="00BF4B5D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6754EB" w:rsidRPr="00BF4B5D" w:rsidRDefault="006754EB" w:rsidP="006754E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6754EB" w:rsidRPr="00BF4B5D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754EB" w:rsidRPr="002971D5" w:rsidRDefault="006754EB" w:rsidP="006754EB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20" w:type="dxa"/>
            <w:vAlign w:val="center"/>
          </w:tcPr>
          <w:p w:rsidR="006754EB" w:rsidRPr="002971D5" w:rsidRDefault="006754EB" w:rsidP="006754EB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:rsidR="006754EB" w:rsidRPr="002971D5" w:rsidRDefault="006754EB" w:rsidP="006754EB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6754EB" w:rsidRPr="002971D5" w:rsidRDefault="006754EB" w:rsidP="006754EB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6754EB" w:rsidRPr="002971D5" w:rsidRDefault="006754EB" w:rsidP="006754EB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6754EB" w:rsidRPr="002971D5" w:rsidRDefault="006754EB" w:rsidP="006754EB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73" w:type="dxa"/>
          </w:tcPr>
          <w:p w:rsidR="006754EB" w:rsidRPr="00BF4B5D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</w:tr>
      <w:tr w:rsidR="006754EB" w:rsidRPr="008D37A5" w:rsidTr="00FE1B62">
        <w:trPr>
          <w:trHeight w:val="527"/>
        </w:trPr>
        <w:tc>
          <w:tcPr>
            <w:tcW w:w="420" w:type="dxa"/>
            <w:vMerge w:val="restart"/>
          </w:tcPr>
          <w:p w:rsidR="006754EB" w:rsidRPr="008D37A5" w:rsidRDefault="006754EB" w:rsidP="00675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3818" w:type="dxa"/>
            <w:vMerge w:val="restart"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2.1. </w:t>
            </w:r>
            <w:r w:rsidRPr="008D37A5">
              <w:rPr>
                <w:rFonts w:ascii="Times New Roman" w:hAnsi="Times New Roman" w:cs="Times New Roman"/>
                <w:sz w:val="20"/>
              </w:rPr>
              <w:t>Участие молодых дарований из числа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37A5">
              <w:rPr>
                <w:rFonts w:ascii="Times New Roman" w:hAnsi="Times New Roman" w:cs="Times New Roman"/>
                <w:sz w:val="20"/>
              </w:rPr>
              <w:t>учащихся, педагогических работников в краевых, межрегиональных, российских и международных смотрах, конкурсах, фестивалях и мастер-классах</w:t>
            </w:r>
          </w:p>
        </w:tc>
        <w:tc>
          <w:tcPr>
            <w:tcW w:w="1132" w:type="dxa"/>
            <w:vMerge w:val="restart"/>
          </w:tcPr>
          <w:p w:rsidR="006754EB" w:rsidRPr="008D37A5" w:rsidRDefault="006754EB" w:rsidP="006754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1 - 2025</w:t>
            </w:r>
            <w:r w:rsidRPr="008D37A5">
              <w:rPr>
                <w:rFonts w:ascii="Times New Roman" w:hAnsi="Times New Roman" w:cs="Times New Roman"/>
                <w:sz w:val="20"/>
              </w:rPr>
              <w:t xml:space="preserve"> годы</w:t>
            </w:r>
          </w:p>
        </w:tc>
        <w:tc>
          <w:tcPr>
            <w:tcW w:w="1576" w:type="dxa"/>
            <w:vMerge w:val="restart"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МБУ ДО «Бурлинская  ДШИ»</w:t>
            </w:r>
          </w:p>
        </w:tc>
        <w:tc>
          <w:tcPr>
            <w:tcW w:w="992" w:type="dxa"/>
            <w:shd w:val="clear" w:color="auto" w:fill="auto"/>
          </w:tcPr>
          <w:p w:rsidR="006754EB" w:rsidRPr="00F631E4" w:rsidRDefault="006754EB" w:rsidP="006754EB">
            <w:pPr>
              <w:ind w:firstLine="0"/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t>3,0</w:t>
            </w:r>
          </w:p>
        </w:tc>
        <w:tc>
          <w:tcPr>
            <w:tcW w:w="1120" w:type="dxa"/>
            <w:shd w:val="clear" w:color="auto" w:fill="auto"/>
          </w:tcPr>
          <w:p w:rsidR="006754EB" w:rsidRPr="00F631E4" w:rsidRDefault="006754EB" w:rsidP="006754EB">
            <w:pPr>
              <w:ind w:firstLine="0"/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6754EB" w:rsidRPr="00F631E4" w:rsidRDefault="006754EB" w:rsidP="006754EB">
            <w:pPr>
              <w:ind w:firstLine="0"/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6754EB" w:rsidRPr="00F631E4" w:rsidRDefault="006754EB" w:rsidP="006754EB">
            <w:pPr>
              <w:ind w:firstLine="0"/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t>3,0</w:t>
            </w:r>
          </w:p>
        </w:tc>
        <w:tc>
          <w:tcPr>
            <w:tcW w:w="992" w:type="dxa"/>
          </w:tcPr>
          <w:p w:rsidR="006754EB" w:rsidRPr="00F631E4" w:rsidRDefault="006754EB" w:rsidP="006754EB">
            <w:pPr>
              <w:ind w:firstLine="0"/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:rsidR="006754EB" w:rsidRPr="00F631E4" w:rsidRDefault="006754EB" w:rsidP="006754EB">
            <w:pPr>
              <w:ind w:firstLine="0"/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t>15,0</w:t>
            </w:r>
          </w:p>
        </w:tc>
        <w:tc>
          <w:tcPr>
            <w:tcW w:w="1573" w:type="dxa"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6754EB" w:rsidRPr="008D37A5" w:rsidTr="00FE1B62">
        <w:tc>
          <w:tcPr>
            <w:tcW w:w="420" w:type="dxa"/>
            <w:vMerge/>
          </w:tcPr>
          <w:p w:rsidR="006754EB" w:rsidRPr="008D37A5" w:rsidRDefault="006754EB" w:rsidP="006754EB">
            <w:pPr>
              <w:jc w:val="center"/>
            </w:pPr>
          </w:p>
        </w:tc>
        <w:tc>
          <w:tcPr>
            <w:tcW w:w="3818" w:type="dxa"/>
            <w:vMerge/>
          </w:tcPr>
          <w:p w:rsidR="006754EB" w:rsidRPr="008D37A5" w:rsidRDefault="006754EB" w:rsidP="006754EB"/>
        </w:tc>
        <w:tc>
          <w:tcPr>
            <w:tcW w:w="1132" w:type="dxa"/>
            <w:vMerge/>
          </w:tcPr>
          <w:p w:rsidR="006754EB" w:rsidRPr="008D37A5" w:rsidRDefault="006754EB" w:rsidP="006754EB"/>
        </w:tc>
        <w:tc>
          <w:tcPr>
            <w:tcW w:w="1576" w:type="dxa"/>
            <w:vMerge/>
          </w:tcPr>
          <w:p w:rsidR="006754EB" w:rsidRPr="008D37A5" w:rsidRDefault="006754EB" w:rsidP="006754EB"/>
        </w:tc>
        <w:tc>
          <w:tcPr>
            <w:tcW w:w="992" w:type="dxa"/>
            <w:shd w:val="clear" w:color="auto" w:fill="auto"/>
          </w:tcPr>
          <w:p w:rsidR="006754EB" w:rsidRDefault="006754EB" w:rsidP="006754EB">
            <w:pPr>
              <w:ind w:firstLine="0"/>
              <w:jc w:val="center"/>
            </w:pPr>
            <w:r w:rsidRPr="00085B30">
              <w:rPr>
                <w:color w:val="000000"/>
              </w:rPr>
              <w:t>3,0</w:t>
            </w:r>
          </w:p>
        </w:tc>
        <w:tc>
          <w:tcPr>
            <w:tcW w:w="1120" w:type="dxa"/>
            <w:shd w:val="clear" w:color="auto" w:fill="auto"/>
          </w:tcPr>
          <w:p w:rsidR="006754EB" w:rsidRDefault="006754EB" w:rsidP="006754EB">
            <w:pPr>
              <w:ind w:firstLine="0"/>
              <w:jc w:val="center"/>
            </w:pPr>
            <w:r w:rsidRPr="00085B30">
              <w:rPr>
                <w:color w:val="000000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6754EB" w:rsidRDefault="006754EB" w:rsidP="006754EB">
            <w:pPr>
              <w:ind w:firstLine="0"/>
              <w:jc w:val="center"/>
            </w:pPr>
            <w:r w:rsidRPr="00085B30">
              <w:rPr>
                <w:color w:val="000000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6754EB" w:rsidRDefault="006754EB" w:rsidP="006754EB">
            <w:pPr>
              <w:ind w:firstLine="0"/>
              <w:jc w:val="center"/>
            </w:pPr>
            <w:r w:rsidRPr="00085B30">
              <w:rPr>
                <w:color w:val="000000"/>
              </w:rPr>
              <w:t>3,0</w:t>
            </w:r>
          </w:p>
        </w:tc>
        <w:tc>
          <w:tcPr>
            <w:tcW w:w="992" w:type="dxa"/>
          </w:tcPr>
          <w:p w:rsidR="006754EB" w:rsidRDefault="006754EB" w:rsidP="006754EB">
            <w:pPr>
              <w:ind w:firstLine="0"/>
              <w:jc w:val="center"/>
            </w:pPr>
            <w:r w:rsidRPr="00085B30">
              <w:rPr>
                <w:color w:val="000000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:rsidR="006754EB" w:rsidRDefault="006754EB" w:rsidP="006754EB">
            <w:pPr>
              <w:ind w:firstLine="0"/>
              <w:jc w:val="center"/>
            </w:pPr>
            <w:r>
              <w:rPr>
                <w:color w:val="000000"/>
              </w:rPr>
              <w:t>15</w:t>
            </w:r>
            <w:r w:rsidRPr="00085B30">
              <w:rPr>
                <w:color w:val="000000"/>
              </w:rPr>
              <w:t>,0</w:t>
            </w:r>
          </w:p>
        </w:tc>
        <w:tc>
          <w:tcPr>
            <w:tcW w:w="1573" w:type="dxa"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</w:tr>
      <w:tr w:rsidR="006754EB" w:rsidRPr="008D37A5" w:rsidTr="00FE1B62">
        <w:trPr>
          <w:trHeight w:val="402"/>
        </w:trPr>
        <w:tc>
          <w:tcPr>
            <w:tcW w:w="420" w:type="dxa"/>
            <w:vMerge w:val="restart"/>
          </w:tcPr>
          <w:p w:rsidR="006754EB" w:rsidRDefault="006754EB" w:rsidP="006754EB">
            <w:pPr>
              <w:jc w:val="center"/>
            </w:pPr>
            <w:r>
              <w:t>11.</w:t>
            </w:r>
          </w:p>
        </w:tc>
        <w:tc>
          <w:tcPr>
            <w:tcW w:w="3818" w:type="dxa"/>
            <w:vMerge w:val="restart"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2.2. </w:t>
            </w:r>
            <w:r w:rsidRPr="00CB29E3">
              <w:rPr>
                <w:rFonts w:ascii="Times New Roman" w:hAnsi="Times New Roman" w:cs="Times New Roman"/>
                <w:sz w:val="20"/>
              </w:rPr>
              <w:t xml:space="preserve"> Организация и проведение фестивалей, выставок, акций и иных мероприятий</w:t>
            </w:r>
          </w:p>
        </w:tc>
        <w:tc>
          <w:tcPr>
            <w:tcW w:w="1132" w:type="dxa"/>
            <w:vMerge w:val="restart"/>
          </w:tcPr>
          <w:p w:rsidR="006754EB" w:rsidRPr="008D37A5" w:rsidRDefault="006754EB" w:rsidP="006754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1 - 2025</w:t>
            </w:r>
            <w:r w:rsidRPr="008D37A5">
              <w:rPr>
                <w:rFonts w:ascii="Times New Roman" w:hAnsi="Times New Roman" w:cs="Times New Roman"/>
                <w:sz w:val="20"/>
              </w:rPr>
              <w:t xml:space="preserve"> годы</w:t>
            </w:r>
          </w:p>
        </w:tc>
        <w:tc>
          <w:tcPr>
            <w:tcW w:w="1576" w:type="dxa"/>
            <w:vMerge w:val="restart"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учреждения культуры</w:t>
            </w:r>
          </w:p>
        </w:tc>
        <w:tc>
          <w:tcPr>
            <w:tcW w:w="992" w:type="dxa"/>
          </w:tcPr>
          <w:p w:rsidR="006754EB" w:rsidRPr="00F631E4" w:rsidRDefault="006754EB" w:rsidP="006754EB">
            <w:pP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17</w:t>
            </w:r>
            <w:r w:rsidRPr="00F631E4">
              <w:rPr>
                <w:b/>
                <w:color w:val="000000"/>
              </w:rPr>
              <w:t>,0</w:t>
            </w:r>
          </w:p>
        </w:tc>
        <w:tc>
          <w:tcPr>
            <w:tcW w:w="1120" w:type="dxa"/>
          </w:tcPr>
          <w:p w:rsidR="006754EB" w:rsidRPr="00F631E4" w:rsidRDefault="006754EB" w:rsidP="006754EB">
            <w:pPr>
              <w:ind w:firstLine="0"/>
              <w:jc w:val="center"/>
              <w:rPr>
                <w:b/>
                <w:color w:val="000000"/>
              </w:rPr>
            </w:pPr>
            <w:r w:rsidRPr="00F631E4">
              <w:rPr>
                <w:b/>
                <w:color w:val="000000"/>
              </w:rPr>
              <w:t>20,0</w:t>
            </w:r>
          </w:p>
        </w:tc>
        <w:tc>
          <w:tcPr>
            <w:tcW w:w="993" w:type="dxa"/>
          </w:tcPr>
          <w:p w:rsidR="006754EB" w:rsidRPr="00F631E4" w:rsidRDefault="006754EB" w:rsidP="006754EB">
            <w:pPr>
              <w:ind w:firstLine="0"/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t>20,0</w:t>
            </w:r>
          </w:p>
        </w:tc>
        <w:tc>
          <w:tcPr>
            <w:tcW w:w="992" w:type="dxa"/>
          </w:tcPr>
          <w:p w:rsidR="006754EB" w:rsidRPr="00F631E4" w:rsidRDefault="006754EB" w:rsidP="006754EB">
            <w:pPr>
              <w:ind w:firstLine="0"/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t>20,0</w:t>
            </w:r>
          </w:p>
        </w:tc>
        <w:tc>
          <w:tcPr>
            <w:tcW w:w="992" w:type="dxa"/>
          </w:tcPr>
          <w:p w:rsidR="006754EB" w:rsidRPr="00F631E4" w:rsidRDefault="006754EB" w:rsidP="006754EB">
            <w:pPr>
              <w:ind w:firstLine="0"/>
              <w:jc w:val="center"/>
              <w:rPr>
                <w:b/>
                <w:color w:val="000000"/>
              </w:rPr>
            </w:pPr>
            <w:r w:rsidRPr="00F631E4">
              <w:rPr>
                <w:b/>
                <w:color w:val="000000"/>
              </w:rPr>
              <w:t>20,0</w:t>
            </w:r>
          </w:p>
        </w:tc>
        <w:tc>
          <w:tcPr>
            <w:tcW w:w="1276" w:type="dxa"/>
          </w:tcPr>
          <w:p w:rsidR="006754EB" w:rsidRPr="00F631E4" w:rsidRDefault="006754EB" w:rsidP="006754EB">
            <w:pPr>
              <w:ind w:firstLine="0"/>
              <w:jc w:val="center"/>
              <w:rPr>
                <w:b/>
                <w:color w:val="000000"/>
              </w:rPr>
            </w:pPr>
            <w:r w:rsidRPr="00F631E4">
              <w:rPr>
                <w:b/>
                <w:color w:val="000000"/>
              </w:rPr>
              <w:t>100,0</w:t>
            </w:r>
          </w:p>
        </w:tc>
        <w:tc>
          <w:tcPr>
            <w:tcW w:w="1573" w:type="dxa"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6754EB" w:rsidRPr="008D37A5" w:rsidTr="00FE1B62">
        <w:trPr>
          <w:trHeight w:val="495"/>
        </w:trPr>
        <w:tc>
          <w:tcPr>
            <w:tcW w:w="420" w:type="dxa"/>
            <w:vMerge/>
          </w:tcPr>
          <w:p w:rsidR="006754EB" w:rsidRDefault="006754EB" w:rsidP="006754EB">
            <w:pPr>
              <w:jc w:val="center"/>
            </w:pPr>
          </w:p>
        </w:tc>
        <w:tc>
          <w:tcPr>
            <w:tcW w:w="3818" w:type="dxa"/>
            <w:vMerge/>
          </w:tcPr>
          <w:p w:rsidR="006754EB" w:rsidRPr="00CB29E3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:rsidR="006754EB" w:rsidRPr="008D37A5" w:rsidRDefault="006754EB" w:rsidP="006754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6" w:type="dxa"/>
            <w:vMerge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2</w:t>
            </w:r>
            <w:r w:rsidRPr="00704530">
              <w:rPr>
                <w:color w:val="000000"/>
              </w:rPr>
              <w:t>,0</w:t>
            </w:r>
          </w:p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120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4530">
              <w:rPr>
                <w:color w:val="000000"/>
              </w:rPr>
              <w:t>,0</w:t>
            </w:r>
          </w:p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4530">
              <w:rPr>
                <w:color w:val="000000"/>
              </w:rPr>
              <w:t>,0</w:t>
            </w:r>
          </w:p>
          <w:p w:rsidR="006754EB" w:rsidRPr="00704530" w:rsidRDefault="006754EB" w:rsidP="006754EB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4530">
              <w:rPr>
                <w:color w:val="000000"/>
              </w:rPr>
              <w:t>,0</w:t>
            </w:r>
          </w:p>
          <w:p w:rsidR="006754EB" w:rsidRPr="00704530" w:rsidRDefault="006754EB" w:rsidP="006754EB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4530">
              <w:rPr>
                <w:color w:val="000000"/>
              </w:rPr>
              <w:t>,0</w:t>
            </w:r>
          </w:p>
          <w:p w:rsidR="006754EB" w:rsidRPr="00A62F67" w:rsidRDefault="006754EB" w:rsidP="006754EB">
            <w:pPr>
              <w:ind w:firstLine="0"/>
              <w:jc w:val="center"/>
            </w:pPr>
          </w:p>
        </w:tc>
        <w:tc>
          <w:tcPr>
            <w:tcW w:w="1276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Pr="00704530">
              <w:rPr>
                <w:color w:val="000000"/>
              </w:rPr>
              <w:t>,0</w:t>
            </w:r>
          </w:p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573" w:type="dxa"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6785">
              <w:rPr>
                <w:rFonts w:ascii="Times New Roman" w:hAnsi="Times New Roman" w:cs="Times New Roman"/>
                <w:sz w:val="20"/>
              </w:rPr>
              <w:t>Местный  бюджет</w:t>
            </w:r>
          </w:p>
        </w:tc>
      </w:tr>
      <w:tr w:rsidR="006754EB" w:rsidRPr="008D37A5" w:rsidTr="00FE1B62">
        <w:trPr>
          <w:trHeight w:val="630"/>
        </w:trPr>
        <w:tc>
          <w:tcPr>
            <w:tcW w:w="420" w:type="dxa"/>
            <w:vMerge/>
          </w:tcPr>
          <w:p w:rsidR="006754EB" w:rsidRDefault="006754EB" w:rsidP="006754EB">
            <w:pPr>
              <w:jc w:val="center"/>
            </w:pPr>
          </w:p>
        </w:tc>
        <w:tc>
          <w:tcPr>
            <w:tcW w:w="3818" w:type="dxa"/>
            <w:vMerge/>
          </w:tcPr>
          <w:p w:rsidR="006754EB" w:rsidRPr="00CB29E3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:rsidR="006754EB" w:rsidRPr="008D37A5" w:rsidRDefault="006754EB" w:rsidP="006754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6" w:type="dxa"/>
            <w:vMerge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20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3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573" w:type="dxa"/>
          </w:tcPr>
          <w:p w:rsidR="006754EB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</w:tr>
      <w:tr w:rsidR="006754EB" w:rsidRPr="008D37A5" w:rsidTr="00FE1B62">
        <w:trPr>
          <w:trHeight w:val="402"/>
        </w:trPr>
        <w:tc>
          <w:tcPr>
            <w:tcW w:w="420" w:type="dxa"/>
            <w:vMerge w:val="restart"/>
          </w:tcPr>
          <w:p w:rsidR="006754EB" w:rsidRPr="008D37A5" w:rsidRDefault="006754EB" w:rsidP="006754EB">
            <w:pPr>
              <w:jc w:val="center"/>
            </w:pPr>
            <w:r>
              <w:t>12.</w:t>
            </w:r>
          </w:p>
        </w:tc>
        <w:tc>
          <w:tcPr>
            <w:tcW w:w="3818" w:type="dxa"/>
            <w:vMerge w:val="restart"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B29E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Мероприятие 2.3. Организация и проведение социально-значимых районных мероприятий</w:t>
            </w:r>
          </w:p>
        </w:tc>
        <w:tc>
          <w:tcPr>
            <w:tcW w:w="1132" w:type="dxa"/>
            <w:vMerge w:val="restart"/>
          </w:tcPr>
          <w:p w:rsidR="006754EB" w:rsidRPr="008D37A5" w:rsidRDefault="006754EB" w:rsidP="006754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1 - 2025</w:t>
            </w:r>
            <w:r w:rsidRPr="008D37A5">
              <w:rPr>
                <w:rFonts w:ascii="Times New Roman" w:hAnsi="Times New Roman" w:cs="Times New Roman"/>
                <w:sz w:val="20"/>
              </w:rPr>
              <w:t xml:space="preserve"> годы</w:t>
            </w:r>
          </w:p>
        </w:tc>
        <w:tc>
          <w:tcPr>
            <w:tcW w:w="1576" w:type="dxa"/>
            <w:vMerge w:val="restart"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учреждения культуры</w:t>
            </w:r>
          </w:p>
        </w:tc>
        <w:tc>
          <w:tcPr>
            <w:tcW w:w="992" w:type="dxa"/>
          </w:tcPr>
          <w:p w:rsidR="006754EB" w:rsidRPr="00F631E4" w:rsidRDefault="006754EB" w:rsidP="006754EB">
            <w:pP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>
              <w:rPr>
                <w:b/>
                <w:color w:val="000000"/>
                <w:lang w:val="en-US"/>
              </w:rPr>
              <w:t>2</w:t>
            </w:r>
            <w:r w:rsidRPr="00F631E4">
              <w:rPr>
                <w:b/>
                <w:color w:val="000000"/>
              </w:rPr>
              <w:t>,0</w:t>
            </w:r>
          </w:p>
        </w:tc>
        <w:tc>
          <w:tcPr>
            <w:tcW w:w="1120" w:type="dxa"/>
          </w:tcPr>
          <w:p w:rsidR="006754EB" w:rsidRPr="00F631E4" w:rsidRDefault="006754EB" w:rsidP="006754EB">
            <w:pP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Pr="00F631E4">
              <w:rPr>
                <w:b/>
                <w:color w:val="000000"/>
              </w:rPr>
              <w:t>,0</w:t>
            </w:r>
          </w:p>
        </w:tc>
        <w:tc>
          <w:tcPr>
            <w:tcW w:w="993" w:type="dxa"/>
          </w:tcPr>
          <w:p w:rsidR="006754EB" w:rsidRPr="00F631E4" w:rsidRDefault="006754EB" w:rsidP="006754EB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15</w:t>
            </w:r>
            <w:r w:rsidRPr="00F631E4">
              <w:rPr>
                <w:b/>
                <w:color w:val="000000"/>
              </w:rPr>
              <w:t>,0</w:t>
            </w:r>
          </w:p>
        </w:tc>
        <w:tc>
          <w:tcPr>
            <w:tcW w:w="992" w:type="dxa"/>
          </w:tcPr>
          <w:p w:rsidR="006754EB" w:rsidRPr="00F631E4" w:rsidRDefault="006754EB" w:rsidP="006754EB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15</w:t>
            </w:r>
            <w:r w:rsidRPr="00F631E4">
              <w:rPr>
                <w:b/>
                <w:color w:val="000000"/>
              </w:rPr>
              <w:t>,0</w:t>
            </w:r>
          </w:p>
        </w:tc>
        <w:tc>
          <w:tcPr>
            <w:tcW w:w="992" w:type="dxa"/>
          </w:tcPr>
          <w:p w:rsidR="006754EB" w:rsidRPr="00F631E4" w:rsidRDefault="006754EB" w:rsidP="006754EB">
            <w:pP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Pr="00F631E4">
              <w:rPr>
                <w:b/>
                <w:color w:val="000000"/>
              </w:rPr>
              <w:t>,0</w:t>
            </w:r>
          </w:p>
        </w:tc>
        <w:tc>
          <w:tcPr>
            <w:tcW w:w="1276" w:type="dxa"/>
          </w:tcPr>
          <w:p w:rsidR="006754EB" w:rsidRPr="00F631E4" w:rsidRDefault="006754EB" w:rsidP="006754EB">
            <w:pP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</w:t>
            </w:r>
            <w:r w:rsidRPr="00F631E4">
              <w:rPr>
                <w:b/>
                <w:color w:val="000000"/>
              </w:rPr>
              <w:t>,0</w:t>
            </w:r>
          </w:p>
        </w:tc>
        <w:tc>
          <w:tcPr>
            <w:tcW w:w="1573" w:type="dxa"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6754EB" w:rsidRPr="008D37A5" w:rsidTr="00FE1B62">
        <w:trPr>
          <w:trHeight w:val="420"/>
        </w:trPr>
        <w:tc>
          <w:tcPr>
            <w:tcW w:w="420" w:type="dxa"/>
            <w:vMerge/>
          </w:tcPr>
          <w:p w:rsidR="006754EB" w:rsidRPr="008D37A5" w:rsidRDefault="006754EB" w:rsidP="006754EB">
            <w:pPr>
              <w:jc w:val="center"/>
            </w:pPr>
          </w:p>
        </w:tc>
        <w:tc>
          <w:tcPr>
            <w:tcW w:w="3818" w:type="dxa"/>
            <w:vMerge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:rsidR="006754EB" w:rsidRPr="008D37A5" w:rsidRDefault="006754EB" w:rsidP="006754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6" w:type="dxa"/>
            <w:vMerge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  <w:r w:rsidRPr="00704530">
              <w:rPr>
                <w:color w:val="000000"/>
              </w:rPr>
              <w:t>,0</w:t>
            </w:r>
          </w:p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120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704530">
              <w:rPr>
                <w:color w:val="000000"/>
              </w:rPr>
              <w:t>,0</w:t>
            </w:r>
          </w:p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704530">
              <w:rPr>
                <w:color w:val="000000"/>
              </w:rPr>
              <w:t>,0</w:t>
            </w:r>
          </w:p>
          <w:p w:rsidR="006754EB" w:rsidRPr="00704530" w:rsidRDefault="006754EB" w:rsidP="006754EB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704530">
              <w:rPr>
                <w:color w:val="000000"/>
              </w:rPr>
              <w:t>,0</w:t>
            </w:r>
          </w:p>
          <w:p w:rsidR="006754EB" w:rsidRPr="00704530" w:rsidRDefault="006754EB" w:rsidP="006754EB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704530">
              <w:rPr>
                <w:color w:val="000000"/>
              </w:rPr>
              <w:t>,0</w:t>
            </w:r>
          </w:p>
          <w:p w:rsidR="006754EB" w:rsidRPr="00A62F67" w:rsidRDefault="006754EB" w:rsidP="006754EB">
            <w:pPr>
              <w:ind w:firstLine="0"/>
              <w:jc w:val="center"/>
            </w:pPr>
          </w:p>
        </w:tc>
        <w:tc>
          <w:tcPr>
            <w:tcW w:w="1276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704530">
              <w:rPr>
                <w:color w:val="000000"/>
              </w:rPr>
              <w:t>,0</w:t>
            </w:r>
          </w:p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573" w:type="dxa"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6785">
              <w:rPr>
                <w:rFonts w:ascii="Times New Roman" w:hAnsi="Times New Roman" w:cs="Times New Roman"/>
                <w:sz w:val="20"/>
              </w:rPr>
              <w:t>Местный  бюджет</w:t>
            </w:r>
          </w:p>
        </w:tc>
      </w:tr>
      <w:tr w:rsidR="006754EB" w:rsidRPr="008D37A5" w:rsidTr="00FE1B62">
        <w:trPr>
          <w:trHeight w:val="705"/>
        </w:trPr>
        <w:tc>
          <w:tcPr>
            <w:tcW w:w="420" w:type="dxa"/>
            <w:vMerge/>
          </w:tcPr>
          <w:p w:rsidR="006754EB" w:rsidRPr="008D37A5" w:rsidRDefault="006754EB" w:rsidP="006754EB">
            <w:pPr>
              <w:jc w:val="center"/>
            </w:pPr>
          </w:p>
        </w:tc>
        <w:tc>
          <w:tcPr>
            <w:tcW w:w="3818" w:type="dxa"/>
            <w:vMerge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:rsidR="006754EB" w:rsidRPr="008D37A5" w:rsidRDefault="006754EB" w:rsidP="006754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6" w:type="dxa"/>
            <w:vMerge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20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3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573" w:type="dxa"/>
          </w:tcPr>
          <w:p w:rsidR="006754EB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</w:tr>
      <w:tr w:rsidR="006754EB" w:rsidRPr="008D37A5" w:rsidTr="00FE1B62">
        <w:trPr>
          <w:trHeight w:val="402"/>
        </w:trPr>
        <w:tc>
          <w:tcPr>
            <w:tcW w:w="420" w:type="dxa"/>
            <w:vMerge w:val="restart"/>
          </w:tcPr>
          <w:p w:rsidR="006754EB" w:rsidRPr="008D37A5" w:rsidRDefault="006754EB" w:rsidP="00675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3818" w:type="dxa"/>
            <w:vMerge w:val="restart"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2.4. </w:t>
            </w:r>
            <w:r w:rsidRPr="008D37A5">
              <w:rPr>
                <w:rFonts w:ascii="Times New Roman" w:hAnsi="Times New Roman" w:cs="Times New Roman"/>
                <w:sz w:val="20"/>
              </w:rPr>
              <w:t xml:space="preserve">Организация и проведение мероприятий, посвященных значимым событиям </w:t>
            </w:r>
          </w:p>
        </w:tc>
        <w:tc>
          <w:tcPr>
            <w:tcW w:w="1132" w:type="dxa"/>
            <w:vMerge w:val="restart"/>
          </w:tcPr>
          <w:p w:rsidR="006754EB" w:rsidRPr="008D37A5" w:rsidRDefault="006754EB" w:rsidP="006754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1 - 2025</w:t>
            </w:r>
            <w:r w:rsidRPr="008D37A5">
              <w:rPr>
                <w:rFonts w:ascii="Times New Roman" w:hAnsi="Times New Roman" w:cs="Times New Roman"/>
                <w:sz w:val="20"/>
              </w:rPr>
              <w:t xml:space="preserve"> годы</w:t>
            </w:r>
          </w:p>
        </w:tc>
        <w:tc>
          <w:tcPr>
            <w:tcW w:w="1576" w:type="dxa"/>
            <w:vMerge w:val="restart"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учреждения культуры</w:t>
            </w:r>
          </w:p>
        </w:tc>
        <w:tc>
          <w:tcPr>
            <w:tcW w:w="992" w:type="dxa"/>
          </w:tcPr>
          <w:p w:rsidR="006754EB" w:rsidRPr="00F631E4" w:rsidRDefault="006754EB" w:rsidP="006754EB">
            <w:pP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15</w:t>
            </w:r>
            <w:r w:rsidRPr="00F631E4">
              <w:rPr>
                <w:b/>
                <w:color w:val="000000"/>
              </w:rPr>
              <w:t>,0</w:t>
            </w:r>
          </w:p>
        </w:tc>
        <w:tc>
          <w:tcPr>
            <w:tcW w:w="1120" w:type="dxa"/>
          </w:tcPr>
          <w:p w:rsidR="006754EB" w:rsidRPr="00F631E4" w:rsidRDefault="006754EB" w:rsidP="006754EB">
            <w:pPr>
              <w:ind w:firstLine="0"/>
              <w:jc w:val="center"/>
              <w:rPr>
                <w:b/>
                <w:color w:val="000000"/>
              </w:rPr>
            </w:pPr>
            <w:r w:rsidRPr="00F631E4">
              <w:rPr>
                <w:b/>
                <w:color w:val="000000"/>
              </w:rPr>
              <w:t>20,0</w:t>
            </w:r>
          </w:p>
        </w:tc>
        <w:tc>
          <w:tcPr>
            <w:tcW w:w="993" w:type="dxa"/>
          </w:tcPr>
          <w:p w:rsidR="006754EB" w:rsidRPr="00F631E4" w:rsidRDefault="006754EB" w:rsidP="006754EB">
            <w:pPr>
              <w:ind w:firstLine="0"/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t>20,0</w:t>
            </w:r>
          </w:p>
        </w:tc>
        <w:tc>
          <w:tcPr>
            <w:tcW w:w="992" w:type="dxa"/>
          </w:tcPr>
          <w:p w:rsidR="006754EB" w:rsidRPr="00F631E4" w:rsidRDefault="006754EB" w:rsidP="006754EB">
            <w:pPr>
              <w:ind w:firstLine="0"/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t>20,0</w:t>
            </w:r>
          </w:p>
        </w:tc>
        <w:tc>
          <w:tcPr>
            <w:tcW w:w="992" w:type="dxa"/>
          </w:tcPr>
          <w:p w:rsidR="006754EB" w:rsidRPr="00F631E4" w:rsidRDefault="006754EB" w:rsidP="006754EB">
            <w:pPr>
              <w:ind w:firstLine="0"/>
              <w:jc w:val="center"/>
              <w:rPr>
                <w:b/>
                <w:color w:val="000000"/>
              </w:rPr>
            </w:pPr>
            <w:r w:rsidRPr="00F631E4">
              <w:rPr>
                <w:b/>
                <w:color w:val="000000"/>
              </w:rPr>
              <w:t>20,0</w:t>
            </w:r>
          </w:p>
        </w:tc>
        <w:tc>
          <w:tcPr>
            <w:tcW w:w="1276" w:type="dxa"/>
          </w:tcPr>
          <w:p w:rsidR="006754EB" w:rsidRPr="00F631E4" w:rsidRDefault="006754EB" w:rsidP="006754EB">
            <w:pPr>
              <w:ind w:firstLine="0"/>
              <w:jc w:val="center"/>
              <w:rPr>
                <w:b/>
                <w:color w:val="000000"/>
              </w:rPr>
            </w:pPr>
            <w:r w:rsidRPr="00F631E4">
              <w:rPr>
                <w:b/>
                <w:color w:val="000000"/>
              </w:rPr>
              <w:t>100,0</w:t>
            </w:r>
          </w:p>
        </w:tc>
        <w:tc>
          <w:tcPr>
            <w:tcW w:w="1573" w:type="dxa"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6754EB" w:rsidRPr="008D37A5" w:rsidTr="00FE1B62">
        <w:trPr>
          <w:trHeight w:val="465"/>
        </w:trPr>
        <w:tc>
          <w:tcPr>
            <w:tcW w:w="420" w:type="dxa"/>
            <w:vMerge/>
          </w:tcPr>
          <w:p w:rsidR="006754EB" w:rsidRPr="008D37A5" w:rsidRDefault="006754EB" w:rsidP="00675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8" w:type="dxa"/>
            <w:vMerge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:rsidR="006754EB" w:rsidRPr="008D37A5" w:rsidRDefault="006754EB" w:rsidP="006754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6" w:type="dxa"/>
            <w:vMerge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</w:t>
            </w:r>
            <w:r w:rsidRPr="00704530">
              <w:rPr>
                <w:color w:val="000000"/>
              </w:rPr>
              <w:t>,0</w:t>
            </w:r>
          </w:p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120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4530">
              <w:rPr>
                <w:color w:val="000000"/>
              </w:rPr>
              <w:t>,0</w:t>
            </w:r>
          </w:p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4530">
              <w:rPr>
                <w:color w:val="000000"/>
              </w:rPr>
              <w:t>,0</w:t>
            </w:r>
          </w:p>
          <w:p w:rsidR="006754EB" w:rsidRPr="00704530" w:rsidRDefault="006754EB" w:rsidP="006754EB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4530">
              <w:rPr>
                <w:color w:val="000000"/>
              </w:rPr>
              <w:t>,0</w:t>
            </w:r>
          </w:p>
          <w:p w:rsidR="006754EB" w:rsidRPr="00704530" w:rsidRDefault="006754EB" w:rsidP="006754EB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4530">
              <w:rPr>
                <w:color w:val="000000"/>
              </w:rPr>
              <w:t>,0</w:t>
            </w:r>
          </w:p>
          <w:p w:rsidR="006754EB" w:rsidRPr="00A62F67" w:rsidRDefault="006754EB" w:rsidP="006754EB">
            <w:pPr>
              <w:ind w:firstLine="0"/>
              <w:jc w:val="center"/>
            </w:pPr>
          </w:p>
        </w:tc>
        <w:tc>
          <w:tcPr>
            <w:tcW w:w="1276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Pr="00704530">
              <w:rPr>
                <w:color w:val="000000"/>
              </w:rPr>
              <w:t>,0</w:t>
            </w:r>
          </w:p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573" w:type="dxa"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6785">
              <w:rPr>
                <w:rFonts w:ascii="Times New Roman" w:hAnsi="Times New Roman" w:cs="Times New Roman"/>
                <w:sz w:val="20"/>
              </w:rPr>
              <w:t>Местный  бюджет</w:t>
            </w:r>
          </w:p>
        </w:tc>
      </w:tr>
      <w:tr w:rsidR="006754EB" w:rsidRPr="008D37A5" w:rsidTr="00FE1B62">
        <w:trPr>
          <w:trHeight w:val="660"/>
        </w:trPr>
        <w:tc>
          <w:tcPr>
            <w:tcW w:w="420" w:type="dxa"/>
            <w:vMerge/>
          </w:tcPr>
          <w:p w:rsidR="006754EB" w:rsidRPr="008D37A5" w:rsidRDefault="006754EB" w:rsidP="00675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8" w:type="dxa"/>
            <w:vMerge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:rsidR="006754EB" w:rsidRPr="008D37A5" w:rsidRDefault="006754EB" w:rsidP="006754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6" w:type="dxa"/>
            <w:vMerge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20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3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</w:tcPr>
          <w:p w:rsidR="006754EB" w:rsidRDefault="006754EB" w:rsidP="006754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573" w:type="dxa"/>
          </w:tcPr>
          <w:p w:rsidR="006754EB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</w:tr>
      <w:tr w:rsidR="006754EB" w:rsidRPr="008D37A5" w:rsidTr="00FE1B62">
        <w:trPr>
          <w:trHeight w:val="379"/>
        </w:trPr>
        <w:tc>
          <w:tcPr>
            <w:tcW w:w="420" w:type="dxa"/>
            <w:vMerge w:val="restart"/>
            <w:shd w:val="clear" w:color="auto" w:fill="auto"/>
          </w:tcPr>
          <w:p w:rsidR="006754EB" w:rsidRPr="008D37A5" w:rsidRDefault="006754EB" w:rsidP="00675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3818" w:type="dxa"/>
            <w:vMerge w:val="restart"/>
          </w:tcPr>
          <w:p w:rsidR="006754EB" w:rsidRPr="00BF4B5D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Задача 3: Сохранение культурного и исторического наследия, расширение доступа населения к культурным ценностям и информации</w:t>
            </w:r>
          </w:p>
        </w:tc>
        <w:tc>
          <w:tcPr>
            <w:tcW w:w="1132" w:type="dxa"/>
            <w:vMerge w:val="restart"/>
          </w:tcPr>
          <w:p w:rsidR="006754EB" w:rsidRPr="00BF4B5D" w:rsidRDefault="006754EB" w:rsidP="006754E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 – 2025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гг.</w:t>
            </w:r>
          </w:p>
        </w:tc>
        <w:tc>
          <w:tcPr>
            <w:tcW w:w="1576" w:type="dxa"/>
            <w:vMerge w:val="restart"/>
          </w:tcPr>
          <w:p w:rsidR="006754EB" w:rsidRPr="00BF4B5D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54EB" w:rsidRPr="002971D5" w:rsidRDefault="006754EB" w:rsidP="006754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20" w:type="dxa"/>
            <w:shd w:val="clear" w:color="auto" w:fill="auto"/>
          </w:tcPr>
          <w:p w:rsidR="006754EB" w:rsidRPr="002971D5" w:rsidRDefault="006754EB" w:rsidP="006754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6754EB" w:rsidRPr="002971D5" w:rsidRDefault="006754EB" w:rsidP="006754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6754EB" w:rsidRPr="002971D5" w:rsidRDefault="006754EB" w:rsidP="006754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6754EB" w:rsidRPr="002971D5" w:rsidRDefault="006754EB" w:rsidP="006754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:rsidR="006754EB" w:rsidRPr="002971D5" w:rsidRDefault="006754EB" w:rsidP="006754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73" w:type="dxa"/>
          </w:tcPr>
          <w:p w:rsidR="006754EB" w:rsidRPr="00BF4B5D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</w:t>
            </w:r>
          </w:p>
          <w:p w:rsidR="006754EB" w:rsidRPr="00BF4B5D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6754EB" w:rsidRPr="007F1628" w:rsidTr="00FE1B62">
        <w:trPr>
          <w:trHeight w:val="450"/>
        </w:trPr>
        <w:tc>
          <w:tcPr>
            <w:tcW w:w="420" w:type="dxa"/>
            <w:vMerge/>
            <w:shd w:val="clear" w:color="auto" w:fill="auto"/>
          </w:tcPr>
          <w:p w:rsidR="006754EB" w:rsidRDefault="006754EB" w:rsidP="006754EB">
            <w:pPr>
              <w:jc w:val="center"/>
            </w:pPr>
          </w:p>
        </w:tc>
        <w:tc>
          <w:tcPr>
            <w:tcW w:w="3818" w:type="dxa"/>
            <w:vMerge/>
          </w:tcPr>
          <w:p w:rsidR="006754EB" w:rsidRPr="00BF4B5D" w:rsidRDefault="006754EB" w:rsidP="006754EB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6754EB" w:rsidRPr="00BF4B5D" w:rsidRDefault="006754EB" w:rsidP="006754E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6754EB" w:rsidRPr="00BF4B5D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54EB" w:rsidRPr="002971D5" w:rsidRDefault="006754EB" w:rsidP="006754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6754EB" w:rsidRPr="002971D5" w:rsidRDefault="006754EB" w:rsidP="006754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754EB" w:rsidRPr="002971D5" w:rsidRDefault="006754EB" w:rsidP="006754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754EB" w:rsidRPr="002971D5" w:rsidRDefault="006754EB" w:rsidP="006754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754EB" w:rsidRPr="002971D5" w:rsidRDefault="006754EB" w:rsidP="006754EB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754EB" w:rsidRPr="002971D5" w:rsidRDefault="006754EB" w:rsidP="006754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73" w:type="dxa"/>
          </w:tcPr>
          <w:p w:rsidR="006754EB" w:rsidRPr="00BF4B5D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</w:t>
            </w: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</w:tr>
      <w:tr w:rsidR="006754EB" w:rsidTr="00FE1B62">
        <w:trPr>
          <w:trHeight w:val="675"/>
        </w:trPr>
        <w:tc>
          <w:tcPr>
            <w:tcW w:w="420" w:type="dxa"/>
            <w:vMerge/>
            <w:shd w:val="clear" w:color="auto" w:fill="auto"/>
          </w:tcPr>
          <w:p w:rsidR="006754EB" w:rsidRDefault="006754EB" w:rsidP="006754EB">
            <w:pPr>
              <w:jc w:val="center"/>
            </w:pPr>
          </w:p>
        </w:tc>
        <w:tc>
          <w:tcPr>
            <w:tcW w:w="3818" w:type="dxa"/>
            <w:vMerge/>
          </w:tcPr>
          <w:p w:rsidR="006754EB" w:rsidRPr="00BF4B5D" w:rsidRDefault="006754EB" w:rsidP="006754EB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6754EB" w:rsidRPr="00BF4B5D" w:rsidRDefault="006754EB" w:rsidP="006754E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6754EB" w:rsidRPr="00BF4B5D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54EB" w:rsidRPr="002971D5" w:rsidRDefault="006754EB" w:rsidP="006754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20" w:type="dxa"/>
            <w:shd w:val="clear" w:color="auto" w:fill="auto"/>
          </w:tcPr>
          <w:p w:rsidR="006754EB" w:rsidRPr="002971D5" w:rsidRDefault="006754EB" w:rsidP="006754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6754EB" w:rsidRPr="002971D5" w:rsidRDefault="006754EB" w:rsidP="006754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6754EB" w:rsidRPr="002971D5" w:rsidRDefault="006754EB" w:rsidP="006754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6754EB" w:rsidRPr="002971D5" w:rsidRDefault="006754EB" w:rsidP="006754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:rsidR="006754EB" w:rsidRPr="002971D5" w:rsidRDefault="006754EB" w:rsidP="006754EB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73" w:type="dxa"/>
          </w:tcPr>
          <w:p w:rsidR="006754EB" w:rsidRPr="00BF4B5D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</w:tr>
      <w:tr w:rsidR="006754EB" w:rsidRPr="008D37A5" w:rsidTr="00FE1B62">
        <w:trPr>
          <w:trHeight w:val="402"/>
        </w:trPr>
        <w:tc>
          <w:tcPr>
            <w:tcW w:w="420" w:type="dxa"/>
            <w:vMerge w:val="restart"/>
          </w:tcPr>
          <w:p w:rsidR="006754EB" w:rsidRPr="008D37A5" w:rsidRDefault="006754EB" w:rsidP="00675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3818" w:type="dxa"/>
            <w:vMerge w:val="restart"/>
            <w:shd w:val="clear" w:color="auto" w:fill="auto"/>
          </w:tcPr>
          <w:p w:rsidR="006754EB" w:rsidRPr="007F1628" w:rsidRDefault="006754EB" w:rsidP="006754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3.1. </w:t>
            </w:r>
            <w:r w:rsidRPr="00AF31A8">
              <w:rPr>
                <w:rFonts w:ascii="Times New Roman" w:hAnsi="Times New Roman" w:cs="Times New Roman"/>
                <w:sz w:val="20"/>
              </w:rPr>
              <w:t>Содействие в участии мастеров и представителей организаций народных художественных промыслов и ремёсел в выставках и экономических форумах, в том числе туристических</w:t>
            </w:r>
          </w:p>
        </w:tc>
        <w:tc>
          <w:tcPr>
            <w:tcW w:w="1132" w:type="dxa"/>
            <w:vMerge w:val="restart"/>
            <w:shd w:val="clear" w:color="auto" w:fill="auto"/>
          </w:tcPr>
          <w:p w:rsidR="006754EB" w:rsidRPr="007F1628" w:rsidRDefault="006754EB" w:rsidP="006754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1 - 2025</w:t>
            </w:r>
            <w:r w:rsidRPr="008D37A5">
              <w:rPr>
                <w:rFonts w:ascii="Times New Roman" w:hAnsi="Times New Roman" w:cs="Times New Roman"/>
                <w:sz w:val="20"/>
              </w:rPr>
              <w:t xml:space="preserve"> годы</w:t>
            </w:r>
          </w:p>
        </w:tc>
        <w:tc>
          <w:tcPr>
            <w:tcW w:w="1576" w:type="dxa"/>
            <w:vMerge w:val="restart"/>
            <w:shd w:val="clear" w:color="auto" w:fill="auto"/>
          </w:tcPr>
          <w:p w:rsidR="006754EB" w:rsidRPr="007F1628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учреждения культуры</w:t>
            </w:r>
          </w:p>
        </w:tc>
        <w:tc>
          <w:tcPr>
            <w:tcW w:w="992" w:type="dxa"/>
            <w:shd w:val="clear" w:color="auto" w:fill="auto"/>
          </w:tcPr>
          <w:p w:rsidR="006754EB" w:rsidRDefault="006754EB" w:rsidP="006754EB">
            <w:pPr>
              <w:ind w:firstLine="0"/>
              <w:jc w:val="center"/>
            </w:pPr>
            <w:r w:rsidRPr="00606BAA">
              <w:rPr>
                <w:b/>
                <w:color w:val="000000"/>
              </w:rPr>
              <w:t>3,0</w:t>
            </w:r>
          </w:p>
        </w:tc>
        <w:tc>
          <w:tcPr>
            <w:tcW w:w="1120" w:type="dxa"/>
            <w:shd w:val="clear" w:color="auto" w:fill="auto"/>
          </w:tcPr>
          <w:p w:rsidR="006754EB" w:rsidRDefault="006754EB" w:rsidP="006754EB">
            <w:pPr>
              <w:ind w:firstLine="0"/>
              <w:jc w:val="center"/>
            </w:pPr>
            <w:r w:rsidRPr="00606BAA">
              <w:rPr>
                <w:b/>
                <w:color w:val="000000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6754EB" w:rsidRDefault="006754EB" w:rsidP="006754EB">
            <w:pPr>
              <w:ind w:firstLine="0"/>
              <w:jc w:val="center"/>
            </w:pPr>
            <w:r w:rsidRPr="00606BAA">
              <w:rPr>
                <w:b/>
                <w:color w:val="000000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6754EB" w:rsidRDefault="006754EB" w:rsidP="006754EB">
            <w:pPr>
              <w:ind w:firstLine="0"/>
              <w:jc w:val="center"/>
            </w:pPr>
            <w:r w:rsidRPr="00606BAA">
              <w:rPr>
                <w:b/>
                <w:color w:val="000000"/>
              </w:rPr>
              <w:t>3,0</w:t>
            </w:r>
          </w:p>
        </w:tc>
        <w:tc>
          <w:tcPr>
            <w:tcW w:w="992" w:type="dxa"/>
          </w:tcPr>
          <w:p w:rsidR="006754EB" w:rsidRDefault="006754EB" w:rsidP="006754EB">
            <w:pPr>
              <w:ind w:firstLine="0"/>
              <w:jc w:val="center"/>
            </w:pPr>
            <w:r w:rsidRPr="00606BAA">
              <w:rPr>
                <w:b/>
                <w:color w:val="000000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:rsidR="006754EB" w:rsidRPr="00FB72C1" w:rsidRDefault="006754EB" w:rsidP="006754EB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1</w:t>
            </w:r>
            <w:r w:rsidRPr="00FB72C1">
              <w:rPr>
                <w:b/>
                <w:color w:val="000000"/>
              </w:rPr>
              <w:t>5,0</w:t>
            </w:r>
          </w:p>
        </w:tc>
        <w:tc>
          <w:tcPr>
            <w:tcW w:w="1573" w:type="dxa"/>
            <w:shd w:val="clear" w:color="auto" w:fill="auto"/>
          </w:tcPr>
          <w:p w:rsidR="006754EB" w:rsidRPr="007F1628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1628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:rsidR="006754EB" w:rsidRPr="007F1628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1628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6754EB" w:rsidRPr="008D37A5" w:rsidTr="00FE1B62">
        <w:trPr>
          <w:trHeight w:val="402"/>
        </w:trPr>
        <w:tc>
          <w:tcPr>
            <w:tcW w:w="420" w:type="dxa"/>
            <w:vMerge/>
          </w:tcPr>
          <w:p w:rsidR="006754EB" w:rsidRPr="008D37A5" w:rsidRDefault="006754EB" w:rsidP="006754EB">
            <w:pPr>
              <w:jc w:val="center"/>
            </w:pPr>
          </w:p>
        </w:tc>
        <w:tc>
          <w:tcPr>
            <w:tcW w:w="3818" w:type="dxa"/>
            <w:vMerge/>
            <w:shd w:val="clear" w:color="auto" w:fill="auto"/>
          </w:tcPr>
          <w:p w:rsidR="006754EB" w:rsidRPr="00CB29E3" w:rsidRDefault="006754EB" w:rsidP="006754EB"/>
        </w:tc>
        <w:tc>
          <w:tcPr>
            <w:tcW w:w="1132" w:type="dxa"/>
            <w:vMerge/>
            <w:shd w:val="clear" w:color="auto" w:fill="auto"/>
          </w:tcPr>
          <w:p w:rsidR="006754EB" w:rsidRPr="00430226" w:rsidRDefault="006754EB" w:rsidP="006754EB"/>
        </w:tc>
        <w:tc>
          <w:tcPr>
            <w:tcW w:w="1576" w:type="dxa"/>
            <w:vMerge/>
            <w:shd w:val="clear" w:color="auto" w:fill="auto"/>
          </w:tcPr>
          <w:p w:rsidR="006754EB" w:rsidRPr="006B1E8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754EB" w:rsidRPr="00B82A80" w:rsidRDefault="006754EB" w:rsidP="006754EB">
            <w:pPr>
              <w:ind w:firstLine="0"/>
              <w:jc w:val="center"/>
            </w:pPr>
            <w:r w:rsidRPr="00B82A80">
              <w:rPr>
                <w:color w:val="000000"/>
              </w:rPr>
              <w:t>3,0</w:t>
            </w:r>
          </w:p>
        </w:tc>
        <w:tc>
          <w:tcPr>
            <w:tcW w:w="1120" w:type="dxa"/>
            <w:shd w:val="clear" w:color="auto" w:fill="auto"/>
          </w:tcPr>
          <w:p w:rsidR="006754EB" w:rsidRPr="00B82A80" w:rsidRDefault="006754EB" w:rsidP="006754EB">
            <w:pPr>
              <w:ind w:firstLine="0"/>
              <w:jc w:val="center"/>
            </w:pPr>
            <w:r w:rsidRPr="00B82A80">
              <w:rPr>
                <w:color w:val="000000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6754EB" w:rsidRPr="00B82A80" w:rsidRDefault="006754EB" w:rsidP="006754EB">
            <w:pPr>
              <w:ind w:firstLine="0"/>
              <w:jc w:val="center"/>
            </w:pPr>
            <w:r w:rsidRPr="00B82A80">
              <w:rPr>
                <w:color w:val="000000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6754EB" w:rsidRPr="00B82A80" w:rsidRDefault="006754EB" w:rsidP="006754EB">
            <w:pPr>
              <w:ind w:firstLine="0"/>
              <w:jc w:val="center"/>
            </w:pPr>
            <w:r w:rsidRPr="00B82A80">
              <w:rPr>
                <w:color w:val="000000"/>
              </w:rPr>
              <w:t>3,0</w:t>
            </w:r>
          </w:p>
        </w:tc>
        <w:tc>
          <w:tcPr>
            <w:tcW w:w="992" w:type="dxa"/>
          </w:tcPr>
          <w:p w:rsidR="006754EB" w:rsidRPr="00B82A80" w:rsidRDefault="006754EB" w:rsidP="006754EB">
            <w:pPr>
              <w:ind w:firstLine="0"/>
              <w:jc w:val="center"/>
            </w:pPr>
            <w:r w:rsidRPr="00B82A80">
              <w:rPr>
                <w:color w:val="000000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:rsidR="006754EB" w:rsidRPr="00B82A80" w:rsidRDefault="006754EB" w:rsidP="006754EB">
            <w:pPr>
              <w:ind w:firstLine="0"/>
              <w:jc w:val="center"/>
              <w:rPr>
                <w:color w:val="000000"/>
              </w:rPr>
            </w:pPr>
            <w:r w:rsidRPr="00B82A80">
              <w:rPr>
                <w:color w:val="000000"/>
              </w:rPr>
              <w:t>15,0</w:t>
            </w:r>
          </w:p>
        </w:tc>
        <w:tc>
          <w:tcPr>
            <w:tcW w:w="1573" w:type="dxa"/>
            <w:shd w:val="clear" w:color="auto" w:fill="auto"/>
          </w:tcPr>
          <w:p w:rsidR="00A91F84" w:rsidRPr="007F1628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</w:tr>
      <w:tr w:rsidR="003814DC" w:rsidRPr="008D37A5" w:rsidTr="00FE1B62">
        <w:trPr>
          <w:trHeight w:val="379"/>
        </w:trPr>
        <w:tc>
          <w:tcPr>
            <w:tcW w:w="420" w:type="dxa"/>
            <w:vMerge w:val="restart"/>
            <w:shd w:val="clear" w:color="auto" w:fill="auto"/>
          </w:tcPr>
          <w:p w:rsidR="003814DC" w:rsidRPr="008D37A5" w:rsidRDefault="003814DC" w:rsidP="00675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</w:t>
            </w:r>
          </w:p>
        </w:tc>
        <w:tc>
          <w:tcPr>
            <w:tcW w:w="3818" w:type="dxa"/>
            <w:vMerge w:val="restart"/>
          </w:tcPr>
          <w:p w:rsidR="003814DC" w:rsidRPr="00BF4B5D" w:rsidRDefault="003814DC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Задача 4: Модернизация системы художественного образования, подготовка кадров в сфере культуры и искусства</w:t>
            </w:r>
          </w:p>
        </w:tc>
        <w:tc>
          <w:tcPr>
            <w:tcW w:w="1132" w:type="dxa"/>
            <w:vMerge w:val="restart"/>
          </w:tcPr>
          <w:p w:rsidR="003814DC" w:rsidRPr="00BF4B5D" w:rsidRDefault="003814DC" w:rsidP="006754E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 – 2025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гг.</w:t>
            </w:r>
          </w:p>
        </w:tc>
        <w:tc>
          <w:tcPr>
            <w:tcW w:w="1576" w:type="dxa"/>
            <w:vMerge w:val="restart"/>
          </w:tcPr>
          <w:p w:rsidR="003814DC" w:rsidRPr="00BF4B5D" w:rsidRDefault="003814DC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14DC" w:rsidRPr="00352E0E" w:rsidRDefault="005B788E" w:rsidP="006754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52E0E">
              <w:rPr>
                <w:b/>
                <w:sz w:val="24"/>
                <w:szCs w:val="24"/>
              </w:rPr>
              <w:t>5</w:t>
            </w:r>
            <w:r w:rsidR="003814DC" w:rsidRPr="00352E0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20" w:type="dxa"/>
            <w:shd w:val="clear" w:color="auto" w:fill="auto"/>
          </w:tcPr>
          <w:p w:rsidR="003814DC" w:rsidRPr="00352E0E" w:rsidRDefault="00C27B0F" w:rsidP="006754E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  <w:r w:rsidR="005B788E" w:rsidRPr="00352E0E">
              <w:rPr>
                <w:b/>
                <w:sz w:val="24"/>
                <w:szCs w:val="24"/>
              </w:rPr>
              <w:t>,515</w:t>
            </w:r>
          </w:p>
        </w:tc>
        <w:tc>
          <w:tcPr>
            <w:tcW w:w="993" w:type="dxa"/>
            <w:shd w:val="clear" w:color="auto" w:fill="auto"/>
          </w:tcPr>
          <w:p w:rsidR="003814DC" w:rsidRPr="00352E0E" w:rsidRDefault="005B788E" w:rsidP="006754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52E0E">
              <w:rPr>
                <w:b/>
                <w:sz w:val="24"/>
                <w:szCs w:val="24"/>
              </w:rPr>
              <w:t>5</w:t>
            </w:r>
            <w:r w:rsidR="003814DC" w:rsidRPr="00352E0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814DC" w:rsidRPr="00352E0E" w:rsidRDefault="005B788E" w:rsidP="006754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52E0E">
              <w:rPr>
                <w:b/>
                <w:sz w:val="24"/>
                <w:szCs w:val="24"/>
              </w:rPr>
              <w:t>5</w:t>
            </w:r>
            <w:r w:rsidR="003814DC" w:rsidRPr="00352E0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3814DC" w:rsidRPr="00352E0E" w:rsidRDefault="005B788E" w:rsidP="006754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52E0E">
              <w:rPr>
                <w:b/>
                <w:sz w:val="24"/>
                <w:szCs w:val="24"/>
              </w:rPr>
              <w:t>5</w:t>
            </w:r>
            <w:r w:rsidR="003814DC" w:rsidRPr="00352E0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3814DC" w:rsidRPr="00352E0E" w:rsidRDefault="003814DC" w:rsidP="006754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52E0E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573" w:type="dxa"/>
          </w:tcPr>
          <w:p w:rsidR="003814DC" w:rsidRPr="00BF4B5D" w:rsidRDefault="003814DC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</w:t>
            </w:r>
          </w:p>
          <w:p w:rsidR="003814DC" w:rsidRPr="00BF4B5D" w:rsidRDefault="003814DC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3814DC" w:rsidRPr="007F1628" w:rsidTr="00FE1B62">
        <w:trPr>
          <w:trHeight w:val="893"/>
        </w:trPr>
        <w:tc>
          <w:tcPr>
            <w:tcW w:w="420" w:type="dxa"/>
            <w:vMerge/>
            <w:shd w:val="clear" w:color="auto" w:fill="auto"/>
          </w:tcPr>
          <w:p w:rsidR="003814DC" w:rsidRDefault="003814DC" w:rsidP="006754EB">
            <w:pPr>
              <w:jc w:val="center"/>
            </w:pPr>
          </w:p>
        </w:tc>
        <w:tc>
          <w:tcPr>
            <w:tcW w:w="3818" w:type="dxa"/>
            <w:vMerge/>
          </w:tcPr>
          <w:p w:rsidR="003814DC" w:rsidRPr="00BF4B5D" w:rsidRDefault="003814DC" w:rsidP="006754EB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3814DC" w:rsidRPr="00BF4B5D" w:rsidRDefault="003814DC" w:rsidP="006754E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3814DC" w:rsidRPr="00BF4B5D" w:rsidRDefault="003814DC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14DC" w:rsidRPr="00352E0E" w:rsidRDefault="005B788E" w:rsidP="006754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52E0E">
              <w:rPr>
                <w:b/>
                <w:sz w:val="24"/>
                <w:szCs w:val="24"/>
              </w:rPr>
              <w:t>5,0</w:t>
            </w:r>
          </w:p>
          <w:p w:rsidR="003814DC" w:rsidRPr="00352E0E" w:rsidRDefault="003814DC" w:rsidP="006754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3814DC" w:rsidRPr="00352E0E" w:rsidRDefault="00A91F84" w:rsidP="006754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52E0E">
              <w:rPr>
                <w:b/>
                <w:sz w:val="24"/>
                <w:szCs w:val="24"/>
              </w:rPr>
              <w:t>6,0</w:t>
            </w:r>
          </w:p>
          <w:p w:rsidR="003814DC" w:rsidRPr="00352E0E" w:rsidRDefault="003814DC" w:rsidP="006754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14DC" w:rsidRPr="00352E0E" w:rsidRDefault="005B788E" w:rsidP="006754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52E0E">
              <w:rPr>
                <w:b/>
                <w:sz w:val="24"/>
                <w:szCs w:val="24"/>
              </w:rPr>
              <w:t>5</w:t>
            </w:r>
            <w:r w:rsidR="003814DC" w:rsidRPr="00352E0E">
              <w:rPr>
                <w:b/>
                <w:sz w:val="24"/>
                <w:szCs w:val="24"/>
              </w:rPr>
              <w:t>,0</w:t>
            </w:r>
          </w:p>
          <w:p w:rsidR="003814DC" w:rsidRPr="00352E0E" w:rsidRDefault="003814DC" w:rsidP="006754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14DC" w:rsidRPr="00352E0E" w:rsidRDefault="005B788E" w:rsidP="006754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52E0E">
              <w:rPr>
                <w:b/>
                <w:sz w:val="24"/>
                <w:szCs w:val="24"/>
              </w:rPr>
              <w:t>5</w:t>
            </w:r>
            <w:r w:rsidR="003814DC" w:rsidRPr="00352E0E">
              <w:rPr>
                <w:b/>
                <w:sz w:val="24"/>
                <w:szCs w:val="24"/>
              </w:rPr>
              <w:t>,0</w:t>
            </w:r>
          </w:p>
          <w:p w:rsidR="003814DC" w:rsidRPr="00352E0E" w:rsidRDefault="003814DC" w:rsidP="006754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814DC" w:rsidRPr="00352E0E" w:rsidRDefault="005B788E" w:rsidP="006754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52E0E">
              <w:rPr>
                <w:b/>
                <w:sz w:val="24"/>
                <w:szCs w:val="24"/>
              </w:rPr>
              <w:t>5</w:t>
            </w:r>
            <w:r w:rsidR="003814DC" w:rsidRPr="00352E0E">
              <w:rPr>
                <w:b/>
                <w:sz w:val="24"/>
                <w:szCs w:val="24"/>
              </w:rPr>
              <w:t>,0</w:t>
            </w:r>
          </w:p>
          <w:p w:rsidR="003814DC" w:rsidRPr="00352E0E" w:rsidRDefault="003814DC" w:rsidP="006754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14DC" w:rsidRPr="00352E0E" w:rsidRDefault="005B788E" w:rsidP="006754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52E0E">
              <w:rPr>
                <w:b/>
                <w:sz w:val="24"/>
                <w:szCs w:val="24"/>
              </w:rPr>
              <w:t>26</w:t>
            </w:r>
            <w:r w:rsidR="003814DC" w:rsidRPr="00352E0E">
              <w:rPr>
                <w:b/>
                <w:sz w:val="24"/>
                <w:szCs w:val="24"/>
              </w:rPr>
              <w:t>,0</w:t>
            </w:r>
          </w:p>
          <w:p w:rsidR="003814DC" w:rsidRPr="00352E0E" w:rsidRDefault="003814DC" w:rsidP="006754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3" w:type="dxa"/>
          </w:tcPr>
          <w:p w:rsidR="003814DC" w:rsidRPr="00256785" w:rsidRDefault="003814DC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85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 бюджет</w:t>
            </w:r>
          </w:p>
        </w:tc>
      </w:tr>
      <w:tr w:rsidR="003814DC" w:rsidRPr="007F1628" w:rsidTr="00FE1B62">
        <w:trPr>
          <w:trHeight w:val="893"/>
        </w:trPr>
        <w:tc>
          <w:tcPr>
            <w:tcW w:w="420" w:type="dxa"/>
            <w:vMerge/>
            <w:shd w:val="clear" w:color="auto" w:fill="auto"/>
          </w:tcPr>
          <w:p w:rsidR="003814DC" w:rsidRDefault="003814DC" w:rsidP="006754EB">
            <w:pPr>
              <w:jc w:val="center"/>
            </w:pPr>
          </w:p>
        </w:tc>
        <w:tc>
          <w:tcPr>
            <w:tcW w:w="3818" w:type="dxa"/>
            <w:vMerge/>
          </w:tcPr>
          <w:p w:rsidR="003814DC" w:rsidRPr="00BF4B5D" w:rsidRDefault="003814DC" w:rsidP="006754EB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3814DC" w:rsidRPr="00BF4B5D" w:rsidRDefault="003814DC" w:rsidP="006754E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3814DC" w:rsidRPr="00BF4B5D" w:rsidRDefault="003814DC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14DC" w:rsidRPr="00352E0E" w:rsidRDefault="003814DC" w:rsidP="00E7230D">
            <w:pPr>
              <w:ind w:firstLine="0"/>
              <w:jc w:val="center"/>
              <w:rPr>
                <w:b/>
              </w:rPr>
            </w:pPr>
            <w:r w:rsidRPr="00352E0E">
              <w:rPr>
                <w:b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3814DC" w:rsidRPr="00352E0E" w:rsidRDefault="00C27B0F" w:rsidP="00E7230D">
            <w:pPr>
              <w:ind w:firstLine="0"/>
              <w:jc w:val="center"/>
              <w:rPr>
                <w:b/>
              </w:rPr>
            </w:pPr>
            <w:r>
              <w:rPr>
                <w:b/>
                <w:szCs w:val="26"/>
                <w:shd w:val="clear" w:color="auto" w:fill="FFFFFF"/>
              </w:rPr>
              <w:t>15</w:t>
            </w:r>
            <w:r>
              <w:rPr>
                <w:b/>
                <w:szCs w:val="26"/>
                <w:shd w:val="clear" w:color="auto" w:fill="FFFFFF"/>
                <w:lang w:val="en-US"/>
              </w:rPr>
              <w:t>1</w:t>
            </w:r>
            <w:r w:rsidR="003814DC" w:rsidRPr="00352E0E">
              <w:rPr>
                <w:b/>
                <w:szCs w:val="26"/>
                <w:shd w:val="clear" w:color="auto" w:fill="FFFFFF"/>
              </w:rPr>
              <w:t>,515</w:t>
            </w:r>
          </w:p>
        </w:tc>
        <w:tc>
          <w:tcPr>
            <w:tcW w:w="993" w:type="dxa"/>
            <w:shd w:val="clear" w:color="auto" w:fill="auto"/>
          </w:tcPr>
          <w:p w:rsidR="003814DC" w:rsidRPr="00352E0E" w:rsidRDefault="003814DC" w:rsidP="00E7230D">
            <w:pPr>
              <w:ind w:firstLine="0"/>
              <w:jc w:val="center"/>
              <w:rPr>
                <w:b/>
              </w:rPr>
            </w:pPr>
            <w:r w:rsidRPr="00352E0E"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814DC" w:rsidRPr="00352E0E" w:rsidRDefault="003814DC" w:rsidP="00E7230D">
            <w:pPr>
              <w:ind w:firstLine="0"/>
              <w:jc w:val="center"/>
              <w:rPr>
                <w:b/>
              </w:rPr>
            </w:pPr>
            <w:r w:rsidRPr="00352E0E">
              <w:rPr>
                <w:b/>
              </w:rPr>
              <w:t>0</w:t>
            </w:r>
          </w:p>
        </w:tc>
        <w:tc>
          <w:tcPr>
            <w:tcW w:w="992" w:type="dxa"/>
          </w:tcPr>
          <w:p w:rsidR="003814DC" w:rsidRPr="00352E0E" w:rsidRDefault="003814DC" w:rsidP="00E7230D">
            <w:pPr>
              <w:ind w:firstLine="0"/>
              <w:jc w:val="center"/>
              <w:rPr>
                <w:b/>
              </w:rPr>
            </w:pPr>
            <w:r w:rsidRPr="00352E0E"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814DC" w:rsidRPr="00352E0E" w:rsidRDefault="003814DC" w:rsidP="00E7230D">
            <w:pPr>
              <w:ind w:firstLine="0"/>
              <w:jc w:val="center"/>
              <w:rPr>
                <w:b/>
              </w:rPr>
            </w:pPr>
            <w:r w:rsidRPr="00352E0E">
              <w:rPr>
                <w:b/>
              </w:rPr>
              <w:t>0</w:t>
            </w:r>
          </w:p>
        </w:tc>
        <w:tc>
          <w:tcPr>
            <w:tcW w:w="1573" w:type="dxa"/>
          </w:tcPr>
          <w:p w:rsidR="003814DC" w:rsidRPr="00256785" w:rsidRDefault="003814DC" w:rsidP="006754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Федеральный бюджет </w:t>
            </w:r>
          </w:p>
        </w:tc>
      </w:tr>
      <w:tr w:rsidR="006754EB" w:rsidRPr="008D37A5" w:rsidTr="00FE1B62">
        <w:trPr>
          <w:trHeight w:val="379"/>
        </w:trPr>
        <w:tc>
          <w:tcPr>
            <w:tcW w:w="420" w:type="dxa"/>
            <w:vMerge w:val="restart"/>
            <w:shd w:val="clear" w:color="auto" w:fill="auto"/>
          </w:tcPr>
          <w:p w:rsidR="006754EB" w:rsidRPr="008D37A5" w:rsidRDefault="006754EB" w:rsidP="006754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17.</w:t>
            </w:r>
          </w:p>
        </w:tc>
        <w:tc>
          <w:tcPr>
            <w:tcW w:w="3818" w:type="dxa"/>
            <w:vMerge w:val="restart"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4.1. Повышение квалификации творческих и управленческих кадров в сфере культуры</w:t>
            </w:r>
          </w:p>
        </w:tc>
        <w:tc>
          <w:tcPr>
            <w:tcW w:w="1132" w:type="dxa"/>
            <w:vMerge w:val="restart"/>
          </w:tcPr>
          <w:p w:rsidR="006754EB" w:rsidRPr="008D37A5" w:rsidRDefault="006754EB" w:rsidP="006754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 xml:space="preserve">1 – 2025 </w:t>
            </w:r>
            <w:r w:rsidRPr="008D37A5">
              <w:rPr>
                <w:rFonts w:ascii="Times New Roman" w:hAnsi="Times New Roman" w:cs="Times New Roman"/>
                <w:sz w:val="20"/>
              </w:rPr>
              <w:t>годы</w:t>
            </w:r>
          </w:p>
        </w:tc>
        <w:tc>
          <w:tcPr>
            <w:tcW w:w="1576" w:type="dxa"/>
            <w:vMerge w:val="restart"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учреждения культуры</w:t>
            </w:r>
          </w:p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754EB" w:rsidRPr="000552BC" w:rsidRDefault="005B788E" w:rsidP="006754EB">
            <w:pPr>
              <w:ind w:firstLine="0"/>
              <w:jc w:val="center"/>
            </w:pPr>
            <w:r w:rsidRPr="000552BC">
              <w:t>4</w:t>
            </w:r>
            <w:r w:rsidR="006754EB" w:rsidRPr="000552BC">
              <w:t>,0</w:t>
            </w:r>
          </w:p>
        </w:tc>
        <w:tc>
          <w:tcPr>
            <w:tcW w:w="1120" w:type="dxa"/>
            <w:shd w:val="clear" w:color="auto" w:fill="auto"/>
          </w:tcPr>
          <w:p w:rsidR="006754EB" w:rsidRPr="000552BC" w:rsidRDefault="000552BC" w:rsidP="000552BC">
            <w:pPr>
              <w:ind w:firstLine="0"/>
              <w:jc w:val="center"/>
            </w:pPr>
            <w:r w:rsidRPr="000552BC">
              <w:t>4,0</w:t>
            </w:r>
          </w:p>
        </w:tc>
        <w:tc>
          <w:tcPr>
            <w:tcW w:w="993" w:type="dxa"/>
            <w:shd w:val="clear" w:color="auto" w:fill="auto"/>
          </w:tcPr>
          <w:p w:rsidR="006754EB" w:rsidRPr="000552BC" w:rsidRDefault="005B788E" w:rsidP="006754EB">
            <w:pPr>
              <w:ind w:firstLine="0"/>
              <w:jc w:val="center"/>
            </w:pPr>
            <w:r w:rsidRPr="000552BC">
              <w:t>4</w:t>
            </w:r>
            <w:r w:rsidR="006754EB" w:rsidRPr="000552BC">
              <w:t>,0</w:t>
            </w:r>
          </w:p>
        </w:tc>
        <w:tc>
          <w:tcPr>
            <w:tcW w:w="992" w:type="dxa"/>
            <w:shd w:val="clear" w:color="auto" w:fill="auto"/>
          </w:tcPr>
          <w:p w:rsidR="006754EB" w:rsidRPr="000552BC" w:rsidRDefault="005B788E" w:rsidP="006754EB">
            <w:pPr>
              <w:ind w:firstLine="0"/>
              <w:jc w:val="center"/>
            </w:pPr>
            <w:r w:rsidRPr="000552BC">
              <w:t>4</w:t>
            </w:r>
            <w:r w:rsidR="006754EB" w:rsidRPr="000552BC">
              <w:t>,0</w:t>
            </w:r>
          </w:p>
        </w:tc>
        <w:tc>
          <w:tcPr>
            <w:tcW w:w="992" w:type="dxa"/>
          </w:tcPr>
          <w:p w:rsidR="006754EB" w:rsidRPr="000552BC" w:rsidRDefault="005B788E" w:rsidP="006754EB">
            <w:pPr>
              <w:ind w:firstLine="0"/>
              <w:jc w:val="center"/>
            </w:pPr>
            <w:r w:rsidRPr="000552BC">
              <w:t>4</w:t>
            </w:r>
            <w:r w:rsidR="006754EB" w:rsidRPr="000552BC">
              <w:t>,0</w:t>
            </w:r>
          </w:p>
        </w:tc>
        <w:tc>
          <w:tcPr>
            <w:tcW w:w="1276" w:type="dxa"/>
            <w:shd w:val="clear" w:color="auto" w:fill="auto"/>
          </w:tcPr>
          <w:p w:rsidR="006754EB" w:rsidRPr="000552BC" w:rsidRDefault="005B788E" w:rsidP="006754EB">
            <w:pPr>
              <w:ind w:firstLine="0"/>
              <w:jc w:val="center"/>
            </w:pPr>
            <w:r w:rsidRPr="000552BC">
              <w:t>20</w:t>
            </w:r>
            <w:r w:rsidR="006754EB" w:rsidRPr="000552BC">
              <w:t>,0</w:t>
            </w:r>
          </w:p>
        </w:tc>
        <w:tc>
          <w:tcPr>
            <w:tcW w:w="1573" w:type="dxa"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6754EB" w:rsidRPr="008D37A5" w:rsidTr="00FE1B62">
        <w:trPr>
          <w:trHeight w:val="450"/>
        </w:trPr>
        <w:tc>
          <w:tcPr>
            <w:tcW w:w="420" w:type="dxa"/>
            <w:vMerge/>
            <w:shd w:val="clear" w:color="auto" w:fill="auto"/>
          </w:tcPr>
          <w:p w:rsidR="006754EB" w:rsidRDefault="006754EB" w:rsidP="006754EB">
            <w:pPr>
              <w:jc w:val="center"/>
            </w:pPr>
          </w:p>
        </w:tc>
        <w:tc>
          <w:tcPr>
            <w:tcW w:w="3818" w:type="dxa"/>
            <w:vMerge/>
          </w:tcPr>
          <w:p w:rsidR="006754EB" w:rsidRPr="005E71BD" w:rsidRDefault="006754EB" w:rsidP="006754EB"/>
        </w:tc>
        <w:tc>
          <w:tcPr>
            <w:tcW w:w="1132" w:type="dxa"/>
            <w:vMerge/>
          </w:tcPr>
          <w:p w:rsidR="006754EB" w:rsidRPr="008D37A5" w:rsidRDefault="006754EB" w:rsidP="006754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6" w:type="dxa"/>
            <w:vMerge/>
          </w:tcPr>
          <w:p w:rsidR="006754EB" w:rsidRPr="008D37A5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754EB" w:rsidRPr="000552BC" w:rsidRDefault="006754EB" w:rsidP="006754EB">
            <w:pPr>
              <w:ind w:firstLine="0"/>
              <w:jc w:val="center"/>
            </w:pPr>
            <w:r w:rsidRPr="000552BC">
              <w:t>4,0</w:t>
            </w:r>
          </w:p>
          <w:p w:rsidR="006754EB" w:rsidRPr="000552BC" w:rsidRDefault="006754EB" w:rsidP="006754EB">
            <w:pPr>
              <w:jc w:val="center"/>
            </w:pPr>
          </w:p>
        </w:tc>
        <w:tc>
          <w:tcPr>
            <w:tcW w:w="1120" w:type="dxa"/>
            <w:shd w:val="clear" w:color="auto" w:fill="auto"/>
          </w:tcPr>
          <w:p w:rsidR="006754EB" w:rsidRPr="000552BC" w:rsidRDefault="00A91F84" w:rsidP="006754EB">
            <w:pPr>
              <w:ind w:firstLine="0"/>
              <w:jc w:val="center"/>
            </w:pPr>
            <w:r w:rsidRPr="000552BC">
              <w:t>4</w:t>
            </w:r>
            <w:r w:rsidR="006754EB" w:rsidRPr="000552BC">
              <w:t>,0</w:t>
            </w:r>
          </w:p>
          <w:p w:rsidR="006754EB" w:rsidRPr="000552BC" w:rsidRDefault="006754EB" w:rsidP="006754E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754EB" w:rsidRPr="000552BC" w:rsidRDefault="006754EB" w:rsidP="006754EB">
            <w:pPr>
              <w:ind w:firstLine="0"/>
              <w:jc w:val="center"/>
            </w:pPr>
            <w:r w:rsidRPr="000552BC">
              <w:t>4,0</w:t>
            </w:r>
          </w:p>
          <w:p w:rsidR="006754EB" w:rsidRPr="000552BC" w:rsidRDefault="006754EB" w:rsidP="006754EB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754EB" w:rsidRPr="000552BC" w:rsidRDefault="006754EB" w:rsidP="006754EB">
            <w:pPr>
              <w:ind w:firstLine="0"/>
              <w:jc w:val="center"/>
            </w:pPr>
            <w:r w:rsidRPr="000552BC">
              <w:t>4,0</w:t>
            </w:r>
          </w:p>
          <w:p w:rsidR="006754EB" w:rsidRPr="000552BC" w:rsidRDefault="006754EB" w:rsidP="006754EB">
            <w:pPr>
              <w:jc w:val="center"/>
            </w:pPr>
          </w:p>
        </w:tc>
        <w:tc>
          <w:tcPr>
            <w:tcW w:w="992" w:type="dxa"/>
          </w:tcPr>
          <w:p w:rsidR="006754EB" w:rsidRPr="000552BC" w:rsidRDefault="006754EB" w:rsidP="006754EB">
            <w:pPr>
              <w:ind w:firstLine="0"/>
              <w:jc w:val="center"/>
            </w:pPr>
            <w:r w:rsidRPr="000552BC">
              <w:t>4,0</w:t>
            </w:r>
          </w:p>
          <w:p w:rsidR="006754EB" w:rsidRPr="000552BC" w:rsidRDefault="006754EB" w:rsidP="006754E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754EB" w:rsidRPr="000552BC" w:rsidRDefault="006754EB" w:rsidP="006754EB">
            <w:pPr>
              <w:ind w:firstLine="0"/>
              <w:jc w:val="center"/>
            </w:pPr>
            <w:r w:rsidRPr="000552BC">
              <w:t>20,0</w:t>
            </w:r>
          </w:p>
          <w:p w:rsidR="006754EB" w:rsidRPr="000552BC" w:rsidRDefault="006754EB" w:rsidP="006754EB">
            <w:pPr>
              <w:jc w:val="center"/>
            </w:pPr>
          </w:p>
        </w:tc>
        <w:tc>
          <w:tcPr>
            <w:tcW w:w="1573" w:type="dxa"/>
          </w:tcPr>
          <w:p w:rsidR="006754EB" w:rsidRPr="007F1628" w:rsidRDefault="006754EB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6785">
              <w:rPr>
                <w:rFonts w:ascii="Times New Roman" w:hAnsi="Times New Roman" w:cs="Times New Roman"/>
                <w:sz w:val="20"/>
              </w:rPr>
              <w:t>Местный  бюджет</w:t>
            </w:r>
          </w:p>
        </w:tc>
      </w:tr>
      <w:tr w:rsidR="00FE1B62" w:rsidRPr="008D37A5" w:rsidTr="00FE1B62">
        <w:trPr>
          <w:trHeight w:val="675"/>
        </w:trPr>
        <w:tc>
          <w:tcPr>
            <w:tcW w:w="420" w:type="dxa"/>
            <w:vMerge w:val="restart"/>
            <w:shd w:val="clear" w:color="auto" w:fill="auto"/>
          </w:tcPr>
          <w:p w:rsidR="00FE1B62" w:rsidRPr="008D72D4" w:rsidRDefault="00FE1B62" w:rsidP="006754EB">
            <w:pPr>
              <w:ind w:firstLine="0"/>
              <w:rPr>
                <w:sz w:val="20"/>
                <w:szCs w:val="20"/>
              </w:rPr>
            </w:pPr>
            <w:r w:rsidRPr="00F36C22">
              <w:rPr>
                <w:sz w:val="20"/>
                <w:szCs w:val="20"/>
                <w:lang w:val="en-US"/>
              </w:rPr>
              <w:t>18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18" w:type="dxa"/>
            <w:vMerge w:val="restart"/>
          </w:tcPr>
          <w:p w:rsidR="00FE1B62" w:rsidRPr="00F36C22" w:rsidRDefault="00FE1B62" w:rsidP="006754EB">
            <w:pPr>
              <w:ind w:hanging="56"/>
              <w:rPr>
                <w:sz w:val="20"/>
                <w:szCs w:val="20"/>
              </w:rPr>
            </w:pPr>
            <w:r>
              <w:rPr>
                <w:sz w:val="20"/>
              </w:rPr>
              <w:t>Мероприятие 4.2 Государственная поддержка лучших работников сельских учреждений культуры и лучших сельских учреждений культуры</w:t>
            </w:r>
          </w:p>
        </w:tc>
        <w:tc>
          <w:tcPr>
            <w:tcW w:w="1132" w:type="dxa"/>
            <w:vMerge w:val="restart"/>
          </w:tcPr>
          <w:p w:rsidR="00FE1B62" w:rsidRPr="008D37A5" w:rsidRDefault="00FE1B62" w:rsidP="006754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 xml:space="preserve">1 – 2025 </w:t>
            </w:r>
            <w:r w:rsidRPr="008D37A5">
              <w:rPr>
                <w:rFonts w:ascii="Times New Roman" w:hAnsi="Times New Roman" w:cs="Times New Roman"/>
                <w:sz w:val="20"/>
              </w:rPr>
              <w:t>годы</w:t>
            </w:r>
          </w:p>
        </w:tc>
        <w:tc>
          <w:tcPr>
            <w:tcW w:w="1576" w:type="dxa"/>
            <w:vMerge w:val="restart"/>
          </w:tcPr>
          <w:p w:rsidR="00FE1B62" w:rsidRPr="008D37A5" w:rsidRDefault="00FE1B62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учреждения культуры</w:t>
            </w:r>
          </w:p>
          <w:p w:rsidR="00FE1B62" w:rsidRPr="008D37A5" w:rsidRDefault="00FE1B62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E1B62" w:rsidRPr="000552BC" w:rsidRDefault="00FE1B62" w:rsidP="006754EB">
            <w:pPr>
              <w:ind w:firstLine="0"/>
              <w:jc w:val="center"/>
            </w:pPr>
            <w:r w:rsidRPr="000552BC">
              <w:t>1,0</w:t>
            </w:r>
          </w:p>
        </w:tc>
        <w:tc>
          <w:tcPr>
            <w:tcW w:w="1120" w:type="dxa"/>
            <w:shd w:val="clear" w:color="auto" w:fill="auto"/>
          </w:tcPr>
          <w:p w:rsidR="00FE1B62" w:rsidRPr="000552BC" w:rsidRDefault="00C27B0F" w:rsidP="006754EB">
            <w:pPr>
              <w:ind w:firstLine="0"/>
              <w:jc w:val="center"/>
            </w:pPr>
            <w:r>
              <w:t>15</w:t>
            </w:r>
            <w:r>
              <w:rPr>
                <w:lang w:val="en-US"/>
              </w:rPr>
              <w:t>3</w:t>
            </w:r>
            <w:r w:rsidR="000552BC">
              <w:t>,515</w:t>
            </w:r>
          </w:p>
        </w:tc>
        <w:tc>
          <w:tcPr>
            <w:tcW w:w="993" w:type="dxa"/>
            <w:shd w:val="clear" w:color="auto" w:fill="auto"/>
          </w:tcPr>
          <w:p w:rsidR="00FE1B62" w:rsidRPr="000552BC" w:rsidRDefault="00FE1B62" w:rsidP="006754EB">
            <w:pPr>
              <w:ind w:firstLine="0"/>
              <w:jc w:val="center"/>
            </w:pPr>
            <w:r w:rsidRPr="000552BC">
              <w:t>1,0</w:t>
            </w:r>
          </w:p>
        </w:tc>
        <w:tc>
          <w:tcPr>
            <w:tcW w:w="992" w:type="dxa"/>
            <w:shd w:val="clear" w:color="auto" w:fill="auto"/>
          </w:tcPr>
          <w:p w:rsidR="00FE1B62" w:rsidRPr="000552BC" w:rsidRDefault="00FE1B62" w:rsidP="006754EB">
            <w:pPr>
              <w:ind w:firstLine="0"/>
              <w:jc w:val="center"/>
            </w:pPr>
            <w:r w:rsidRPr="000552BC">
              <w:t>1,0</w:t>
            </w:r>
          </w:p>
        </w:tc>
        <w:tc>
          <w:tcPr>
            <w:tcW w:w="992" w:type="dxa"/>
          </w:tcPr>
          <w:p w:rsidR="00FE1B62" w:rsidRPr="000552BC" w:rsidRDefault="00FE1B62" w:rsidP="006754EB">
            <w:pPr>
              <w:ind w:firstLine="0"/>
              <w:jc w:val="center"/>
            </w:pPr>
            <w:r w:rsidRPr="000552BC">
              <w:t>1,0</w:t>
            </w:r>
          </w:p>
        </w:tc>
        <w:tc>
          <w:tcPr>
            <w:tcW w:w="1276" w:type="dxa"/>
            <w:shd w:val="clear" w:color="auto" w:fill="auto"/>
          </w:tcPr>
          <w:p w:rsidR="00FE1B62" w:rsidRPr="000552BC" w:rsidRDefault="00FE1B62" w:rsidP="006754EB">
            <w:pPr>
              <w:ind w:firstLine="0"/>
              <w:jc w:val="center"/>
            </w:pPr>
            <w:r w:rsidRPr="000552BC">
              <w:t>6,0</w:t>
            </w:r>
          </w:p>
        </w:tc>
        <w:tc>
          <w:tcPr>
            <w:tcW w:w="1573" w:type="dxa"/>
          </w:tcPr>
          <w:p w:rsidR="00FE1B62" w:rsidRPr="008D37A5" w:rsidRDefault="00FE1B62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:rsidR="00FE1B62" w:rsidRPr="008D37A5" w:rsidRDefault="00FE1B62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FE1B62" w:rsidRPr="008D37A5" w:rsidTr="00FE1B62">
        <w:trPr>
          <w:trHeight w:val="675"/>
        </w:trPr>
        <w:tc>
          <w:tcPr>
            <w:tcW w:w="420" w:type="dxa"/>
            <w:vMerge/>
            <w:shd w:val="clear" w:color="auto" w:fill="auto"/>
          </w:tcPr>
          <w:p w:rsidR="00FE1B62" w:rsidRPr="00F36C22" w:rsidRDefault="00FE1B62" w:rsidP="006754EB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3818" w:type="dxa"/>
            <w:vMerge/>
          </w:tcPr>
          <w:p w:rsidR="00FE1B62" w:rsidRDefault="00FE1B62" w:rsidP="006754EB">
            <w:pPr>
              <w:ind w:hanging="56"/>
              <w:rPr>
                <w:sz w:val="20"/>
              </w:rPr>
            </w:pPr>
          </w:p>
        </w:tc>
        <w:tc>
          <w:tcPr>
            <w:tcW w:w="1132" w:type="dxa"/>
            <w:vMerge/>
          </w:tcPr>
          <w:p w:rsidR="00FE1B62" w:rsidRPr="008D37A5" w:rsidRDefault="00FE1B62" w:rsidP="006754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6" w:type="dxa"/>
            <w:vMerge/>
          </w:tcPr>
          <w:p w:rsidR="00FE1B62" w:rsidRPr="008D37A5" w:rsidRDefault="00FE1B62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E1B62" w:rsidRPr="000552BC" w:rsidRDefault="00FE1B62" w:rsidP="006754EB">
            <w:pPr>
              <w:ind w:firstLine="0"/>
              <w:jc w:val="center"/>
            </w:pPr>
            <w:r w:rsidRPr="000552BC">
              <w:t>1,0</w:t>
            </w:r>
          </w:p>
        </w:tc>
        <w:tc>
          <w:tcPr>
            <w:tcW w:w="1120" w:type="dxa"/>
            <w:shd w:val="clear" w:color="auto" w:fill="auto"/>
          </w:tcPr>
          <w:p w:rsidR="00FE1B62" w:rsidRPr="000552BC" w:rsidRDefault="00FE1B62" w:rsidP="006754EB">
            <w:pPr>
              <w:ind w:firstLine="0"/>
              <w:jc w:val="center"/>
            </w:pPr>
            <w:r w:rsidRPr="000552BC">
              <w:t>2,0</w:t>
            </w:r>
          </w:p>
        </w:tc>
        <w:tc>
          <w:tcPr>
            <w:tcW w:w="993" w:type="dxa"/>
            <w:shd w:val="clear" w:color="auto" w:fill="auto"/>
          </w:tcPr>
          <w:p w:rsidR="00FE1B62" w:rsidRPr="000552BC" w:rsidRDefault="00FE1B62" w:rsidP="006754EB">
            <w:pPr>
              <w:ind w:firstLine="0"/>
              <w:jc w:val="center"/>
            </w:pPr>
            <w:r w:rsidRPr="000552BC">
              <w:t>1,0</w:t>
            </w:r>
          </w:p>
        </w:tc>
        <w:tc>
          <w:tcPr>
            <w:tcW w:w="992" w:type="dxa"/>
            <w:shd w:val="clear" w:color="auto" w:fill="auto"/>
          </w:tcPr>
          <w:p w:rsidR="00FE1B62" w:rsidRPr="000552BC" w:rsidRDefault="00FE1B62" w:rsidP="006754EB">
            <w:pPr>
              <w:ind w:firstLine="0"/>
              <w:jc w:val="center"/>
            </w:pPr>
            <w:r w:rsidRPr="000552BC">
              <w:t>1,0</w:t>
            </w:r>
          </w:p>
        </w:tc>
        <w:tc>
          <w:tcPr>
            <w:tcW w:w="992" w:type="dxa"/>
          </w:tcPr>
          <w:p w:rsidR="00FE1B62" w:rsidRPr="000552BC" w:rsidRDefault="00FE1B62" w:rsidP="006754EB">
            <w:pPr>
              <w:ind w:firstLine="0"/>
              <w:jc w:val="center"/>
            </w:pPr>
            <w:r w:rsidRPr="000552BC">
              <w:t>1,0</w:t>
            </w:r>
          </w:p>
        </w:tc>
        <w:tc>
          <w:tcPr>
            <w:tcW w:w="1276" w:type="dxa"/>
            <w:shd w:val="clear" w:color="auto" w:fill="auto"/>
          </w:tcPr>
          <w:p w:rsidR="00FE1B62" w:rsidRPr="000552BC" w:rsidRDefault="00FE1B62" w:rsidP="006754EB">
            <w:pPr>
              <w:ind w:firstLine="0"/>
              <w:jc w:val="center"/>
            </w:pPr>
            <w:r w:rsidRPr="000552BC">
              <w:t>6,0</w:t>
            </w:r>
          </w:p>
        </w:tc>
        <w:tc>
          <w:tcPr>
            <w:tcW w:w="1573" w:type="dxa"/>
          </w:tcPr>
          <w:p w:rsidR="00FE1B62" w:rsidRPr="007F1628" w:rsidRDefault="00FE1B62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6785">
              <w:rPr>
                <w:rFonts w:ascii="Times New Roman" w:hAnsi="Times New Roman" w:cs="Times New Roman"/>
                <w:sz w:val="20"/>
              </w:rPr>
              <w:t>Местный  бюджет</w:t>
            </w:r>
          </w:p>
        </w:tc>
      </w:tr>
      <w:tr w:rsidR="00FE1B62" w:rsidRPr="008D37A5" w:rsidTr="00FE1B62">
        <w:trPr>
          <w:trHeight w:val="675"/>
        </w:trPr>
        <w:tc>
          <w:tcPr>
            <w:tcW w:w="420" w:type="dxa"/>
            <w:vMerge/>
            <w:shd w:val="clear" w:color="auto" w:fill="auto"/>
          </w:tcPr>
          <w:p w:rsidR="00FE1B62" w:rsidRPr="00F36C22" w:rsidRDefault="00FE1B62" w:rsidP="006754EB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3818" w:type="dxa"/>
            <w:vMerge/>
          </w:tcPr>
          <w:p w:rsidR="00FE1B62" w:rsidRDefault="00FE1B62" w:rsidP="006754EB">
            <w:pPr>
              <w:ind w:hanging="56"/>
              <w:rPr>
                <w:sz w:val="20"/>
              </w:rPr>
            </w:pPr>
          </w:p>
        </w:tc>
        <w:tc>
          <w:tcPr>
            <w:tcW w:w="1132" w:type="dxa"/>
            <w:vMerge/>
          </w:tcPr>
          <w:p w:rsidR="00FE1B62" w:rsidRPr="008D37A5" w:rsidRDefault="00FE1B62" w:rsidP="006754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6" w:type="dxa"/>
            <w:vMerge/>
          </w:tcPr>
          <w:p w:rsidR="00FE1B62" w:rsidRPr="008D37A5" w:rsidRDefault="00FE1B62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E1B62" w:rsidRPr="000552BC" w:rsidRDefault="00FE1B62" w:rsidP="006754EB">
            <w:pPr>
              <w:ind w:firstLine="0"/>
              <w:jc w:val="center"/>
            </w:pPr>
            <w:r w:rsidRPr="000552BC">
              <w:t>0</w:t>
            </w:r>
          </w:p>
        </w:tc>
        <w:tc>
          <w:tcPr>
            <w:tcW w:w="1120" w:type="dxa"/>
            <w:shd w:val="clear" w:color="auto" w:fill="auto"/>
          </w:tcPr>
          <w:p w:rsidR="00FE1B62" w:rsidRPr="000552BC" w:rsidRDefault="00C27B0F" w:rsidP="006754EB">
            <w:pPr>
              <w:ind w:firstLine="0"/>
              <w:jc w:val="center"/>
            </w:pPr>
            <w:r>
              <w:rPr>
                <w:szCs w:val="26"/>
                <w:shd w:val="clear" w:color="auto" w:fill="FFFFFF"/>
              </w:rPr>
              <w:t>15</w:t>
            </w:r>
            <w:r>
              <w:rPr>
                <w:szCs w:val="26"/>
                <w:shd w:val="clear" w:color="auto" w:fill="FFFFFF"/>
                <w:lang w:val="en-US"/>
              </w:rPr>
              <w:t>1</w:t>
            </w:r>
            <w:r w:rsidR="00BB5138" w:rsidRPr="000552BC">
              <w:rPr>
                <w:szCs w:val="26"/>
                <w:shd w:val="clear" w:color="auto" w:fill="FFFFFF"/>
              </w:rPr>
              <w:t>,</w:t>
            </w:r>
            <w:r w:rsidR="00FE1B62" w:rsidRPr="000552BC">
              <w:rPr>
                <w:szCs w:val="26"/>
                <w:shd w:val="clear" w:color="auto" w:fill="FFFFFF"/>
              </w:rPr>
              <w:t>515</w:t>
            </w:r>
          </w:p>
        </w:tc>
        <w:tc>
          <w:tcPr>
            <w:tcW w:w="993" w:type="dxa"/>
            <w:shd w:val="clear" w:color="auto" w:fill="auto"/>
          </w:tcPr>
          <w:p w:rsidR="00FE1B62" w:rsidRPr="000552BC" w:rsidRDefault="00FE1B62" w:rsidP="006754EB">
            <w:pPr>
              <w:ind w:firstLine="0"/>
              <w:jc w:val="center"/>
            </w:pPr>
            <w:r w:rsidRPr="000552BC">
              <w:t>0</w:t>
            </w:r>
          </w:p>
        </w:tc>
        <w:tc>
          <w:tcPr>
            <w:tcW w:w="992" w:type="dxa"/>
            <w:shd w:val="clear" w:color="auto" w:fill="auto"/>
          </w:tcPr>
          <w:p w:rsidR="00FE1B62" w:rsidRPr="000552BC" w:rsidRDefault="00FE1B62" w:rsidP="006754EB">
            <w:pPr>
              <w:ind w:firstLine="0"/>
              <w:jc w:val="center"/>
            </w:pPr>
            <w:r w:rsidRPr="000552BC">
              <w:t>0</w:t>
            </w:r>
          </w:p>
        </w:tc>
        <w:tc>
          <w:tcPr>
            <w:tcW w:w="992" w:type="dxa"/>
          </w:tcPr>
          <w:p w:rsidR="00FE1B62" w:rsidRPr="000552BC" w:rsidRDefault="00FE1B62" w:rsidP="006754EB">
            <w:pPr>
              <w:ind w:firstLine="0"/>
              <w:jc w:val="center"/>
            </w:pPr>
            <w:r w:rsidRPr="000552BC">
              <w:t>0</w:t>
            </w:r>
          </w:p>
        </w:tc>
        <w:tc>
          <w:tcPr>
            <w:tcW w:w="1276" w:type="dxa"/>
            <w:shd w:val="clear" w:color="auto" w:fill="auto"/>
          </w:tcPr>
          <w:p w:rsidR="00FE1B62" w:rsidRPr="000552BC" w:rsidRDefault="00FE1B62" w:rsidP="006754EB">
            <w:pPr>
              <w:ind w:firstLine="0"/>
              <w:jc w:val="center"/>
            </w:pPr>
            <w:r w:rsidRPr="000552BC">
              <w:t>0</w:t>
            </w:r>
          </w:p>
        </w:tc>
        <w:tc>
          <w:tcPr>
            <w:tcW w:w="1573" w:type="dxa"/>
          </w:tcPr>
          <w:p w:rsidR="00FE1B62" w:rsidRPr="00256785" w:rsidRDefault="00FE1B62" w:rsidP="006754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</w:tr>
    </w:tbl>
    <w:p w:rsidR="006754EB" w:rsidRPr="008D37A5" w:rsidRDefault="006754EB" w:rsidP="006754EB">
      <w:pPr>
        <w:sectPr w:rsidR="006754EB" w:rsidRPr="008D37A5" w:rsidSect="00E7230D">
          <w:pgSz w:w="16838" w:h="11905" w:orient="landscape"/>
          <w:pgMar w:top="709" w:right="1134" w:bottom="993" w:left="678" w:header="567" w:footer="0" w:gutter="0"/>
          <w:cols w:space="720"/>
          <w:docGrid w:linePitch="354"/>
        </w:sectPr>
      </w:pPr>
    </w:p>
    <w:p w:rsidR="004F50D7" w:rsidRDefault="004F50D7" w:rsidP="004F50D7">
      <w:pPr>
        <w:pStyle w:val="ConsPlusNormal"/>
        <w:spacing w:line="240" w:lineRule="exact"/>
        <w:ind w:right="-598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Приложение 3</w:t>
      </w:r>
      <w:r w:rsidR="006754EB" w:rsidRPr="00D1283D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bookmarkStart w:id="3" w:name="P2811"/>
      <w:bookmarkEnd w:id="3"/>
    </w:p>
    <w:p w:rsidR="006754EB" w:rsidRPr="004F50D7" w:rsidRDefault="006754EB" w:rsidP="004F50D7">
      <w:pPr>
        <w:pStyle w:val="ConsPlusNormal"/>
        <w:spacing w:line="240" w:lineRule="exact"/>
        <w:ind w:right="-598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F50D7">
        <w:rPr>
          <w:rFonts w:ascii="Times New Roman" w:hAnsi="Times New Roman" w:cs="Times New Roman"/>
          <w:b/>
          <w:sz w:val="26"/>
          <w:szCs w:val="26"/>
        </w:rPr>
        <w:t>ОБЪЕМ</w:t>
      </w:r>
    </w:p>
    <w:p w:rsidR="006754EB" w:rsidRDefault="006754EB" w:rsidP="004F50D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F50D7">
        <w:rPr>
          <w:rFonts w:ascii="Times New Roman" w:hAnsi="Times New Roman" w:cs="Times New Roman"/>
          <w:sz w:val="26"/>
          <w:szCs w:val="26"/>
        </w:rPr>
        <w:t>финансовых ресурсов, необходимых для реализации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</w:p>
    <w:p w:rsidR="006754EB" w:rsidRDefault="006754EB" w:rsidP="004F50D7">
      <w:pPr>
        <w:widowControl w:val="0"/>
        <w:autoSpaceDE w:val="0"/>
        <w:autoSpaceDN w:val="0"/>
        <w:adjustRightInd w:val="0"/>
        <w:ind w:right="720" w:firstLine="0"/>
        <w:jc w:val="center"/>
        <w:outlineLvl w:val="0"/>
        <w:rPr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>«Развитие культуры Бурлинского района  Алтайского края на 2021-2025 годы»</w:t>
      </w:r>
    </w:p>
    <w:p w:rsidR="006754EB" w:rsidRDefault="006754EB" w:rsidP="006754EB">
      <w:pPr>
        <w:widowControl w:val="0"/>
        <w:autoSpaceDE w:val="0"/>
        <w:autoSpaceDN w:val="0"/>
        <w:adjustRightInd w:val="0"/>
        <w:spacing w:line="276" w:lineRule="auto"/>
        <w:ind w:left="720" w:right="720"/>
        <w:jc w:val="center"/>
        <w:outlineLvl w:val="0"/>
        <w:rPr>
          <w:bCs/>
          <w:color w:val="000000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1417"/>
        <w:gridCol w:w="1418"/>
        <w:gridCol w:w="1417"/>
        <w:gridCol w:w="1276"/>
        <w:gridCol w:w="1417"/>
        <w:gridCol w:w="3906"/>
      </w:tblGrid>
      <w:tr w:rsidR="006754EB" w:rsidTr="006754EB">
        <w:trPr>
          <w:trHeight w:val="43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EB" w:rsidRDefault="006754EB" w:rsidP="006754E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Источники и направления</w:t>
            </w:r>
          </w:p>
          <w:p w:rsidR="006754EB" w:rsidRDefault="006754EB" w:rsidP="006754E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10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EB" w:rsidRDefault="006754EB" w:rsidP="006754E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754EB" w:rsidRDefault="006754EB" w:rsidP="006754E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 расходов (тыс. рублей)</w:t>
            </w:r>
          </w:p>
          <w:p w:rsidR="006754EB" w:rsidRDefault="006754EB" w:rsidP="006754E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754EB" w:rsidTr="006754EB">
        <w:trPr>
          <w:trHeight w:val="4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EB" w:rsidRDefault="006754EB" w:rsidP="006754EB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EB" w:rsidRDefault="006754EB" w:rsidP="006754EB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outlineLvl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EB" w:rsidRDefault="006754EB" w:rsidP="006754E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EB" w:rsidRDefault="006754EB" w:rsidP="006754E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EB" w:rsidRDefault="006754EB" w:rsidP="006754E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EB" w:rsidRDefault="006754EB" w:rsidP="006754E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EB" w:rsidRDefault="006754EB" w:rsidP="006754E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6754EB" w:rsidTr="006754EB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EB" w:rsidRPr="00F56DCE" w:rsidRDefault="006754EB" w:rsidP="006754E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4" w:name="_Hlk48230243"/>
            <w:r w:rsidRPr="00F56DCE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EB" w:rsidRPr="00F56DCE" w:rsidRDefault="006754EB" w:rsidP="006754E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6DCE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EB" w:rsidRPr="00F56DCE" w:rsidRDefault="006754EB" w:rsidP="006754E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6DC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EB" w:rsidRPr="00F56DCE" w:rsidRDefault="006754EB" w:rsidP="006754E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6DCE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EB" w:rsidRPr="00F56DCE" w:rsidRDefault="006754EB" w:rsidP="006754E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6DCE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EB" w:rsidRPr="00F56DCE" w:rsidRDefault="006754EB" w:rsidP="006754E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6DCE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  <w:p w:rsidR="006754EB" w:rsidRPr="00F56DCE" w:rsidRDefault="006754EB" w:rsidP="006754E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EB" w:rsidRPr="00F56DCE" w:rsidRDefault="006754EB" w:rsidP="006754E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6DCE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</w:tr>
      <w:bookmarkEnd w:id="4"/>
      <w:tr w:rsidR="006754EB" w:rsidTr="006754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EB" w:rsidRDefault="006754EB" w:rsidP="006754EB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Всего финансовых затрат,</w:t>
            </w:r>
          </w:p>
          <w:p w:rsidR="006754EB" w:rsidRDefault="006754EB" w:rsidP="006754EB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EB" w:rsidRPr="0054083F" w:rsidRDefault="006754EB" w:rsidP="006754EB">
            <w:pPr>
              <w:ind w:firstLine="0"/>
              <w:jc w:val="center"/>
              <w:rPr>
                <w:rFonts w:eastAsia="Calibri"/>
                <w:bCs/>
                <w:szCs w:val="26"/>
              </w:rPr>
            </w:pPr>
            <w:r w:rsidRPr="0054083F">
              <w:rPr>
                <w:rFonts w:eastAsia="Calibri"/>
                <w:bCs/>
                <w:szCs w:val="26"/>
              </w:rPr>
              <w:t>1</w:t>
            </w:r>
            <w:r w:rsidRPr="0054083F">
              <w:rPr>
                <w:rFonts w:eastAsia="Calibri"/>
                <w:bCs/>
                <w:szCs w:val="26"/>
                <w:lang w:val="en-US"/>
              </w:rPr>
              <w:t>39</w:t>
            </w:r>
            <w:r w:rsidRPr="0054083F">
              <w:rPr>
                <w:rFonts w:eastAsia="Calibri"/>
                <w:bCs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EB" w:rsidRPr="0054083F" w:rsidRDefault="00C27B0F" w:rsidP="006754EB">
            <w:pPr>
              <w:ind w:firstLine="0"/>
              <w:jc w:val="center"/>
              <w:rPr>
                <w:rFonts w:eastAsia="Calibri"/>
                <w:bCs/>
                <w:szCs w:val="26"/>
              </w:rPr>
            </w:pPr>
            <w:r>
              <w:rPr>
                <w:rFonts w:eastAsia="Calibri"/>
                <w:bCs/>
                <w:szCs w:val="26"/>
              </w:rPr>
              <w:t>33</w:t>
            </w:r>
            <w:r>
              <w:rPr>
                <w:rFonts w:eastAsia="Calibri"/>
                <w:bCs/>
                <w:szCs w:val="26"/>
                <w:lang w:val="en-US"/>
              </w:rPr>
              <w:t>4</w:t>
            </w:r>
            <w:r w:rsidR="003814DC" w:rsidRPr="0054083F">
              <w:rPr>
                <w:rFonts w:eastAsia="Calibri"/>
                <w:bCs/>
                <w:szCs w:val="26"/>
              </w:rPr>
              <w:t>,515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EB" w:rsidRPr="0054083F" w:rsidRDefault="006754EB" w:rsidP="006754EB">
            <w:pPr>
              <w:ind w:firstLine="0"/>
              <w:jc w:val="center"/>
              <w:rPr>
                <w:rFonts w:eastAsia="Calibri"/>
                <w:bCs/>
                <w:szCs w:val="26"/>
              </w:rPr>
            </w:pPr>
            <w:r w:rsidRPr="0054083F">
              <w:rPr>
                <w:rFonts w:eastAsia="Calibri"/>
                <w:bCs/>
                <w:szCs w:val="26"/>
              </w:rPr>
              <w:t>213,0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EB" w:rsidRPr="0054083F" w:rsidRDefault="006754EB" w:rsidP="006754EB">
            <w:pPr>
              <w:ind w:firstLine="0"/>
              <w:jc w:val="center"/>
              <w:rPr>
                <w:rFonts w:eastAsia="Calibri"/>
                <w:bCs/>
                <w:szCs w:val="26"/>
              </w:rPr>
            </w:pPr>
            <w:r w:rsidRPr="0054083F">
              <w:rPr>
                <w:rFonts w:eastAsia="Calibri"/>
                <w:bCs/>
                <w:szCs w:val="26"/>
              </w:rPr>
              <w:t>168,0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EB" w:rsidRPr="0054083F" w:rsidRDefault="006754EB" w:rsidP="006754EB">
            <w:pPr>
              <w:ind w:firstLine="0"/>
              <w:jc w:val="center"/>
              <w:rPr>
                <w:rFonts w:eastAsia="Calibri"/>
                <w:bCs/>
                <w:szCs w:val="26"/>
              </w:rPr>
            </w:pPr>
            <w:r w:rsidRPr="0054083F">
              <w:rPr>
                <w:rFonts w:eastAsia="Calibri"/>
                <w:bCs/>
                <w:szCs w:val="26"/>
              </w:rPr>
              <w:t>183,0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EB" w:rsidRPr="0054083F" w:rsidRDefault="00C27B0F" w:rsidP="006754EB">
            <w:pPr>
              <w:jc w:val="center"/>
              <w:rPr>
                <w:rFonts w:eastAsia="Calibri"/>
                <w:bCs/>
                <w:szCs w:val="26"/>
              </w:rPr>
            </w:pPr>
            <w:r>
              <w:rPr>
                <w:rFonts w:eastAsia="Calibri"/>
                <w:bCs/>
                <w:szCs w:val="26"/>
              </w:rPr>
              <w:t>10</w:t>
            </w:r>
            <w:r>
              <w:rPr>
                <w:rFonts w:eastAsia="Calibri"/>
                <w:bCs/>
                <w:szCs w:val="26"/>
                <w:lang w:val="en-US"/>
              </w:rPr>
              <w:t>37</w:t>
            </w:r>
            <w:r w:rsidR="0054083F" w:rsidRPr="0054083F">
              <w:rPr>
                <w:rFonts w:eastAsia="Calibri"/>
                <w:bCs/>
                <w:szCs w:val="26"/>
              </w:rPr>
              <w:t>,515</w:t>
            </w:r>
          </w:p>
        </w:tc>
      </w:tr>
      <w:tr w:rsidR="006754EB" w:rsidTr="006754EB">
        <w:trPr>
          <w:trHeight w:val="6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EB" w:rsidRDefault="006754EB" w:rsidP="006754EB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из местных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EB" w:rsidRPr="0054083F" w:rsidRDefault="006754EB" w:rsidP="006754EB">
            <w:pPr>
              <w:ind w:firstLine="0"/>
              <w:jc w:val="center"/>
              <w:rPr>
                <w:rFonts w:eastAsia="Calibri"/>
                <w:szCs w:val="26"/>
              </w:rPr>
            </w:pPr>
            <w:r w:rsidRPr="0054083F">
              <w:rPr>
                <w:rFonts w:eastAsia="Calibri"/>
                <w:szCs w:val="26"/>
              </w:rPr>
              <w:t>1</w:t>
            </w:r>
            <w:r w:rsidRPr="0054083F">
              <w:rPr>
                <w:rFonts w:eastAsia="Calibri"/>
                <w:szCs w:val="26"/>
                <w:lang w:val="en-US"/>
              </w:rPr>
              <w:t>00</w:t>
            </w:r>
            <w:r w:rsidRPr="0054083F">
              <w:rPr>
                <w:rFonts w:eastAsia="Calibri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EB" w:rsidRPr="0054083F" w:rsidRDefault="006754EB" w:rsidP="006754EB">
            <w:pPr>
              <w:ind w:firstLine="0"/>
              <w:jc w:val="center"/>
              <w:rPr>
                <w:rFonts w:eastAsia="Calibri"/>
                <w:szCs w:val="26"/>
              </w:rPr>
            </w:pPr>
            <w:r w:rsidRPr="0054083F">
              <w:rPr>
                <w:rFonts w:eastAsia="Calibri"/>
                <w:szCs w:val="26"/>
              </w:rPr>
              <w:t>144,0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EB" w:rsidRPr="0054083F" w:rsidRDefault="006754EB" w:rsidP="006754EB">
            <w:pPr>
              <w:ind w:firstLine="0"/>
              <w:jc w:val="center"/>
              <w:rPr>
                <w:rFonts w:eastAsia="Calibri"/>
                <w:szCs w:val="26"/>
              </w:rPr>
            </w:pPr>
            <w:r w:rsidRPr="0054083F">
              <w:rPr>
                <w:rFonts w:eastAsia="Calibri"/>
                <w:szCs w:val="26"/>
              </w:rPr>
              <w:t>174,0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EB" w:rsidRPr="0054083F" w:rsidRDefault="006754EB" w:rsidP="006754EB">
            <w:pPr>
              <w:ind w:firstLine="0"/>
              <w:jc w:val="center"/>
              <w:rPr>
                <w:rFonts w:eastAsia="Calibri"/>
                <w:szCs w:val="26"/>
              </w:rPr>
            </w:pPr>
            <w:r w:rsidRPr="0054083F">
              <w:rPr>
                <w:rFonts w:eastAsia="Calibri"/>
                <w:szCs w:val="26"/>
              </w:rPr>
              <w:t>129,0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EB" w:rsidRPr="0054083F" w:rsidRDefault="006754EB" w:rsidP="006754EB">
            <w:pPr>
              <w:ind w:firstLine="0"/>
              <w:jc w:val="center"/>
              <w:rPr>
                <w:rFonts w:eastAsia="Calibri"/>
                <w:szCs w:val="26"/>
              </w:rPr>
            </w:pPr>
            <w:r w:rsidRPr="0054083F">
              <w:rPr>
                <w:rFonts w:eastAsia="Calibri"/>
                <w:szCs w:val="26"/>
              </w:rPr>
              <w:t>144,0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EB" w:rsidRPr="0054083F" w:rsidRDefault="00C27B0F" w:rsidP="006754EB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  <w:lang w:val="en-US"/>
              </w:rPr>
              <w:t>691</w:t>
            </w:r>
            <w:r w:rsidR="006754EB" w:rsidRPr="0054083F">
              <w:rPr>
                <w:rFonts w:eastAsia="Calibri"/>
                <w:szCs w:val="26"/>
              </w:rPr>
              <w:t>,0</w:t>
            </w:r>
          </w:p>
        </w:tc>
      </w:tr>
      <w:tr w:rsidR="006754EB" w:rsidTr="006754EB">
        <w:trPr>
          <w:trHeight w:val="5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EB" w:rsidRDefault="006754EB" w:rsidP="006754EB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EB" w:rsidRPr="0054083F" w:rsidRDefault="006754EB" w:rsidP="006754EB">
            <w:pPr>
              <w:ind w:firstLine="0"/>
              <w:rPr>
                <w:rFonts w:eastAsia="Calibri"/>
                <w:szCs w:val="26"/>
              </w:rPr>
            </w:pPr>
            <w:r w:rsidRPr="0054083F">
              <w:rPr>
                <w:rFonts w:eastAsia="Calibri"/>
                <w:szCs w:val="26"/>
                <w:lang w:val="en-US"/>
              </w:rPr>
              <w:t xml:space="preserve">    </w:t>
            </w:r>
            <w:r w:rsidRPr="0054083F">
              <w:rPr>
                <w:rFonts w:eastAsia="Calibri"/>
                <w:szCs w:val="26"/>
              </w:rPr>
              <w:t>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EB" w:rsidRPr="0054083F" w:rsidRDefault="006754EB" w:rsidP="006754EB">
            <w:pPr>
              <w:ind w:firstLine="0"/>
            </w:pPr>
            <w:r w:rsidRPr="0054083F">
              <w:rPr>
                <w:rFonts w:eastAsia="Calibri"/>
                <w:szCs w:val="26"/>
                <w:lang w:val="en-US"/>
              </w:rPr>
              <w:t xml:space="preserve">     </w:t>
            </w:r>
            <w:r w:rsidRPr="0054083F">
              <w:rPr>
                <w:rFonts w:eastAsia="Calibri"/>
                <w:szCs w:val="26"/>
              </w:rPr>
              <w:t>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EB" w:rsidRPr="0054083F" w:rsidRDefault="006754EB" w:rsidP="006754EB">
            <w:pPr>
              <w:ind w:firstLine="0"/>
              <w:jc w:val="center"/>
            </w:pPr>
            <w:r w:rsidRPr="0054083F">
              <w:rPr>
                <w:rFonts w:eastAsia="Calibri"/>
                <w:szCs w:val="26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EB" w:rsidRPr="0054083F" w:rsidRDefault="006754EB" w:rsidP="006754EB">
            <w:pPr>
              <w:ind w:firstLine="0"/>
              <w:jc w:val="center"/>
            </w:pPr>
            <w:r w:rsidRPr="0054083F">
              <w:rPr>
                <w:rFonts w:eastAsia="Calibri"/>
                <w:szCs w:val="26"/>
              </w:rPr>
              <w:t>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EB" w:rsidRPr="0054083F" w:rsidRDefault="006754EB" w:rsidP="006754EB">
            <w:pPr>
              <w:ind w:firstLine="0"/>
              <w:rPr>
                <w:rFonts w:eastAsia="Calibri"/>
                <w:szCs w:val="26"/>
              </w:rPr>
            </w:pPr>
            <w:r w:rsidRPr="0054083F">
              <w:rPr>
                <w:rFonts w:eastAsia="Calibri"/>
                <w:szCs w:val="26"/>
                <w:lang w:val="en-US"/>
              </w:rPr>
              <w:t xml:space="preserve">      </w:t>
            </w:r>
            <w:r w:rsidRPr="0054083F">
              <w:rPr>
                <w:rFonts w:eastAsia="Calibri"/>
                <w:szCs w:val="26"/>
              </w:rPr>
              <w:t>39,0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EB" w:rsidRPr="0054083F" w:rsidRDefault="006754EB" w:rsidP="006754EB">
            <w:pPr>
              <w:jc w:val="center"/>
              <w:rPr>
                <w:rFonts w:eastAsia="Calibri"/>
                <w:szCs w:val="26"/>
              </w:rPr>
            </w:pPr>
            <w:r w:rsidRPr="0054083F">
              <w:rPr>
                <w:rFonts w:eastAsia="Calibri"/>
                <w:szCs w:val="26"/>
              </w:rPr>
              <w:t>195,0</w:t>
            </w:r>
          </w:p>
        </w:tc>
      </w:tr>
      <w:tr w:rsidR="004F50D7" w:rsidTr="006754EB">
        <w:trPr>
          <w:trHeight w:val="5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D7" w:rsidRDefault="004F50D7" w:rsidP="006754EB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D7" w:rsidRPr="0054083F" w:rsidRDefault="00F56DCE" w:rsidP="00F56DCE">
            <w:pPr>
              <w:ind w:firstLine="0"/>
              <w:rPr>
                <w:rFonts w:eastAsia="Calibri"/>
                <w:szCs w:val="26"/>
              </w:rPr>
            </w:pPr>
            <w:r w:rsidRPr="0054083F">
              <w:rPr>
                <w:rFonts w:eastAsia="Calibri"/>
                <w:szCs w:val="26"/>
              </w:rPr>
              <w:t xml:space="preserve">          </w:t>
            </w:r>
            <w:r w:rsidR="004F50D7" w:rsidRPr="0054083F">
              <w:rPr>
                <w:rFonts w:eastAsia="Calibri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D7" w:rsidRPr="0054083F" w:rsidRDefault="00C27B0F" w:rsidP="00F56DCE">
            <w:pPr>
              <w:ind w:firstLine="0"/>
              <w:jc w:val="center"/>
              <w:rPr>
                <w:rFonts w:eastAsia="Calibri"/>
                <w:szCs w:val="26"/>
                <w:lang w:val="en-US"/>
              </w:rPr>
            </w:pPr>
            <w:r>
              <w:rPr>
                <w:szCs w:val="26"/>
                <w:shd w:val="clear" w:color="auto" w:fill="FFFFFF"/>
              </w:rPr>
              <w:t>15</w:t>
            </w:r>
            <w:r>
              <w:rPr>
                <w:szCs w:val="26"/>
                <w:shd w:val="clear" w:color="auto" w:fill="FFFFFF"/>
                <w:lang w:val="en-US"/>
              </w:rPr>
              <w:t>1</w:t>
            </w:r>
            <w:r w:rsidR="00BB5138" w:rsidRPr="0054083F">
              <w:rPr>
                <w:szCs w:val="26"/>
                <w:shd w:val="clear" w:color="auto" w:fill="FFFFFF"/>
              </w:rPr>
              <w:t>,</w:t>
            </w:r>
            <w:r w:rsidR="00F56DCE" w:rsidRPr="0054083F">
              <w:rPr>
                <w:szCs w:val="26"/>
                <w:shd w:val="clear" w:color="auto" w:fill="FFFFFF"/>
              </w:rPr>
              <w:t>515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D7" w:rsidRPr="0054083F" w:rsidRDefault="004F50D7" w:rsidP="00F56DCE">
            <w:pPr>
              <w:ind w:firstLine="0"/>
              <w:jc w:val="center"/>
              <w:rPr>
                <w:rFonts w:eastAsia="Calibri"/>
                <w:szCs w:val="26"/>
              </w:rPr>
            </w:pPr>
            <w:r w:rsidRPr="0054083F">
              <w:rPr>
                <w:rFonts w:eastAsia="Calibri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D7" w:rsidRPr="0054083F" w:rsidRDefault="004F50D7" w:rsidP="00F56DCE">
            <w:pPr>
              <w:ind w:firstLine="0"/>
              <w:jc w:val="center"/>
              <w:rPr>
                <w:rFonts w:eastAsia="Calibri"/>
                <w:szCs w:val="26"/>
              </w:rPr>
            </w:pPr>
            <w:r w:rsidRPr="0054083F">
              <w:rPr>
                <w:rFonts w:eastAsia="Calibri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D7" w:rsidRPr="0054083F" w:rsidRDefault="004F50D7" w:rsidP="00F56DCE">
            <w:pPr>
              <w:ind w:firstLine="0"/>
              <w:jc w:val="center"/>
              <w:rPr>
                <w:rFonts w:eastAsia="Calibri"/>
                <w:szCs w:val="26"/>
              </w:rPr>
            </w:pPr>
            <w:r w:rsidRPr="0054083F">
              <w:rPr>
                <w:rFonts w:eastAsia="Calibri"/>
                <w:szCs w:val="26"/>
              </w:rPr>
              <w:t>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D7" w:rsidRPr="0054083F" w:rsidRDefault="00C27B0F" w:rsidP="00F56DCE">
            <w:pPr>
              <w:jc w:val="center"/>
              <w:rPr>
                <w:rFonts w:eastAsia="Calibri"/>
                <w:szCs w:val="26"/>
              </w:rPr>
            </w:pPr>
            <w:r>
              <w:rPr>
                <w:szCs w:val="26"/>
                <w:shd w:val="clear" w:color="auto" w:fill="FFFFFF"/>
              </w:rPr>
              <w:t>15</w:t>
            </w:r>
            <w:r>
              <w:rPr>
                <w:szCs w:val="26"/>
                <w:shd w:val="clear" w:color="auto" w:fill="FFFFFF"/>
                <w:lang w:val="en-US"/>
              </w:rPr>
              <w:t>1</w:t>
            </w:r>
            <w:r w:rsidR="00BB5138" w:rsidRPr="0054083F">
              <w:rPr>
                <w:szCs w:val="26"/>
                <w:shd w:val="clear" w:color="auto" w:fill="FFFFFF"/>
              </w:rPr>
              <w:t>,</w:t>
            </w:r>
            <w:r w:rsidR="00F56DCE" w:rsidRPr="0054083F">
              <w:rPr>
                <w:szCs w:val="26"/>
                <w:shd w:val="clear" w:color="auto" w:fill="FFFFFF"/>
              </w:rPr>
              <w:t>515</w:t>
            </w:r>
          </w:p>
        </w:tc>
      </w:tr>
    </w:tbl>
    <w:p w:rsidR="006754EB" w:rsidRDefault="006754EB" w:rsidP="006754EB">
      <w:pPr>
        <w:pStyle w:val="ConsPlusNormal"/>
        <w:jc w:val="both"/>
        <w:rPr>
          <w:rFonts w:ascii="Times New Roman" w:hAnsi="Times New Roman" w:cs="Times New Roman"/>
        </w:rPr>
      </w:pPr>
    </w:p>
    <w:p w:rsidR="006754EB" w:rsidRDefault="006754EB" w:rsidP="006754EB">
      <w:pPr>
        <w:ind w:firstLine="0"/>
      </w:pPr>
    </w:p>
    <w:p w:rsidR="006754EB" w:rsidRDefault="006754EB" w:rsidP="006754EB">
      <w:pPr>
        <w:ind w:firstLine="0"/>
      </w:pPr>
    </w:p>
    <w:p w:rsidR="006754EB" w:rsidRDefault="006754EB" w:rsidP="006754EB">
      <w:pPr>
        <w:ind w:firstLine="0"/>
      </w:pPr>
    </w:p>
    <w:p w:rsidR="006754EB" w:rsidRDefault="006754EB" w:rsidP="006754EB">
      <w:pPr>
        <w:ind w:firstLine="0"/>
      </w:pPr>
    </w:p>
    <w:p w:rsidR="006754EB" w:rsidRDefault="006754EB" w:rsidP="006754EB">
      <w:pPr>
        <w:ind w:firstLine="0"/>
      </w:pPr>
    </w:p>
    <w:p w:rsidR="006754EB" w:rsidRDefault="006754EB" w:rsidP="006754EB">
      <w:pPr>
        <w:ind w:firstLine="0"/>
      </w:pPr>
    </w:p>
    <w:p w:rsidR="006754EB" w:rsidRDefault="006754EB" w:rsidP="006754EB">
      <w:pPr>
        <w:ind w:firstLine="0"/>
      </w:pPr>
    </w:p>
    <w:p w:rsidR="006754EB" w:rsidRDefault="006754EB" w:rsidP="006754EB">
      <w:pPr>
        <w:ind w:firstLine="0"/>
      </w:pPr>
    </w:p>
    <w:p w:rsidR="006754EB" w:rsidRDefault="006754EB" w:rsidP="006754EB">
      <w:pPr>
        <w:ind w:firstLine="0"/>
      </w:pPr>
    </w:p>
    <w:p w:rsidR="006754EB" w:rsidRDefault="006754EB" w:rsidP="006754EB">
      <w:pPr>
        <w:ind w:firstLine="0"/>
      </w:pPr>
    </w:p>
    <w:p w:rsidR="00AC7C6D" w:rsidRDefault="00AC7C6D"/>
    <w:sectPr w:rsidR="00AC7C6D" w:rsidSect="004F50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C22D9"/>
    <w:multiLevelType w:val="hybridMultilevel"/>
    <w:tmpl w:val="6D6E9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30"/>
  <w:displayHorizontalDrawingGridEvery w:val="2"/>
  <w:characterSpacingControl w:val="doNotCompress"/>
  <w:compat/>
  <w:rsids>
    <w:rsidRoot w:val="006754EB"/>
    <w:rsid w:val="000552BC"/>
    <w:rsid w:val="000F21E8"/>
    <w:rsid w:val="00241142"/>
    <w:rsid w:val="0024517B"/>
    <w:rsid w:val="0027320B"/>
    <w:rsid w:val="002836A0"/>
    <w:rsid w:val="00352E0E"/>
    <w:rsid w:val="003814DC"/>
    <w:rsid w:val="003A7759"/>
    <w:rsid w:val="00401C76"/>
    <w:rsid w:val="0044174F"/>
    <w:rsid w:val="0045550F"/>
    <w:rsid w:val="004631A2"/>
    <w:rsid w:val="004C25BC"/>
    <w:rsid w:val="004E43D6"/>
    <w:rsid w:val="004F50D7"/>
    <w:rsid w:val="0054083F"/>
    <w:rsid w:val="00597F8B"/>
    <w:rsid w:val="005B788E"/>
    <w:rsid w:val="0060735F"/>
    <w:rsid w:val="00630530"/>
    <w:rsid w:val="006754EB"/>
    <w:rsid w:val="00677669"/>
    <w:rsid w:val="0073234D"/>
    <w:rsid w:val="0074449F"/>
    <w:rsid w:val="0084437E"/>
    <w:rsid w:val="00851FB2"/>
    <w:rsid w:val="008B625F"/>
    <w:rsid w:val="00920BB9"/>
    <w:rsid w:val="00977BB1"/>
    <w:rsid w:val="009F017F"/>
    <w:rsid w:val="00A91F84"/>
    <w:rsid w:val="00AC7C6D"/>
    <w:rsid w:val="00BB3992"/>
    <w:rsid w:val="00BB5138"/>
    <w:rsid w:val="00C27B0F"/>
    <w:rsid w:val="00C92BC9"/>
    <w:rsid w:val="00D46754"/>
    <w:rsid w:val="00D569E5"/>
    <w:rsid w:val="00E7230D"/>
    <w:rsid w:val="00E97F5D"/>
    <w:rsid w:val="00EC7AFC"/>
    <w:rsid w:val="00F56DCE"/>
    <w:rsid w:val="00F94450"/>
    <w:rsid w:val="00FE1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34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EB"/>
    <w:pPr>
      <w:spacing w:after="0" w:line="240" w:lineRule="auto"/>
      <w:ind w:firstLine="709"/>
      <w:jc w:val="both"/>
    </w:pPr>
    <w:rPr>
      <w:rFonts w:ascii="Times New Roman" w:hAnsi="Times New Roman" w:cs="Times New Roman"/>
      <w:sz w:val="26"/>
      <w:szCs w:val="28"/>
    </w:rPr>
  </w:style>
  <w:style w:type="paragraph" w:styleId="1">
    <w:name w:val="heading 1"/>
    <w:basedOn w:val="a"/>
    <w:next w:val="a"/>
    <w:link w:val="10"/>
    <w:qFormat/>
    <w:rsid w:val="006754EB"/>
    <w:pPr>
      <w:keepNext/>
      <w:ind w:firstLine="0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754EB"/>
    <w:pPr>
      <w:keepNext/>
      <w:ind w:firstLine="0"/>
      <w:jc w:val="center"/>
      <w:outlineLvl w:val="1"/>
    </w:pPr>
    <w:rPr>
      <w:rFonts w:eastAsia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754EB"/>
    <w:pPr>
      <w:keepNext/>
      <w:ind w:firstLine="0"/>
      <w:outlineLvl w:val="2"/>
    </w:pPr>
    <w:rPr>
      <w:rFonts w:eastAsia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754EB"/>
    <w:pPr>
      <w:keepNext/>
      <w:spacing w:line="240" w:lineRule="exact"/>
      <w:ind w:firstLine="0"/>
      <w:jc w:val="left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754EB"/>
    <w:pPr>
      <w:keepNext/>
      <w:spacing w:line="240" w:lineRule="exact"/>
      <w:ind w:firstLine="0"/>
      <w:jc w:val="left"/>
      <w:outlineLvl w:val="4"/>
    </w:pPr>
    <w:rPr>
      <w:rFonts w:eastAsia="Times New Roman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6754EB"/>
    <w:pPr>
      <w:keepNext/>
      <w:spacing w:before="240" w:line="240" w:lineRule="exact"/>
      <w:ind w:firstLine="0"/>
      <w:outlineLvl w:val="5"/>
    </w:pPr>
    <w:rPr>
      <w:rFonts w:eastAsia="Times New Roman"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6754EB"/>
    <w:pPr>
      <w:keepNext/>
      <w:keepLines/>
      <w:spacing w:before="200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6754EB"/>
    <w:pPr>
      <w:keepNext/>
      <w:keepLines/>
      <w:spacing w:before="200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6754EB"/>
    <w:pPr>
      <w:keepNext/>
      <w:keepLines/>
      <w:spacing w:before="200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4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754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754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754EB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6754EB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6754E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6754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6754E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6754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rsid w:val="006754EB"/>
    <w:pPr>
      <w:ind w:firstLine="0"/>
    </w:pPr>
    <w:rPr>
      <w:rFonts w:eastAsia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754E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Cell">
    <w:name w:val="ConsPlusCell"/>
    <w:uiPriority w:val="99"/>
    <w:rsid w:val="006754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paragraph" w:customStyle="1" w:styleId="ConsPlusNormal">
    <w:name w:val="ConsPlusNormal"/>
    <w:rsid w:val="00675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aliases w:val="Обычный (веб) Знак Знак Знак,Обычный (веб) Знак Знак"/>
    <w:basedOn w:val="a"/>
    <w:uiPriority w:val="34"/>
    <w:unhideWhenUsed/>
    <w:qFormat/>
    <w:rsid w:val="006754EB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a6">
    <w:name w:val="Текст сноски Знак"/>
    <w:basedOn w:val="a0"/>
    <w:link w:val="a7"/>
    <w:uiPriority w:val="99"/>
    <w:semiHidden/>
    <w:locked/>
    <w:rsid w:val="006754EB"/>
    <w:rPr>
      <w:rFonts w:ascii="Calibri" w:eastAsia="Calibri" w:hAnsi="Calibri" w:cs="Calibri"/>
    </w:rPr>
  </w:style>
  <w:style w:type="paragraph" w:styleId="a7">
    <w:name w:val="footnote text"/>
    <w:basedOn w:val="a"/>
    <w:link w:val="a6"/>
    <w:uiPriority w:val="99"/>
    <w:semiHidden/>
    <w:unhideWhenUsed/>
    <w:rsid w:val="006754EB"/>
    <w:pPr>
      <w:ind w:firstLine="0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11">
    <w:name w:val="Текст сноски Знак1"/>
    <w:basedOn w:val="a0"/>
    <w:uiPriority w:val="99"/>
    <w:semiHidden/>
    <w:rsid w:val="006754EB"/>
    <w:rPr>
      <w:rFonts w:ascii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9"/>
    <w:semiHidden/>
    <w:locked/>
    <w:rsid w:val="006754EB"/>
    <w:rPr>
      <w:rFonts w:eastAsia="Times New Roman"/>
      <w:sz w:val="20"/>
      <w:szCs w:val="20"/>
      <w:lang w:eastAsia="ru-RU"/>
    </w:rPr>
  </w:style>
  <w:style w:type="paragraph" w:styleId="a9">
    <w:name w:val="annotation text"/>
    <w:basedOn w:val="a"/>
    <w:link w:val="a8"/>
    <w:semiHidden/>
    <w:unhideWhenUsed/>
    <w:rsid w:val="006754EB"/>
    <w:pPr>
      <w:ind w:firstLine="0"/>
      <w:jc w:val="left"/>
    </w:pPr>
    <w:rPr>
      <w:rFonts w:asciiTheme="minorHAnsi" w:eastAsia="Times New Roman" w:hAnsiTheme="minorHAnsi" w:cstheme="minorBidi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semiHidden/>
    <w:rsid w:val="006754EB"/>
    <w:rPr>
      <w:rFonts w:ascii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semiHidden/>
    <w:locked/>
    <w:rsid w:val="006754EB"/>
    <w:rPr>
      <w:rFonts w:eastAsia="Times New Roman"/>
      <w:sz w:val="20"/>
      <w:szCs w:val="20"/>
      <w:lang w:eastAsia="ru-RU"/>
    </w:rPr>
  </w:style>
  <w:style w:type="paragraph" w:styleId="ab">
    <w:name w:val="header"/>
    <w:basedOn w:val="a"/>
    <w:link w:val="aa"/>
    <w:uiPriority w:val="99"/>
    <w:semiHidden/>
    <w:unhideWhenUsed/>
    <w:rsid w:val="006754EB"/>
    <w:pPr>
      <w:tabs>
        <w:tab w:val="center" w:pos="4677"/>
        <w:tab w:val="right" w:pos="9355"/>
      </w:tabs>
      <w:ind w:firstLine="0"/>
      <w:jc w:val="left"/>
    </w:pPr>
    <w:rPr>
      <w:rFonts w:asciiTheme="minorHAnsi" w:eastAsia="Times New Roman" w:hAnsiTheme="minorHAnsi" w:cstheme="minorBidi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6754EB"/>
    <w:rPr>
      <w:rFonts w:ascii="Times New Roman" w:hAnsi="Times New Roman" w:cs="Times New Roman"/>
      <w:sz w:val="26"/>
      <w:szCs w:val="28"/>
    </w:rPr>
  </w:style>
  <w:style w:type="character" w:customStyle="1" w:styleId="ac">
    <w:name w:val="Нижний колонтитул Знак"/>
    <w:basedOn w:val="a0"/>
    <w:link w:val="ad"/>
    <w:uiPriority w:val="99"/>
    <w:semiHidden/>
    <w:locked/>
    <w:rsid w:val="006754EB"/>
    <w:rPr>
      <w:rFonts w:eastAsia="Times New Roman"/>
      <w:sz w:val="20"/>
      <w:szCs w:val="20"/>
      <w:lang w:eastAsia="ru-RU"/>
    </w:rPr>
  </w:style>
  <w:style w:type="paragraph" w:styleId="ad">
    <w:name w:val="footer"/>
    <w:basedOn w:val="a"/>
    <w:link w:val="ac"/>
    <w:uiPriority w:val="99"/>
    <w:semiHidden/>
    <w:unhideWhenUsed/>
    <w:rsid w:val="006754EB"/>
    <w:pPr>
      <w:tabs>
        <w:tab w:val="center" w:pos="4677"/>
        <w:tab w:val="right" w:pos="9355"/>
      </w:tabs>
      <w:ind w:firstLine="0"/>
      <w:jc w:val="left"/>
    </w:pPr>
    <w:rPr>
      <w:rFonts w:asciiTheme="minorHAnsi" w:eastAsia="Times New Roman" w:hAnsiTheme="minorHAnsi" w:cstheme="minorBidi"/>
      <w:sz w:val="20"/>
      <w:szCs w:val="20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6754EB"/>
    <w:rPr>
      <w:rFonts w:ascii="Times New Roman" w:hAnsi="Times New Roman" w:cs="Times New Roman"/>
      <w:sz w:val="26"/>
      <w:szCs w:val="28"/>
    </w:rPr>
  </w:style>
  <w:style w:type="character" w:customStyle="1" w:styleId="ae">
    <w:name w:val="Основной текст с отступом Знак"/>
    <w:basedOn w:val="a0"/>
    <w:link w:val="af"/>
    <w:semiHidden/>
    <w:locked/>
    <w:rsid w:val="006754EB"/>
    <w:rPr>
      <w:sz w:val="28"/>
    </w:rPr>
  </w:style>
  <w:style w:type="paragraph" w:styleId="af">
    <w:name w:val="Body Text Indent"/>
    <w:basedOn w:val="a"/>
    <w:link w:val="ae"/>
    <w:semiHidden/>
    <w:unhideWhenUsed/>
    <w:rsid w:val="006754EB"/>
    <w:pPr>
      <w:spacing w:after="120"/>
      <w:ind w:left="283" w:firstLine="0"/>
      <w:jc w:val="left"/>
    </w:pPr>
    <w:rPr>
      <w:rFonts w:asciiTheme="minorHAnsi" w:hAnsiTheme="minorHAnsi" w:cstheme="minorBidi"/>
      <w:sz w:val="28"/>
      <w:szCs w:val="22"/>
    </w:rPr>
  </w:style>
  <w:style w:type="character" w:customStyle="1" w:styleId="15">
    <w:name w:val="Основной текст с отступом Знак1"/>
    <w:basedOn w:val="a0"/>
    <w:semiHidden/>
    <w:rsid w:val="006754EB"/>
    <w:rPr>
      <w:rFonts w:ascii="Times New Roman" w:hAnsi="Times New Roman" w:cs="Times New Roman"/>
      <w:sz w:val="26"/>
      <w:szCs w:val="28"/>
    </w:rPr>
  </w:style>
  <w:style w:type="character" w:customStyle="1" w:styleId="21">
    <w:name w:val="Основной текст 2 Знак"/>
    <w:basedOn w:val="a0"/>
    <w:link w:val="22"/>
    <w:semiHidden/>
    <w:locked/>
    <w:rsid w:val="006754EB"/>
    <w:rPr>
      <w:sz w:val="28"/>
      <w:lang w:val="en-US"/>
    </w:rPr>
  </w:style>
  <w:style w:type="paragraph" w:styleId="22">
    <w:name w:val="Body Text 2"/>
    <w:basedOn w:val="a"/>
    <w:link w:val="21"/>
    <w:semiHidden/>
    <w:unhideWhenUsed/>
    <w:rsid w:val="006754EB"/>
    <w:pPr>
      <w:spacing w:after="120" w:line="480" w:lineRule="auto"/>
      <w:ind w:firstLine="0"/>
      <w:jc w:val="left"/>
    </w:pPr>
    <w:rPr>
      <w:rFonts w:asciiTheme="minorHAnsi" w:hAnsiTheme="minorHAnsi" w:cstheme="minorBidi"/>
      <w:sz w:val="28"/>
      <w:szCs w:val="22"/>
      <w:lang w:val="en-US"/>
    </w:rPr>
  </w:style>
  <w:style w:type="character" w:customStyle="1" w:styleId="210">
    <w:name w:val="Основной текст 2 Знак1"/>
    <w:basedOn w:val="a0"/>
    <w:semiHidden/>
    <w:rsid w:val="006754EB"/>
    <w:rPr>
      <w:rFonts w:ascii="Times New Roman" w:hAnsi="Times New Roman" w:cs="Times New Roman"/>
      <w:sz w:val="26"/>
      <w:szCs w:val="28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6754EB"/>
    <w:rPr>
      <w:rFonts w:eastAsia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6754EB"/>
    <w:pPr>
      <w:spacing w:after="120" w:line="480" w:lineRule="auto"/>
      <w:ind w:left="283" w:firstLine="0"/>
      <w:jc w:val="left"/>
    </w:pPr>
    <w:rPr>
      <w:rFonts w:asciiTheme="minorHAnsi" w:eastAsia="Times New Roman" w:hAnsiTheme="minorHAnsi" w:cstheme="minorBidi"/>
      <w:sz w:val="20"/>
      <w:szCs w:val="20"/>
      <w:lang w:eastAsia="ru-RU"/>
    </w:rPr>
  </w:style>
  <w:style w:type="character" w:customStyle="1" w:styleId="211">
    <w:name w:val="Основной текст с отступом 2 Знак1"/>
    <w:basedOn w:val="a0"/>
    <w:semiHidden/>
    <w:rsid w:val="006754EB"/>
    <w:rPr>
      <w:rFonts w:ascii="Times New Roman" w:hAnsi="Times New Roman" w:cs="Times New Roman"/>
      <w:sz w:val="26"/>
      <w:szCs w:val="28"/>
    </w:rPr>
  </w:style>
  <w:style w:type="character" w:customStyle="1" w:styleId="af0">
    <w:name w:val="Схема документа Знак"/>
    <w:basedOn w:val="a0"/>
    <w:link w:val="af1"/>
    <w:semiHidden/>
    <w:locked/>
    <w:rsid w:val="006754EB"/>
    <w:rPr>
      <w:rFonts w:ascii="Tahoma" w:hAnsi="Tahoma" w:cs="Tahoma"/>
    </w:rPr>
  </w:style>
  <w:style w:type="paragraph" w:styleId="af1">
    <w:name w:val="Document Map"/>
    <w:basedOn w:val="a"/>
    <w:link w:val="af0"/>
    <w:semiHidden/>
    <w:unhideWhenUsed/>
    <w:rsid w:val="006754EB"/>
    <w:pPr>
      <w:ind w:firstLine="0"/>
      <w:jc w:val="left"/>
    </w:pPr>
    <w:rPr>
      <w:rFonts w:ascii="Tahoma" w:hAnsi="Tahoma" w:cs="Tahoma"/>
      <w:sz w:val="22"/>
      <w:szCs w:val="22"/>
    </w:rPr>
  </w:style>
  <w:style w:type="character" w:customStyle="1" w:styleId="16">
    <w:name w:val="Схема документа Знак1"/>
    <w:basedOn w:val="a0"/>
    <w:semiHidden/>
    <w:rsid w:val="006754EB"/>
    <w:rPr>
      <w:rFonts w:ascii="Tahoma" w:hAnsi="Tahoma" w:cs="Tahoma"/>
      <w:sz w:val="16"/>
      <w:szCs w:val="16"/>
    </w:rPr>
  </w:style>
  <w:style w:type="character" w:customStyle="1" w:styleId="af2">
    <w:name w:val="Текст Знак"/>
    <w:basedOn w:val="a0"/>
    <w:link w:val="af3"/>
    <w:semiHidden/>
    <w:locked/>
    <w:rsid w:val="006754EB"/>
    <w:rPr>
      <w:rFonts w:ascii="Courier New" w:hAnsi="Courier New" w:cs="Courier New"/>
    </w:rPr>
  </w:style>
  <w:style w:type="paragraph" w:styleId="af3">
    <w:name w:val="Plain Text"/>
    <w:basedOn w:val="a"/>
    <w:link w:val="af2"/>
    <w:semiHidden/>
    <w:unhideWhenUsed/>
    <w:rsid w:val="006754EB"/>
    <w:pPr>
      <w:ind w:firstLine="0"/>
      <w:jc w:val="left"/>
    </w:pPr>
    <w:rPr>
      <w:rFonts w:ascii="Courier New" w:hAnsi="Courier New" w:cs="Courier New"/>
      <w:sz w:val="22"/>
      <w:szCs w:val="22"/>
    </w:rPr>
  </w:style>
  <w:style w:type="character" w:customStyle="1" w:styleId="17">
    <w:name w:val="Текст Знак1"/>
    <w:basedOn w:val="a0"/>
    <w:semiHidden/>
    <w:rsid w:val="006754EB"/>
    <w:rPr>
      <w:rFonts w:ascii="Consolas" w:hAnsi="Consolas" w:cs="Consolas"/>
      <w:sz w:val="21"/>
      <w:szCs w:val="21"/>
    </w:rPr>
  </w:style>
  <w:style w:type="character" w:customStyle="1" w:styleId="af4">
    <w:name w:val="Тема примечания Знак"/>
    <w:basedOn w:val="a8"/>
    <w:link w:val="af5"/>
    <w:semiHidden/>
    <w:locked/>
    <w:rsid w:val="006754EB"/>
    <w:rPr>
      <w:rFonts w:eastAsia="Times New Roman"/>
      <w:b/>
      <w:bCs/>
      <w:sz w:val="20"/>
      <w:szCs w:val="20"/>
      <w:lang w:eastAsia="ru-RU"/>
    </w:rPr>
  </w:style>
  <w:style w:type="paragraph" w:styleId="af5">
    <w:name w:val="annotation subject"/>
    <w:basedOn w:val="a9"/>
    <w:next w:val="a9"/>
    <w:link w:val="af4"/>
    <w:semiHidden/>
    <w:unhideWhenUsed/>
    <w:rsid w:val="006754EB"/>
    <w:rPr>
      <w:b/>
      <w:bCs/>
    </w:rPr>
  </w:style>
  <w:style w:type="character" w:customStyle="1" w:styleId="18">
    <w:name w:val="Тема примечания Знак1"/>
    <w:basedOn w:val="12"/>
    <w:semiHidden/>
    <w:rsid w:val="006754EB"/>
    <w:rPr>
      <w:rFonts w:ascii="Times New Roman" w:hAnsi="Times New Roman" w:cs="Times New Roman"/>
      <w:b/>
      <w:bCs/>
      <w:sz w:val="20"/>
      <w:szCs w:val="20"/>
    </w:rPr>
  </w:style>
  <w:style w:type="character" w:customStyle="1" w:styleId="19">
    <w:name w:val="Текст выноски Знак1"/>
    <w:basedOn w:val="a0"/>
    <w:link w:val="af6"/>
    <w:uiPriority w:val="99"/>
    <w:semiHidden/>
    <w:locked/>
    <w:rsid w:val="006754EB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19"/>
    <w:uiPriority w:val="99"/>
    <w:semiHidden/>
    <w:unhideWhenUsed/>
    <w:rsid w:val="006754EB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uiPriority w:val="99"/>
    <w:semiHidden/>
    <w:rsid w:val="006754E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75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754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6754EB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f8">
    <w:name w:val="List Paragraph"/>
    <w:basedOn w:val="a"/>
    <w:uiPriority w:val="34"/>
    <w:qFormat/>
    <w:rsid w:val="006754EB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A6C21-A477-4483-A3FE-BC690E85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8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ТТВ</cp:lastModifiedBy>
  <cp:revision>21</cp:revision>
  <cp:lastPrinted>2022-05-11T03:07:00Z</cp:lastPrinted>
  <dcterms:created xsi:type="dcterms:W3CDTF">2022-04-21T07:56:00Z</dcterms:created>
  <dcterms:modified xsi:type="dcterms:W3CDTF">2022-05-11T03:14:00Z</dcterms:modified>
</cp:coreProperties>
</file>