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8" w:rsidRDefault="00D00798" w:rsidP="00D00798">
      <w:pPr>
        <w:pStyle w:val="a3"/>
        <w:rPr>
          <w:sz w:val="24"/>
        </w:rPr>
      </w:pPr>
      <w:r>
        <w:rPr>
          <w:sz w:val="24"/>
        </w:rPr>
        <w:t>РОССИЙСКАЯ ФЕДЕРАЦИЯ</w:t>
      </w:r>
    </w:p>
    <w:p w:rsidR="00D00798" w:rsidRDefault="00D00798" w:rsidP="00D00798">
      <w:pPr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D00798" w:rsidRDefault="00D00798" w:rsidP="00D00798">
      <w:pPr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D00798" w:rsidRDefault="00D00798" w:rsidP="00D00798">
      <w:pPr>
        <w:rPr>
          <w:b/>
          <w:sz w:val="28"/>
        </w:rPr>
      </w:pPr>
    </w:p>
    <w:p w:rsidR="00D00798" w:rsidRDefault="00D00798" w:rsidP="00D00798">
      <w:pPr>
        <w:rPr>
          <w:b/>
          <w:sz w:val="28"/>
        </w:rPr>
      </w:pPr>
    </w:p>
    <w:p w:rsidR="00D00798" w:rsidRDefault="00D00798" w:rsidP="00D00798">
      <w:pPr>
        <w:pStyle w:val="5"/>
      </w:pPr>
      <w:r>
        <w:t>П О С Т А Н О В Л Е Н И Е</w:t>
      </w:r>
    </w:p>
    <w:p w:rsidR="00D00798" w:rsidRDefault="00D00798" w:rsidP="00D00798">
      <w:pPr>
        <w:jc w:val="center"/>
        <w:rPr>
          <w:b/>
          <w:sz w:val="26"/>
        </w:rPr>
      </w:pPr>
    </w:p>
    <w:p w:rsidR="00D00798" w:rsidRDefault="00D00798" w:rsidP="00D00798">
      <w:pPr>
        <w:jc w:val="center"/>
        <w:rPr>
          <w:b/>
          <w:sz w:val="26"/>
        </w:rPr>
      </w:pPr>
    </w:p>
    <w:p w:rsidR="00D00798" w:rsidRDefault="00190D98" w:rsidP="00D00798">
      <w:pPr>
        <w:rPr>
          <w:sz w:val="26"/>
        </w:rPr>
      </w:pPr>
      <w:r>
        <w:rPr>
          <w:sz w:val="26"/>
        </w:rPr>
        <w:t xml:space="preserve">26 </w:t>
      </w:r>
      <w:r w:rsidR="00F80D41">
        <w:rPr>
          <w:sz w:val="26"/>
        </w:rPr>
        <w:t>декабря</w:t>
      </w:r>
      <w:r w:rsidR="005A1752">
        <w:rPr>
          <w:sz w:val="26"/>
        </w:rPr>
        <w:t xml:space="preserve"> </w:t>
      </w:r>
      <w:r w:rsidR="00D00798">
        <w:rPr>
          <w:sz w:val="26"/>
        </w:rPr>
        <w:t>20</w:t>
      </w:r>
      <w:r w:rsidR="00F46205">
        <w:rPr>
          <w:sz w:val="26"/>
        </w:rPr>
        <w:t>2</w:t>
      </w:r>
      <w:r w:rsidR="00A13CF7">
        <w:rPr>
          <w:sz w:val="26"/>
        </w:rPr>
        <w:t>2</w:t>
      </w:r>
      <w:r w:rsidR="00F80D41">
        <w:rPr>
          <w:sz w:val="26"/>
        </w:rPr>
        <w:t xml:space="preserve">г. </w:t>
      </w:r>
      <w:r w:rsidR="00F80D41">
        <w:rPr>
          <w:sz w:val="26"/>
        </w:rPr>
        <w:tab/>
      </w:r>
      <w:r w:rsidR="00F80D41">
        <w:rPr>
          <w:sz w:val="26"/>
        </w:rPr>
        <w:tab/>
      </w:r>
      <w:r w:rsidR="00F80D41">
        <w:rPr>
          <w:sz w:val="26"/>
        </w:rPr>
        <w:tab/>
      </w:r>
      <w:r w:rsidR="00F80D41">
        <w:rPr>
          <w:sz w:val="26"/>
        </w:rPr>
        <w:tab/>
      </w:r>
      <w:r w:rsidR="00F80D41">
        <w:rPr>
          <w:sz w:val="26"/>
        </w:rPr>
        <w:tab/>
      </w:r>
      <w:r w:rsidR="00D00798">
        <w:rPr>
          <w:sz w:val="26"/>
        </w:rPr>
        <w:t xml:space="preserve">              </w:t>
      </w:r>
      <w:r w:rsidR="009F499B">
        <w:rPr>
          <w:sz w:val="26"/>
        </w:rPr>
        <w:t xml:space="preserve">                             </w:t>
      </w:r>
      <w:r w:rsidR="00865A07">
        <w:rPr>
          <w:sz w:val="26"/>
        </w:rPr>
        <w:t xml:space="preserve">      </w:t>
      </w:r>
      <w:r w:rsidR="00AD19CC">
        <w:rPr>
          <w:sz w:val="26"/>
        </w:rPr>
        <w:t>№</w:t>
      </w:r>
      <w:r w:rsidR="00D00798">
        <w:rPr>
          <w:sz w:val="26"/>
        </w:rPr>
        <w:t xml:space="preserve"> </w:t>
      </w:r>
      <w:r>
        <w:rPr>
          <w:sz w:val="26"/>
        </w:rPr>
        <w:t>415</w:t>
      </w:r>
      <w:r w:rsidR="00D00798">
        <w:rPr>
          <w:sz w:val="26"/>
        </w:rPr>
        <w:t xml:space="preserve">                  </w:t>
      </w:r>
    </w:p>
    <w:p w:rsidR="00D00798" w:rsidRDefault="00D00798" w:rsidP="00D00798">
      <w:pPr>
        <w:jc w:val="center"/>
        <w:rPr>
          <w:b/>
          <w:sz w:val="26"/>
        </w:rPr>
      </w:pPr>
    </w:p>
    <w:p w:rsidR="00D00798" w:rsidRDefault="00D00798" w:rsidP="00D00798">
      <w:pPr>
        <w:jc w:val="center"/>
        <w:rPr>
          <w:sz w:val="22"/>
        </w:rPr>
      </w:pPr>
      <w:r>
        <w:rPr>
          <w:sz w:val="22"/>
        </w:rPr>
        <w:t>с.Бурла</w:t>
      </w:r>
    </w:p>
    <w:p w:rsidR="00D00798" w:rsidRDefault="00D00798" w:rsidP="00D00798">
      <w:pPr>
        <w:rPr>
          <w:b/>
          <w:sz w:val="26"/>
        </w:rPr>
      </w:pPr>
    </w:p>
    <w:p w:rsidR="00795386" w:rsidRDefault="00795386" w:rsidP="00795386">
      <w:pPr>
        <w:ind w:right="-441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порядка </w:t>
      </w:r>
    </w:p>
    <w:p w:rsidR="000F035F" w:rsidRDefault="00795386" w:rsidP="00795386">
      <w:pPr>
        <w:ind w:right="-441"/>
        <w:jc w:val="both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0F035F">
        <w:rPr>
          <w:b/>
          <w:sz w:val="28"/>
        </w:rPr>
        <w:t>субсидий</w:t>
      </w:r>
    </w:p>
    <w:p w:rsidR="00795386" w:rsidRDefault="00795386" w:rsidP="00795386">
      <w:pPr>
        <w:ind w:right="-441"/>
        <w:jc w:val="both"/>
        <w:rPr>
          <w:b/>
          <w:sz w:val="28"/>
        </w:rPr>
      </w:pPr>
      <w:r>
        <w:rPr>
          <w:b/>
          <w:sz w:val="28"/>
        </w:rPr>
        <w:t xml:space="preserve"> на обеспечение бесплатным </w:t>
      </w:r>
    </w:p>
    <w:p w:rsidR="00795386" w:rsidRDefault="00795386" w:rsidP="00795386">
      <w:pPr>
        <w:ind w:right="-441"/>
        <w:jc w:val="both"/>
        <w:rPr>
          <w:b/>
          <w:sz w:val="28"/>
        </w:rPr>
      </w:pPr>
      <w:r>
        <w:rPr>
          <w:b/>
          <w:sz w:val="28"/>
        </w:rPr>
        <w:t xml:space="preserve">двухразовым питанием обучающихся </w:t>
      </w:r>
    </w:p>
    <w:p w:rsidR="00795386" w:rsidRDefault="00795386" w:rsidP="00795386">
      <w:pPr>
        <w:ind w:right="-441"/>
        <w:jc w:val="both"/>
        <w:rPr>
          <w:b/>
          <w:sz w:val="28"/>
        </w:rPr>
      </w:pPr>
      <w:r>
        <w:rPr>
          <w:b/>
          <w:sz w:val="28"/>
        </w:rPr>
        <w:t>с ограниченными возможностями</w:t>
      </w:r>
    </w:p>
    <w:p w:rsidR="00795386" w:rsidRDefault="00795386" w:rsidP="00795386">
      <w:pPr>
        <w:ind w:right="-441"/>
        <w:jc w:val="both"/>
        <w:rPr>
          <w:b/>
          <w:sz w:val="28"/>
        </w:rPr>
      </w:pPr>
      <w:r>
        <w:rPr>
          <w:b/>
          <w:sz w:val="28"/>
        </w:rPr>
        <w:t xml:space="preserve">здоровья в </w:t>
      </w:r>
      <w:r w:rsidR="00F6252E">
        <w:rPr>
          <w:b/>
          <w:sz w:val="28"/>
        </w:rPr>
        <w:t>обще</w:t>
      </w:r>
      <w:r>
        <w:rPr>
          <w:b/>
          <w:sz w:val="28"/>
        </w:rPr>
        <w:t>образовательных организациях</w:t>
      </w:r>
    </w:p>
    <w:p w:rsidR="00160ADB" w:rsidRPr="00E4456B" w:rsidRDefault="00160ADB" w:rsidP="009F499B">
      <w:pPr>
        <w:ind w:right="-441"/>
        <w:jc w:val="both"/>
        <w:rPr>
          <w:b/>
          <w:sz w:val="28"/>
        </w:rPr>
      </w:pPr>
      <w:r>
        <w:rPr>
          <w:b/>
          <w:sz w:val="28"/>
        </w:rPr>
        <w:t>Бурлинского района</w:t>
      </w:r>
    </w:p>
    <w:p w:rsidR="00D00798" w:rsidRDefault="00D00798" w:rsidP="00D00798">
      <w:pPr>
        <w:pStyle w:val="a5"/>
      </w:pPr>
    </w:p>
    <w:p w:rsidR="003F108D" w:rsidRDefault="003F108D" w:rsidP="00D00798">
      <w:pPr>
        <w:pStyle w:val="a5"/>
      </w:pPr>
    </w:p>
    <w:p w:rsidR="00160ADB" w:rsidRPr="00160ADB" w:rsidRDefault="00160ADB" w:rsidP="00160ADB">
      <w:pPr>
        <w:spacing w:line="259" w:lineRule="auto"/>
        <w:ind w:right="10"/>
        <w:rPr>
          <w:sz w:val="26"/>
          <w:szCs w:val="26"/>
        </w:rPr>
      </w:pPr>
      <w:r w:rsidRPr="00160ADB">
        <w:rPr>
          <w:sz w:val="26"/>
          <w:szCs w:val="26"/>
        </w:rPr>
        <w:t xml:space="preserve">В </w:t>
      </w:r>
      <w:r w:rsidR="00DC1B33">
        <w:rPr>
          <w:sz w:val="26"/>
          <w:szCs w:val="26"/>
        </w:rPr>
        <w:t xml:space="preserve">соответствии </w:t>
      </w:r>
      <w:r w:rsidR="00F6252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8354B8">
        <w:rPr>
          <w:sz w:val="26"/>
          <w:szCs w:val="26"/>
        </w:rPr>
        <w:t>постановлением Правительства Алтайского края от 10.11</w:t>
      </w:r>
      <w:r>
        <w:rPr>
          <w:sz w:val="26"/>
          <w:szCs w:val="26"/>
        </w:rPr>
        <w:t>.2022 г.</w:t>
      </w:r>
      <w:r w:rsidRPr="00160ADB">
        <w:rPr>
          <w:sz w:val="26"/>
          <w:szCs w:val="26"/>
        </w:rPr>
        <w:t xml:space="preserve"> </w:t>
      </w:r>
      <w:r w:rsidR="008354B8">
        <w:rPr>
          <w:sz w:val="26"/>
          <w:szCs w:val="26"/>
        </w:rPr>
        <w:t>№ 411  « О внесении изменений в постановление Правительства Алтайского края от 13.12.2019 №494»</w:t>
      </w:r>
      <w:r>
        <w:rPr>
          <w:sz w:val="26"/>
          <w:szCs w:val="26"/>
        </w:rPr>
        <w:t>,</w:t>
      </w:r>
    </w:p>
    <w:p w:rsidR="003F108D" w:rsidRPr="003F108D" w:rsidRDefault="003F108D" w:rsidP="003F108D">
      <w:pPr>
        <w:ind w:firstLine="708"/>
        <w:contextualSpacing/>
        <w:jc w:val="both"/>
        <w:rPr>
          <w:sz w:val="26"/>
          <w:szCs w:val="26"/>
        </w:rPr>
      </w:pPr>
    </w:p>
    <w:p w:rsidR="003F108D" w:rsidRDefault="00D00798" w:rsidP="008354B8">
      <w:pPr>
        <w:ind w:right="-441"/>
        <w:jc w:val="center"/>
        <w:rPr>
          <w:sz w:val="26"/>
        </w:rPr>
      </w:pPr>
      <w:r>
        <w:rPr>
          <w:sz w:val="26"/>
        </w:rPr>
        <w:t>П О С Т А Н О В Л Я Ю:</w:t>
      </w:r>
    </w:p>
    <w:p w:rsidR="0097564E" w:rsidRPr="00D63C60" w:rsidRDefault="00D00798" w:rsidP="00160ADB">
      <w:pPr>
        <w:ind w:right="-441"/>
        <w:jc w:val="both"/>
        <w:rPr>
          <w:sz w:val="26"/>
          <w:szCs w:val="26"/>
        </w:rPr>
      </w:pPr>
      <w:r>
        <w:rPr>
          <w:sz w:val="26"/>
        </w:rPr>
        <w:tab/>
      </w:r>
    </w:p>
    <w:p w:rsidR="000F035F" w:rsidRPr="000F035F" w:rsidRDefault="000F035F" w:rsidP="00DC1B33">
      <w:pPr>
        <w:numPr>
          <w:ilvl w:val="0"/>
          <w:numId w:val="4"/>
        </w:numPr>
        <w:ind w:left="426" w:right="140" w:firstLine="0"/>
        <w:jc w:val="both"/>
        <w:rPr>
          <w:sz w:val="26"/>
          <w:szCs w:val="26"/>
        </w:rPr>
      </w:pPr>
      <w:r w:rsidRPr="000F035F">
        <w:rPr>
          <w:color w:val="000000"/>
          <w:sz w:val="26"/>
          <w:szCs w:val="26"/>
        </w:rPr>
        <w:t>Утвердить Порядок предоставления</w:t>
      </w:r>
      <w:r w:rsidRPr="000F035F">
        <w:rPr>
          <w:sz w:val="26"/>
          <w:szCs w:val="26"/>
        </w:rPr>
        <w:t xml:space="preserve"> субсидий на обеспечение бесплатным   двухразовым питанием обучающихся  с ограниченными возможностями</w:t>
      </w:r>
    </w:p>
    <w:p w:rsidR="000F035F" w:rsidRPr="000F035F" w:rsidRDefault="000F035F" w:rsidP="00865F75">
      <w:pPr>
        <w:ind w:left="360" w:right="-441"/>
        <w:jc w:val="both"/>
        <w:rPr>
          <w:sz w:val="26"/>
          <w:szCs w:val="26"/>
        </w:rPr>
      </w:pPr>
      <w:r w:rsidRPr="000F035F">
        <w:rPr>
          <w:sz w:val="26"/>
          <w:szCs w:val="26"/>
        </w:rPr>
        <w:t xml:space="preserve">здоровья в </w:t>
      </w:r>
      <w:r w:rsidR="00F6252E">
        <w:rPr>
          <w:sz w:val="26"/>
          <w:szCs w:val="26"/>
        </w:rPr>
        <w:t>обще</w:t>
      </w:r>
      <w:r w:rsidRPr="000F035F">
        <w:rPr>
          <w:sz w:val="26"/>
          <w:szCs w:val="26"/>
        </w:rPr>
        <w:t>образовательных организациях Бурлинского района</w:t>
      </w:r>
    </w:p>
    <w:p w:rsidR="00160ADB" w:rsidRPr="008F2198" w:rsidRDefault="000F035F" w:rsidP="00DC1B33">
      <w:pPr>
        <w:numPr>
          <w:ilvl w:val="0"/>
          <w:numId w:val="4"/>
        </w:numPr>
        <w:ind w:right="-2" w:hanging="294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Настоящие</w:t>
      </w:r>
      <w:r w:rsidR="006E21DD">
        <w:rPr>
          <w:color w:val="000000"/>
          <w:sz w:val="26"/>
          <w:szCs w:val="26"/>
        </w:rPr>
        <w:t xml:space="preserve"> постановление </w:t>
      </w:r>
      <w:r w:rsidR="006E21DD" w:rsidRPr="00E82616">
        <w:rPr>
          <w:color w:val="000000"/>
          <w:sz w:val="26"/>
          <w:szCs w:val="26"/>
        </w:rPr>
        <w:t>вступает в силу со дня его подписания</w:t>
      </w:r>
      <w:r w:rsidR="00592D95">
        <w:rPr>
          <w:sz w:val="26"/>
          <w:szCs w:val="26"/>
        </w:rPr>
        <w:t xml:space="preserve">. </w:t>
      </w:r>
    </w:p>
    <w:p w:rsidR="00160ADB" w:rsidRPr="00160ADB" w:rsidRDefault="00160ADB" w:rsidP="00DC1B33">
      <w:pPr>
        <w:numPr>
          <w:ilvl w:val="0"/>
          <w:numId w:val="4"/>
        </w:numPr>
        <w:spacing w:after="15" w:line="250" w:lineRule="auto"/>
        <w:ind w:left="426" w:right="140" w:firstLine="0"/>
        <w:jc w:val="both"/>
        <w:rPr>
          <w:sz w:val="26"/>
          <w:szCs w:val="26"/>
        </w:rPr>
      </w:pPr>
      <w:r w:rsidRPr="00160ADB">
        <w:rPr>
          <w:sz w:val="26"/>
          <w:szCs w:val="26"/>
        </w:rPr>
        <w:t>Опубликовать настоящее постановление на официальны</w:t>
      </w:r>
      <w:r w:rsidR="00865F75">
        <w:rPr>
          <w:sz w:val="26"/>
          <w:szCs w:val="26"/>
        </w:rPr>
        <w:t>х сайтах Администрации района, К</w:t>
      </w:r>
      <w:r w:rsidRPr="00160ADB">
        <w:rPr>
          <w:sz w:val="26"/>
          <w:szCs w:val="26"/>
        </w:rPr>
        <w:t>омитета по образованию Администрации района.</w:t>
      </w:r>
    </w:p>
    <w:p w:rsidR="00160ADB" w:rsidRPr="00160ADB" w:rsidRDefault="00160ADB" w:rsidP="00DC1B33">
      <w:pPr>
        <w:numPr>
          <w:ilvl w:val="0"/>
          <w:numId w:val="4"/>
        </w:numPr>
        <w:spacing w:after="15" w:line="250" w:lineRule="auto"/>
        <w:ind w:left="426" w:right="140" w:firstLine="0"/>
        <w:jc w:val="both"/>
        <w:rPr>
          <w:sz w:val="26"/>
          <w:szCs w:val="26"/>
        </w:rPr>
      </w:pPr>
      <w:r w:rsidRPr="00160ADB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844F40">
        <w:rPr>
          <w:sz w:val="26"/>
          <w:szCs w:val="26"/>
        </w:rPr>
        <w:t xml:space="preserve">на </w:t>
      </w:r>
      <w:r w:rsidRPr="00160ADB">
        <w:rPr>
          <w:sz w:val="26"/>
          <w:szCs w:val="26"/>
        </w:rPr>
        <w:t>заместителя главы Администрации района Захарюта Н.Д..</w:t>
      </w:r>
    </w:p>
    <w:p w:rsidR="004A46C2" w:rsidRDefault="004A46C2" w:rsidP="00D00798">
      <w:pPr>
        <w:ind w:right="-2"/>
        <w:jc w:val="both"/>
        <w:rPr>
          <w:sz w:val="26"/>
        </w:rPr>
      </w:pPr>
    </w:p>
    <w:p w:rsidR="004A46C2" w:rsidRDefault="004A46C2" w:rsidP="00D00798">
      <w:pPr>
        <w:ind w:right="-2"/>
        <w:jc w:val="both"/>
        <w:rPr>
          <w:sz w:val="26"/>
        </w:rPr>
      </w:pPr>
    </w:p>
    <w:p w:rsidR="00D00798" w:rsidRDefault="00D00798" w:rsidP="00592D95">
      <w:pPr>
        <w:ind w:right="-2"/>
        <w:jc w:val="center"/>
        <w:rPr>
          <w:sz w:val="26"/>
        </w:rPr>
      </w:pPr>
      <w:r>
        <w:rPr>
          <w:sz w:val="26"/>
        </w:rPr>
        <w:t>Глава района                                                                                  С.А. Давыденко</w:t>
      </w:r>
    </w:p>
    <w:p w:rsidR="00BB1B0F" w:rsidRDefault="00BB1B0F" w:rsidP="00D00798">
      <w:pPr>
        <w:ind w:right="-2"/>
        <w:jc w:val="both"/>
        <w:rPr>
          <w:sz w:val="26"/>
        </w:rPr>
      </w:pPr>
    </w:p>
    <w:p w:rsidR="00BB1B0F" w:rsidRDefault="00BB1B0F" w:rsidP="00D00798">
      <w:pPr>
        <w:ind w:right="-2"/>
        <w:jc w:val="both"/>
        <w:rPr>
          <w:sz w:val="26"/>
        </w:rPr>
      </w:pPr>
    </w:p>
    <w:p w:rsidR="00BB1B0F" w:rsidRDefault="0097564E" w:rsidP="00D00798">
      <w:pPr>
        <w:ind w:right="-2"/>
        <w:jc w:val="both"/>
        <w:rPr>
          <w:sz w:val="26"/>
        </w:rPr>
      </w:pPr>
      <w:r>
        <w:rPr>
          <w:sz w:val="26"/>
        </w:rPr>
        <w:t>СОГЛАСОВАНО</w:t>
      </w:r>
      <w:r w:rsidR="00BB1B0F">
        <w:rPr>
          <w:sz w:val="26"/>
        </w:rPr>
        <w:t>:</w:t>
      </w:r>
    </w:p>
    <w:p w:rsidR="00BB1B0F" w:rsidRDefault="00BB1B0F" w:rsidP="00D00798">
      <w:pPr>
        <w:ind w:right="-2"/>
        <w:jc w:val="both"/>
        <w:rPr>
          <w:sz w:val="26"/>
        </w:rPr>
      </w:pPr>
      <w:r>
        <w:rPr>
          <w:sz w:val="26"/>
        </w:rPr>
        <w:t>Заместитель главы Администрации района</w:t>
      </w:r>
    </w:p>
    <w:p w:rsidR="000D75F3" w:rsidRDefault="00BB1B0F" w:rsidP="00865F75">
      <w:pPr>
        <w:ind w:right="-2"/>
        <w:jc w:val="both"/>
        <w:rPr>
          <w:sz w:val="26"/>
        </w:rPr>
      </w:pPr>
      <w:r>
        <w:rPr>
          <w:sz w:val="26"/>
        </w:rPr>
        <w:t xml:space="preserve">_______________Н.Д. Захарюта </w:t>
      </w:r>
    </w:p>
    <w:p w:rsidR="008354B8" w:rsidRPr="00865F75" w:rsidRDefault="008354B8" w:rsidP="00865F75">
      <w:pPr>
        <w:ind w:right="-2"/>
        <w:jc w:val="both"/>
        <w:rPr>
          <w:sz w:val="26"/>
        </w:rPr>
      </w:pPr>
    </w:p>
    <w:p w:rsidR="0095331E" w:rsidRPr="0095331E" w:rsidRDefault="0095331E" w:rsidP="0095331E">
      <w:pPr>
        <w:ind w:left="9"/>
        <w:rPr>
          <w:sz w:val="26"/>
          <w:szCs w:val="26"/>
        </w:rPr>
      </w:pPr>
      <w:r w:rsidRPr="0095331E">
        <w:rPr>
          <w:sz w:val="26"/>
          <w:szCs w:val="26"/>
        </w:rPr>
        <w:t>Председатель комитета по образованию</w:t>
      </w:r>
    </w:p>
    <w:p w:rsidR="0095331E" w:rsidRPr="0095331E" w:rsidRDefault="0095331E" w:rsidP="0095331E">
      <w:pPr>
        <w:tabs>
          <w:tab w:val="center" w:pos="2261"/>
        </w:tabs>
        <w:rPr>
          <w:sz w:val="26"/>
          <w:szCs w:val="26"/>
        </w:rPr>
      </w:pPr>
      <w:r w:rsidRPr="0095331E">
        <w:rPr>
          <w:sz w:val="26"/>
          <w:szCs w:val="26"/>
        </w:rPr>
        <w:t>Администра</w:t>
      </w:r>
      <w:r w:rsidR="00592D95">
        <w:rPr>
          <w:sz w:val="26"/>
          <w:szCs w:val="26"/>
        </w:rPr>
        <w:t>ции</w:t>
      </w:r>
      <w:r w:rsidRPr="0095331E">
        <w:rPr>
          <w:sz w:val="26"/>
          <w:szCs w:val="26"/>
        </w:rPr>
        <w:tab/>
        <w:t>района</w:t>
      </w:r>
    </w:p>
    <w:p w:rsidR="0095331E" w:rsidRPr="0095331E" w:rsidRDefault="0054054F" w:rsidP="0095331E">
      <w:pPr>
        <w:tabs>
          <w:tab w:val="center" w:pos="3003"/>
        </w:tabs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" cy="19050"/>
            <wp:effectExtent l="19050" t="0" r="9525" b="0"/>
            <wp:docPr id="1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1E" w:rsidRPr="0095331E">
        <w:rPr>
          <w:sz w:val="26"/>
          <w:szCs w:val="26"/>
          <w:u w:val="single" w:color="000000"/>
        </w:rPr>
        <w:tab/>
      </w:r>
      <w:r w:rsidR="00592D95">
        <w:rPr>
          <w:sz w:val="26"/>
          <w:szCs w:val="26"/>
        </w:rPr>
        <w:t>Н.В</w:t>
      </w:r>
      <w:r w:rsidR="0095331E" w:rsidRPr="0095331E">
        <w:rPr>
          <w:sz w:val="26"/>
          <w:szCs w:val="26"/>
        </w:rPr>
        <w:t>.</w:t>
      </w:r>
      <w:r w:rsidR="00592D95">
        <w:rPr>
          <w:sz w:val="26"/>
          <w:szCs w:val="26"/>
        </w:rPr>
        <w:t xml:space="preserve"> </w:t>
      </w:r>
      <w:r w:rsidR="0095331E" w:rsidRPr="0095331E">
        <w:rPr>
          <w:sz w:val="26"/>
          <w:szCs w:val="26"/>
        </w:rPr>
        <w:t>Малышко</w:t>
      </w:r>
    </w:p>
    <w:p w:rsidR="00F114D6" w:rsidRDefault="00F114D6" w:rsidP="008B5A60">
      <w:pPr>
        <w:rPr>
          <w:sz w:val="26"/>
          <w:szCs w:val="26"/>
        </w:rPr>
      </w:pPr>
    </w:p>
    <w:p w:rsidR="00D00798" w:rsidRPr="00745366" w:rsidRDefault="00D00798" w:rsidP="00745366">
      <w:pPr>
        <w:pStyle w:val="a9"/>
        <w:jc w:val="center"/>
        <w:rPr>
          <w:sz w:val="26"/>
          <w:szCs w:val="26"/>
        </w:rPr>
      </w:pPr>
    </w:p>
    <w:p w:rsidR="00745366" w:rsidRPr="00745366" w:rsidRDefault="00745366" w:rsidP="00745366">
      <w:pPr>
        <w:pStyle w:val="a9"/>
        <w:jc w:val="center"/>
        <w:rPr>
          <w:sz w:val="26"/>
          <w:szCs w:val="26"/>
        </w:rPr>
      </w:pPr>
      <w:r w:rsidRPr="00745366">
        <w:rPr>
          <w:sz w:val="26"/>
          <w:szCs w:val="26"/>
        </w:rPr>
        <w:t>ПОРЯДОК</w:t>
      </w:r>
    </w:p>
    <w:p w:rsidR="005526F8" w:rsidRDefault="00AF255F" w:rsidP="00745366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r w:rsidR="008354B8">
        <w:rPr>
          <w:sz w:val="26"/>
          <w:szCs w:val="26"/>
        </w:rPr>
        <w:t>и распределения</w:t>
      </w:r>
      <w:r>
        <w:rPr>
          <w:sz w:val="26"/>
          <w:szCs w:val="26"/>
        </w:rPr>
        <w:t xml:space="preserve"> субсидий </w:t>
      </w:r>
      <w:r w:rsidR="00745366" w:rsidRPr="00745366">
        <w:rPr>
          <w:sz w:val="26"/>
          <w:szCs w:val="26"/>
        </w:rPr>
        <w:t xml:space="preserve"> </w:t>
      </w:r>
      <w:r w:rsidR="005526F8">
        <w:rPr>
          <w:sz w:val="26"/>
          <w:szCs w:val="26"/>
        </w:rPr>
        <w:t xml:space="preserve">из краевого бюджета бюджету </w:t>
      </w:r>
    </w:p>
    <w:p w:rsidR="005526F8" w:rsidRDefault="005526F8" w:rsidP="00745366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Бурлинского района Алтайского края </w:t>
      </w:r>
      <w:r w:rsidR="00745366" w:rsidRPr="00745366">
        <w:rPr>
          <w:sz w:val="26"/>
          <w:szCs w:val="26"/>
        </w:rPr>
        <w:t xml:space="preserve">на обеспечение бесплатным </w:t>
      </w:r>
    </w:p>
    <w:p w:rsidR="005526F8" w:rsidRDefault="00745366" w:rsidP="00745366">
      <w:pPr>
        <w:pStyle w:val="a9"/>
        <w:jc w:val="center"/>
        <w:rPr>
          <w:sz w:val="26"/>
          <w:szCs w:val="26"/>
        </w:rPr>
      </w:pPr>
      <w:r w:rsidRPr="00745366">
        <w:rPr>
          <w:sz w:val="26"/>
          <w:szCs w:val="26"/>
        </w:rPr>
        <w:t>двухразовым питанием обучающихся с ограниченными возмо</w:t>
      </w:r>
      <w:r w:rsidR="00AF255F">
        <w:rPr>
          <w:sz w:val="26"/>
          <w:szCs w:val="26"/>
        </w:rPr>
        <w:t xml:space="preserve">жностями </w:t>
      </w:r>
    </w:p>
    <w:p w:rsidR="005526F8" w:rsidRDefault="00AF255F" w:rsidP="00745366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здоровья в </w:t>
      </w:r>
      <w:r w:rsidR="00745366" w:rsidRPr="00745366">
        <w:rPr>
          <w:sz w:val="26"/>
          <w:szCs w:val="26"/>
        </w:rPr>
        <w:t>общеобразовательных о</w:t>
      </w:r>
      <w:r w:rsidR="00F6252E">
        <w:rPr>
          <w:sz w:val="26"/>
          <w:szCs w:val="26"/>
        </w:rPr>
        <w:t>рганизациях</w:t>
      </w:r>
      <w:r w:rsidR="00542759">
        <w:rPr>
          <w:sz w:val="26"/>
          <w:szCs w:val="26"/>
        </w:rPr>
        <w:t xml:space="preserve"> Бурлинского района</w:t>
      </w:r>
      <w:r w:rsidR="005526F8">
        <w:rPr>
          <w:sz w:val="26"/>
          <w:szCs w:val="26"/>
        </w:rPr>
        <w:t xml:space="preserve">, </w:t>
      </w:r>
    </w:p>
    <w:p w:rsidR="00745366" w:rsidRDefault="005526F8" w:rsidP="00745366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не проживающих в данных организациях</w:t>
      </w:r>
    </w:p>
    <w:p w:rsidR="005526F8" w:rsidRPr="00745366" w:rsidRDefault="005526F8" w:rsidP="00745366">
      <w:pPr>
        <w:pStyle w:val="a9"/>
        <w:jc w:val="center"/>
        <w:rPr>
          <w:sz w:val="26"/>
          <w:szCs w:val="26"/>
        </w:rPr>
      </w:pPr>
    </w:p>
    <w:p w:rsidR="00745366" w:rsidRPr="00745366" w:rsidRDefault="00745366" w:rsidP="00745366">
      <w:pPr>
        <w:numPr>
          <w:ilvl w:val="0"/>
          <w:numId w:val="5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Настоящий Порядок определяет условия предоставления и распределения субси</w:t>
      </w:r>
      <w:r w:rsidR="005526F8">
        <w:rPr>
          <w:sz w:val="26"/>
          <w:szCs w:val="26"/>
        </w:rPr>
        <w:t>дий из краевого бюджета бюджету Бурлинского района</w:t>
      </w:r>
      <w:r w:rsidRPr="00745366">
        <w:rPr>
          <w:sz w:val="26"/>
          <w:szCs w:val="26"/>
        </w:rPr>
        <w:t xml:space="preserve"> Алтайс</w:t>
      </w:r>
      <w:r w:rsidR="005526F8">
        <w:rPr>
          <w:sz w:val="26"/>
          <w:szCs w:val="26"/>
        </w:rPr>
        <w:t>кого края (далее — «муниципальное образование</w:t>
      </w:r>
      <w:r w:rsidRPr="00745366">
        <w:rPr>
          <w:sz w:val="26"/>
          <w:szCs w:val="26"/>
        </w:rPr>
        <w:t xml:space="preserve">») на обеспечение бесплатным двухразовым питанием обучающихся с ограниченными возможностями здоровья </w:t>
      </w:r>
      <w:r w:rsidR="005526F8" w:rsidRPr="00745366">
        <w:rPr>
          <w:sz w:val="26"/>
          <w:szCs w:val="26"/>
        </w:rPr>
        <w:t>общеобразовательных о</w:t>
      </w:r>
      <w:r w:rsidR="005526F8">
        <w:rPr>
          <w:sz w:val="26"/>
          <w:szCs w:val="26"/>
        </w:rPr>
        <w:t>рганизаций Бурлинского района</w:t>
      </w:r>
      <w:r w:rsidRPr="00745366">
        <w:rPr>
          <w:sz w:val="26"/>
          <w:szCs w:val="26"/>
        </w:rPr>
        <w:t xml:space="preserve"> Алтайского края (далее </w:t>
      </w:r>
      <w:r w:rsidR="005526F8">
        <w:rPr>
          <w:noProof/>
          <w:sz w:val="26"/>
          <w:szCs w:val="26"/>
        </w:rPr>
        <w:t xml:space="preserve">- </w:t>
      </w:r>
      <w:r w:rsidR="005526F8">
        <w:rPr>
          <w:sz w:val="26"/>
          <w:szCs w:val="26"/>
        </w:rPr>
        <w:t>«</w:t>
      </w:r>
      <w:r w:rsidRPr="00745366">
        <w:rPr>
          <w:sz w:val="26"/>
          <w:szCs w:val="26"/>
        </w:rPr>
        <w:t xml:space="preserve"> </w:t>
      </w:r>
      <w:r w:rsidR="005526F8">
        <w:rPr>
          <w:sz w:val="26"/>
          <w:szCs w:val="26"/>
        </w:rPr>
        <w:t xml:space="preserve">муниципальные </w:t>
      </w:r>
      <w:r w:rsidRPr="00745366">
        <w:rPr>
          <w:sz w:val="26"/>
          <w:szCs w:val="26"/>
        </w:rPr>
        <w:t>общеобразовательные организации»), не проживающих в данных организациях (далее — «субсидия»).</w:t>
      </w:r>
    </w:p>
    <w:p w:rsidR="00745366" w:rsidRPr="00745366" w:rsidRDefault="00745366" w:rsidP="00745366">
      <w:pPr>
        <w:numPr>
          <w:ilvl w:val="0"/>
          <w:numId w:val="5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Субсидия предоставляется в целях софинансирования расх</w:t>
      </w:r>
      <w:r w:rsidR="005526F8">
        <w:rPr>
          <w:sz w:val="26"/>
          <w:szCs w:val="26"/>
        </w:rPr>
        <w:t>одных обязате</w:t>
      </w:r>
      <w:r w:rsidR="00546799">
        <w:rPr>
          <w:sz w:val="26"/>
          <w:szCs w:val="26"/>
        </w:rPr>
        <w:t xml:space="preserve">льств </w:t>
      </w:r>
      <w:r w:rsidR="00546799" w:rsidRPr="00546799">
        <w:rPr>
          <w:sz w:val="26"/>
          <w:szCs w:val="26"/>
        </w:rPr>
        <w:t xml:space="preserve"> </w:t>
      </w:r>
      <w:r w:rsidR="00546799">
        <w:rPr>
          <w:sz w:val="26"/>
          <w:szCs w:val="26"/>
        </w:rPr>
        <w:t xml:space="preserve">муниципальных </w:t>
      </w:r>
      <w:r w:rsidR="00546799" w:rsidRPr="00745366">
        <w:rPr>
          <w:sz w:val="26"/>
          <w:szCs w:val="26"/>
        </w:rPr>
        <w:t>общеобразоват</w:t>
      </w:r>
      <w:r w:rsidR="00546799">
        <w:rPr>
          <w:sz w:val="26"/>
          <w:szCs w:val="26"/>
        </w:rPr>
        <w:t>ельных организаций</w:t>
      </w:r>
      <w:r w:rsidRPr="00745366">
        <w:rPr>
          <w:sz w:val="26"/>
          <w:szCs w:val="26"/>
        </w:rPr>
        <w:t>, возникающих при реализации мероприятий по обеспечению бесплатным двухразовым питанием обучающихся с ограниченными возможностями здоровья муниципальных общеобразовательных организаций, не проживающих в данных организациях (далее — «мероприятия»).</w:t>
      </w:r>
    </w:p>
    <w:p w:rsidR="00745366" w:rsidRPr="00745366" w:rsidRDefault="00745366" w:rsidP="00745366">
      <w:pPr>
        <w:numPr>
          <w:ilvl w:val="0"/>
          <w:numId w:val="5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 xml:space="preserve">Главным распорядителем бюджетных средств, направляемых на предоставление субсидии, является </w:t>
      </w:r>
      <w:r w:rsidR="00422D2F">
        <w:rPr>
          <w:sz w:val="26"/>
          <w:szCs w:val="26"/>
        </w:rPr>
        <w:t xml:space="preserve">Комитет по образованию Администрации Бурлинского района </w:t>
      </w:r>
      <w:r w:rsidRPr="00745366">
        <w:rPr>
          <w:sz w:val="26"/>
          <w:szCs w:val="26"/>
        </w:rPr>
        <w:t>Алтайского края (дале</w:t>
      </w:r>
      <w:r w:rsidR="00422D2F">
        <w:rPr>
          <w:sz w:val="26"/>
          <w:szCs w:val="26"/>
        </w:rPr>
        <w:t>е — «Комитет по образованию</w:t>
      </w:r>
      <w:r w:rsidRPr="00745366">
        <w:rPr>
          <w:sz w:val="26"/>
          <w:szCs w:val="26"/>
        </w:rPr>
        <w:t>»).</w:t>
      </w:r>
    </w:p>
    <w:p w:rsidR="00745366" w:rsidRPr="00745366" w:rsidRDefault="00422D2F" w:rsidP="00745366">
      <w:pPr>
        <w:numPr>
          <w:ilvl w:val="0"/>
          <w:numId w:val="5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Субсидия бюджету </w:t>
      </w:r>
      <w:r w:rsidR="00546799">
        <w:rPr>
          <w:sz w:val="26"/>
          <w:szCs w:val="26"/>
        </w:rPr>
        <w:t xml:space="preserve">муниципальных </w:t>
      </w:r>
      <w:r w:rsidR="00546799" w:rsidRPr="00745366">
        <w:rPr>
          <w:sz w:val="26"/>
          <w:szCs w:val="26"/>
        </w:rPr>
        <w:t>общеобразоват</w:t>
      </w:r>
      <w:r w:rsidR="00546799">
        <w:rPr>
          <w:sz w:val="26"/>
          <w:szCs w:val="26"/>
        </w:rPr>
        <w:t xml:space="preserve">ельных организаций </w:t>
      </w:r>
      <w:r w:rsidR="00745366" w:rsidRPr="00745366">
        <w:rPr>
          <w:sz w:val="26"/>
          <w:szCs w:val="26"/>
        </w:rPr>
        <w:t xml:space="preserve"> предоставляется в пределах лимитов бюджетных обязательств, доведенных до </w:t>
      </w:r>
      <w:r>
        <w:rPr>
          <w:sz w:val="26"/>
          <w:szCs w:val="26"/>
        </w:rPr>
        <w:t xml:space="preserve">Комитета по образованию </w:t>
      </w:r>
      <w:r w:rsidR="00745366" w:rsidRPr="00745366">
        <w:rPr>
          <w:sz w:val="26"/>
          <w:szCs w:val="26"/>
        </w:rPr>
        <w:t>как получателя средств краевого бюджета на реализацию мероприятий.</w:t>
      </w:r>
    </w:p>
    <w:p w:rsidR="00745366" w:rsidRPr="00745366" w:rsidRDefault="00745366" w:rsidP="00745366">
      <w:pPr>
        <w:numPr>
          <w:ilvl w:val="0"/>
          <w:numId w:val="5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Условиями предоставления субсидии являются:</w:t>
      </w:r>
    </w:p>
    <w:p w:rsidR="00745366" w:rsidRPr="00745366" w:rsidRDefault="00422D2F" w:rsidP="00745366">
      <w:pPr>
        <w:ind w:left="284" w:right="14" w:hanging="80"/>
        <w:rPr>
          <w:sz w:val="26"/>
          <w:szCs w:val="26"/>
        </w:rPr>
      </w:pPr>
      <w:r>
        <w:rPr>
          <w:sz w:val="26"/>
          <w:szCs w:val="26"/>
        </w:rPr>
        <w:t xml:space="preserve">наличие в бюджете муниципальных </w:t>
      </w:r>
      <w:r w:rsidRPr="00745366">
        <w:rPr>
          <w:sz w:val="26"/>
          <w:szCs w:val="26"/>
        </w:rPr>
        <w:t>общеобразоват</w:t>
      </w:r>
      <w:r>
        <w:rPr>
          <w:sz w:val="26"/>
          <w:szCs w:val="26"/>
        </w:rPr>
        <w:t>ельных организаций</w:t>
      </w:r>
      <w:r w:rsidR="00745366" w:rsidRPr="00745366">
        <w:rPr>
          <w:sz w:val="26"/>
          <w:szCs w:val="26"/>
        </w:rPr>
        <w:t xml:space="preserve">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</w:t>
      </w:r>
      <w:r>
        <w:rPr>
          <w:sz w:val="26"/>
          <w:szCs w:val="26"/>
        </w:rPr>
        <w:t>лению из бюджета Комитета по образованию</w:t>
      </w:r>
      <w:r w:rsidR="00745366" w:rsidRPr="00745366">
        <w:rPr>
          <w:sz w:val="26"/>
          <w:szCs w:val="26"/>
        </w:rPr>
        <w:t xml:space="preserve"> субсидии;</w:t>
      </w:r>
    </w:p>
    <w:p w:rsidR="00422D2F" w:rsidRDefault="00745366" w:rsidP="00745366">
      <w:pPr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</w:rPr>
        <w:t>заключение м</w:t>
      </w:r>
      <w:r w:rsidR="00D02EBD">
        <w:rPr>
          <w:sz w:val="26"/>
          <w:szCs w:val="26"/>
        </w:rPr>
        <w:t xml:space="preserve">ежду Комитетом по образованию </w:t>
      </w:r>
      <w:r w:rsidRPr="00745366">
        <w:rPr>
          <w:sz w:val="26"/>
          <w:szCs w:val="26"/>
        </w:rPr>
        <w:t xml:space="preserve"> и </w:t>
      </w:r>
      <w:r w:rsidR="00D02EBD">
        <w:rPr>
          <w:sz w:val="26"/>
          <w:szCs w:val="26"/>
        </w:rPr>
        <w:t xml:space="preserve">муниципальными </w:t>
      </w:r>
      <w:r w:rsidR="00D02EBD" w:rsidRPr="00745366">
        <w:rPr>
          <w:sz w:val="26"/>
          <w:szCs w:val="26"/>
        </w:rPr>
        <w:t>общеобразоват</w:t>
      </w:r>
      <w:r w:rsidR="00D02EBD">
        <w:rPr>
          <w:sz w:val="26"/>
          <w:szCs w:val="26"/>
        </w:rPr>
        <w:t>ельными организациями</w:t>
      </w:r>
      <w:r w:rsidR="00D02EBD" w:rsidRPr="00745366">
        <w:rPr>
          <w:sz w:val="26"/>
          <w:szCs w:val="26"/>
        </w:rPr>
        <w:t xml:space="preserve"> </w:t>
      </w:r>
      <w:r w:rsidRPr="00745366">
        <w:rPr>
          <w:sz w:val="26"/>
          <w:szCs w:val="26"/>
        </w:rPr>
        <w:t xml:space="preserve"> соглашения о предоставлении субсидии из краевого бюджета бюджету </w:t>
      </w:r>
      <w:r w:rsidR="00D02EBD">
        <w:rPr>
          <w:sz w:val="26"/>
          <w:szCs w:val="26"/>
        </w:rPr>
        <w:t xml:space="preserve">муниципальных </w:t>
      </w:r>
      <w:r w:rsidR="00D02EBD" w:rsidRPr="00745366">
        <w:rPr>
          <w:sz w:val="26"/>
          <w:szCs w:val="26"/>
        </w:rPr>
        <w:t>общеобразоват</w:t>
      </w:r>
      <w:r w:rsidR="00D02EBD">
        <w:rPr>
          <w:sz w:val="26"/>
          <w:szCs w:val="26"/>
        </w:rPr>
        <w:t>ельных организаций</w:t>
      </w:r>
      <w:r w:rsidRPr="00745366">
        <w:rPr>
          <w:sz w:val="26"/>
          <w:szCs w:val="26"/>
        </w:rPr>
        <w:t xml:space="preserve"> (далее «соглашение») с использованием государственной интегрированной информационной системы «Учет соглашений», а при отсутствии технической возможности — на бумажном носителе в соответствии с типовой формой, утвержденной Министерством финансов Алтайского края; </w:t>
      </w:r>
    </w:p>
    <w:p w:rsidR="00422D2F" w:rsidRDefault="00422D2F" w:rsidP="00745366">
      <w:pPr>
        <w:ind w:left="284" w:right="14" w:hanging="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5366" w:rsidRPr="00745366">
        <w:rPr>
          <w:sz w:val="26"/>
          <w:szCs w:val="26"/>
        </w:rPr>
        <w:t>наличие утвержденной муниципальной программы, включающей мероприятие, при реализации которого возникают расходные обязательства муниципального образования, в целях софинансирования которых предоставляется субсидия;</w:t>
      </w:r>
    </w:p>
    <w:p w:rsidR="00745366" w:rsidRPr="00745366" w:rsidRDefault="00422D2F" w:rsidP="00745366">
      <w:pPr>
        <w:ind w:left="284" w:right="14" w:hanging="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5366" w:rsidRPr="00745366">
        <w:rPr>
          <w:sz w:val="26"/>
          <w:szCs w:val="26"/>
        </w:rPr>
        <w:t xml:space="preserve"> наличие муниципального правового акта, предусматривающего положение о предоставлении питания обучающимся с ограниченными возможностями здоровья, обучение которых организовано муниципальными общеобразовательными организациями на дому, в виде сухого пайка.</w:t>
      </w:r>
    </w:p>
    <w:p w:rsidR="00745366" w:rsidRPr="00745366" w:rsidRDefault="00745366" w:rsidP="00745366">
      <w:pPr>
        <w:numPr>
          <w:ilvl w:val="0"/>
          <w:numId w:val="5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lastRenderedPageBreak/>
        <w:t xml:space="preserve">Объем субсидии, предоставляемой </w:t>
      </w:r>
      <w:r w:rsidR="00D02EBD">
        <w:rPr>
          <w:sz w:val="26"/>
          <w:szCs w:val="26"/>
        </w:rPr>
        <w:t xml:space="preserve">муниципальной </w:t>
      </w:r>
      <w:r w:rsidR="00D02EBD" w:rsidRPr="00745366">
        <w:rPr>
          <w:sz w:val="26"/>
          <w:szCs w:val="26"/>
        </w:rPr>
        <w:t>общеобразоват</w:t>
      </w:r>
      <w:r w:rsidR="00D02EBD">
        <w:rPr>
          <w:sz w:val="26"/>
          <w:szCs w:val="26"/>
        </w:rPr>
        <w:t>ельной</w:t>
      </w:r>
      <w:r w:rsidR="00D02EBD" w:rsidRPr="00745366">
        <w:rPr>
          <w:sz w:val="26"/>
          <w:szCs w:val="26"/>
        </w:rPr>
        <w:t xml:space="preserve"> организации</w:t>
      </w:r>
      <w:r w:rsidRPr="00745366">
        <w:rPr>
          <w:sz w:val="26"/>
          <w:szCs w:val="26"/>
        </w:rPr>
        <w:t>, определяется по следующей формуле:</w:t>
      </w:r>
    </w:p>
    <w:p w:rsidR="00745366" w:rsidRPr="00745366" w:rsidRDefault="00745366" w:rsidP="00745366">
      <w:pPr>
        <w:spacing w:after="2" w:line="224" w:lineRule="auto"/>
        <w:ind w:left="284" w:hanging="80"/>
        <w:rPr>
          <w:sz w:val="26"/>
          <w:szCs w:val="26"/>
        </w:rPr>
      </w:pPr>
      <w:r w:rsidRPr="00745366">
        <w:rPr>
          <w:sz w:val="26"/>
          <w:szCs w:val="26"/>
        </w:rPr>
        <w:t xml:space="preserve">Ci = ((( </w:t>
      </w:r>
      <w:r w:rsidRPr="00745366">
        <w:rPr>
          <w:sz w:val="26"/>
          <w:szCs w:val="26"/>
          <w:vertAlign w:val="superscript"/>
        </w:rPr>
        <w:t>L</w:t>
      </w:r>
      <w:r w:rsidRPr="00745366">
        <w:rPr>
          <w:sz w:val="26"/>
          <w:szCs w:val="26"/>
        </w:rPr>
        <w:t>l0B3i х Вовзђ + ((4Hki х BHki)) х k110ci х Д + (</w:t>
      </w:r>
      <w:r w:rsidRPr="00745366">
        <w:rPr>
          <w:sz w:val="26"/>
          <w:szCs w:val="26"/>
          <w:vertAlign w:val="superscript"/>
        </w:rPr>
        <w:t>L</w:t>
      </w:r>
      <w:r w:rsidRPr="00745366">
        <w:rPr>
          <w:sz w:val="26"/>
          <w:szCs w:val="26"/>
        </w:rPr>
        <w:t>IHl\i х B0B3i х Д))х П, где:</w:t>
      </w:r>
    </w:p>
    <w:p w:rsidR="00745366" w:rsidRPr="00745366" w:rsidRDefault="00745366" w:rsidP="00745366">
      <w:pPr>
        <w:spacing w:after="59"/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</w:rPr>
        <w:t xml:space="preserve">Ci — размер субсидии, предоставляемой бюджету </w:t>
      </w:r>
      <w:r w:rsidR="00D02EBD">
        <w:rPr>
          <w:sz w:val="26"/>
          <w:szCs w:val="26"/>
        </w:rPr>
        <w:t xml:space="preserve">муниципальной </w:t>
      </w:r>
      <w:r w:rsidR="00D02EBD" w:rsidRPr="00745366">
        <w:rPr>
          <w:sz w:val="26"/>
          <w:szCs w:val="26"/>
        </w:rPr>
        <w:t>общеобразоват</w:t>
      </w:r>
      <w:r w:rsidR="00D02EBD">
        <w:rPr>
          <w:sz w:val="26"/>
          <w:szCs w:val="26"/>
        </w:rPr>
        <w:t>ельной</w:t>
      </w:r>
      <w:r w:rsidR="00D02EBD" w:rsidRPr="00745366">
        <w:rPr>
          <w:sz w:val="26"/>
          <w:szCs w:val="26"/>
        </w:rPr>
        <w:t xml:space="preserve"> организации</w:t>
      </w:r>
      <w:r w:rsidRPr="00745366">
        <w:rPr>
          <w:sz w:val="26"/>
          <w:szCs w:val="26"/>
        </w:rPr>
        <w:t>;</w:t>
      </w:r>
    </w:p>
    <w:p w:rsidR="00745366" w:rsidRPr="00745366" w:rsidRDefault="00745366" w:rsidP="00745366">
      <w:pPr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  <w:vertAlign w:val="superscript"/>
        </w:rPr>
        <w:t>L</w:t>
      </w:r>
      <w:r w:rsidRPr="00745366">
        <w:rPr>
          <w:sz w:val="26"/>
          <w:szCs w:val="26"/>
        </w:rPr>
        <w:t>10B3i — численность обучающихся 5 - l l классов с ограниченными возм</w:t>
      </w:r>
      <w:r w:rsidR="00D02EBD">
        <w:rPr>
          <w:sz w:val="26"/>
          <w:szCs w:val="26"/>
        </w:rPr>
        <w:t>ожностями здоровья муниципальной общеобразовательной организации</w:t>
      </w:r>
      <w:r w:rsidRPr="00745366">
        <w:rPr>
          <w:sz w:val="26"/>
          <w:szCs w:val="26"/>
        </w:rPr>
        <w:t>, не проживающих в данных организациях, за исключением обучающихся указанной категории, получающих образование на дому;</w:t>
      </w:r>
    </w:p>
    <w:p w:rsidR="00745366" w:rsidRPr="00745366" w:rsidRDefault="00745366" w:rsidP="00745366">
      <w:pPr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</w:rPr>
        <w:t>B0B3i — расходы на питание на одного обучающегося 5 - l l классов с ограниченными возможностями здоровья муниципальной общеобразовательной организации, не проживающего в данной организации;</w:t>
      </w:r>
    </w:p>
    <w:p w:rsidR="00745366" w:rsidRPr="00745366" w:rsidRDefault="00745366" w:rsidP="00745366">
      <w:pPr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</w:rPr>
        <w:t>(4Hki — численность обучающихся I - 4 классов с ограниченными возм</w:t>
      </w:r>
      <w:r w:rsidR="00D02EBD">
        <w:rPr>
          <w:sz w:val="26"/>
          <w:szCs w:val="26"/>
        </w:rPr>
        <w:t>ожностями здоровья муниципальной общеобразовательной организации</w:t>
      </w:r>
      <w:r w:rsidRPr="00745366">
        <w:rPr>
          <w:sz w:val="26"/>
          <w:szCs w:val="26"/>
        </w:rPr>
        <w:t>, не проживающих в данных организациях, за исключением обучающихся указанной категории, получающих образование на дому;</w:t>
      </w:r>
    </w:p>
    <w:p w:rsidR="00745366" w:rsidRPr="00745366" w:rsidRDefault="00745366" w:rsidP="00745366">
      <w:pPr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</w:rPr>
        <w:t>BHki — расходы на питание на одного обучающегося I - 4 классов с ограниченными возможностями здоровья муниципальной общеобразовательной организации, не проживающего в данной организации; kf10ci — коэффициент фактич</w:t>
      </w:r>
      <w:r w:rsidR="00D02EBD">
        <w:rPr>
          <w:sz w:val="26"/>
          <w:szCs w:val="26"/>
        </w:rPr>
        <w:t>еской посещаемости муниципальной общеобразовательной</w:t>
      </w:r>
      <w:r w:rsidRPr="00745366">
        <w:rPr>
          <w:sz w:val="26"/>
          <w:szCs w:val="26"/>
        </w:rPr>
        <w:t xml:space="preserve"> </w:t>
      </w:r>
      <w:r w:rsidR="00D02EBD">
        <w:rPr>
          <w:sz w:val="26"/>
          <w:szCs w:val="26"/>
        </w:rPr>
        <w:t xml:space="preserve">организации </w:t>
      </w:r>
      <w:r w:rsidRPr="00745366">
        <w:rPr>
          <w:sz w:val="26"/>
          <w:szCs w:val="26"/>
        </w:rPr>
        <w:t xml:space="preserve"> обучающимися с ограниченными возможностями здоровья, не проживающими в данных организациях;</w:t>
      </w:r>
    </w:p>
    <w:p w:rsidR="00745366" w:rsidRPr="00745366" w:rsidRDefault="00745366" w:rsidP="00745366">
      <w:pPr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</w:rPr>
        <w:t>Д — количество дней учебного года, за исключением выходных, праздничных дней и каникулярного времени;</w:t>
      </w:r>
    </w:p>
    <w:p w:rsidR="00745366" w:rsidRPr="00745366" w:rsidRDefault="0054054F" w:rsidP="00745366">
      <w:pPr>
        <w:ind w:left="284" w:right="14" w:hanging="8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42900" cy="142875"/>
            <wp:effectExtent l="19050" t="0" r="0" b="0"/>
            <wp:docPr id="2" name="Picture 1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366" w:rsidRPr="00745366">
        <w:rPr>
          <w:sz w:val="26"/>
          <w:szCs w:val="26"/>
        </w:rPr>
        <w:t>— численность обучающихся с ограниченными возможн</w:t>
      </w:r>
      <w:r w:rsidR="00D02EBD">
        <w:rPr>
          <w:sz w:val="26"/>
          <w:szCs w:val="26"/>
        </w:rPr>
        <w:t>остями здоровья муниципальной общеобразовательной организации</w:t>
      </w:r>
      <w:r w:rsidR="00745366" w:rsidRPr="00745366">
        <w:rPr>
          <w:sz w:val="26"/>
          <w:szCs w:val="26"/>
        </w:rPr>
        <w:t>, не проживающих в данных организациях, получающих образование на дому;</w:t>
      </w:r>
    </w:p>
    <w:p w:rsidR="00745366" w:rsidRPr="00745366" w:rsidRDefault="00745366" w:rsidP="00D02EBD">
      <w:pPr>
        <w:spacing w:line="259" w:lineRule="auto"/>
        <w:ind w:left="284" w:right="24" w:hanging="80"/>
        <w:rPr>
          <w:sz w:val="26"/>
          <w:szCs w:val="26"/>
        </w:rPr>
      </w:pPr>
      <w:r w:rsidRPr="00745366">
        <w:rPr>
          <w:sz w:val="26"/>
          <w:szCs w:val="26"/>
        </w:rPr>
        <w:t>Zi — предельный уровень софинанси</w:t>
      </w:r>
      <w:r w:rsidR="00D02EBD">
        <w:rPr>
          <w:sz w:val="26"/>
          <w:szCs w:val="26"/>
        </w:rPr>
        <w:t xml:space="preserve">рования из краевого бюджета расходных обязательств i-го </w:t>
      </w:r>
      <w:r w:rsidRPr="00745366">
        <w:rPr>
          <w:sz w:val="26"/>
          <w:szCs w:val="26"/>
        </w:rPr>
        <w:t xml:space="preserve"> муниципального образования, установленный распоряжением Правительства Алтайского края.</w:t>
      </w:r>
    </w:p>
    <w:p w:rsidR="00745366" w:rsidRPr="00745366" w:rsidRDefault="00422D2F" w:rsidP="00745366">
      <w:pPr>
        <w:numPr>
          <w:ilvl w:val="0"/>
          <w:numId w:val="6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субсидии  бюдж</w:t>
      </w:r>
      <w:r w:rsidR="00450567">
        <w:rPr>
          <w:sz w:val="26"/>
          <w:szCs w:val="26"/>
        </w:rPr>
        <w:t>етам</w:t>
      </w:r>
      <w:r w:rsidR="00450567" w:rsidRPr="00450567">
        <w:rPr>
          <w:sz w:val="26"/>
          <w:szCs w:val="26"/>
        </w:rPr>
        <w:t xml:space="preserve"> </w:t>
      </w:r>
      <w:r w:rsidR="00450567">
        <w:rPr>
          <w:sz w:val="26"/>
          <w:szCs w:val="26"/>
        </w:rPr>
        <w:t xml:space="preserve">муниципальных </w:t>
      </w:r>
      <w:r w:rsidR="00450567" w:rsidRPr="00745366">
        <w:rPr>
          <w:sz w:val="26"/>
          <w:szCs w:val="26"/>
        </w:rPr>
        <w:t>общеобразоват</w:t>
      </w:r>
      <w:r w:rsidR="00450567">
        <w:rPr>
          <w:sz w:val="26"/>
          <w:szCs w:val="26"/>
        </w:rPr>
        <w:t xml:space="preserve">ельных организаций </w:t>
      </w:r>
      <w:r w:rsidR="00745366" w:rsidRPr="00745366">
        <w:rPr>
          <w:sz w:val="26"/>
          <w:szCs w:val="26"/>
        </w:rPr>
        <w:t xml:space="preserve"> утверждается в порядке, установленном бюджетным законодательством Российской Федерации и Алтайского края.</w:t>
      </w:r>
    </w:p>
    <w:p w:rsidR="00745366" w:rsidRPr="00745366" w:rsidRDefault="00745366" w:rsidP="00745366">
      <w:pPr>
        <w:numPr>
          <w:ilvl w:val="0"/>
          <w:numId w:val="6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Предоставление субсидии осуществляется на основании заключенных с учетом требований абзаца третьего пункта 5 настоящего Порядка соглашений.</w:t>
      </w:r>
    </w:p>
    <w:p w:rsidR="00745366" w:rsidRPr="00745366" w:rsidRDefault="00745366" w:rsidP="00745366">
      <w:pPr>
        <w:numPr>
          <w:ilvl w:val="0"/>
          <w:numId w:val="6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Перечисление субсидий бю</w:t>
      </w:r>
      <w:r w:rsidR="00422D2F">
        <w:rPr>
          <w:sz w:val="26"/>
          <w:szCs w:val="26"/>
        </w:rPr>
        <w:t xml:space="preserve">джетам </w:t>
      </w:r>
      <w:r w:rsidR="00450567">
        <w:rPr>
          <w:sz w:val="26"/>
          <w:szCs w:val="26"/>
        </w:rPr>
        <w:t xml:space="preserve">муниципальных </w:t>
      </w:r>
      <w:r w:rsidR="00422D2F">
        <w:rPr>
          <w:sz w:val="26"/>
          <w:szCs w:val="26"/>
        </w:rPr>
        <w:t>образовательных организаций</w:t>
      </w:r>
      <w:r w:rsidRPr="00745366">
        <w:rPr>
          <w:sz w:val="26"/>
          <w:szCs w:val="26"/>
        </w:rPr>
        <w:t xml:space="preserve"> осуществляется в установленном порядке на счета, открытые территориальным органом Федерального казначейства для учета операций со средствами бюджетов муниципальных </w:t>
      </w:r>
      <w:r w:rsidR="00450567">
        <w:rPr>
          <w:sz w:val="26"/>
          <w:szCs w:val="26"/>
        </w:rPr>
        <w:t>образовательных организаций</w:t>
      </w:r>
      <w:r w:rsidRPr="00745366">
        <w:rPr>
          <w:sz w:val="26"/>
          <w:szCs w:val="26"/>
        </w:rPr>
        <w:t>.</w:t>
      </w:r>
    </w:p>
    <w:p w:rsidR="00D02EBD" w:rsidRDefault="00450567" w:rsidP="00745366">
      <w:pPr>
        <w:numPr>
          <w:ilvl w:val="0"/>
          <w:numId w:val="6"/>
        </w:numPr>
        <w:spacing w:after="100" w:line="252" w:lineRule="auto"/>
        <w:ind w:left="284" w:right="14" w:hanging="80"/>
        <w:jc w:val="both"/>
        <w:rPr>
          <w:sz w:val="26"/>
          <w:szCs w:val="26"/>
        </w:rPr>
      </w:pPr>
      <w:r w:rsidRPr="00D02EBD">
        <w:rPr>
          <w:sz w:val="26"/>
          <w:szCs w:val="26"/>
        </w:rPr>
        <w:t>Муниципальные общеобразовательные организации несу</w:t>
      </w:r>
      <w:r w:rsidR="00745366" w:rsidRPr="00D02EBD">
        <w:rPr>
          <w:sz w:val="26"/>
          <w:szCs w:val="26"/>
        </w:rPr>
        <w:t>т ответственность за целевое использование субсидии.</w:t>
      </w:r>
    </w:p>
    <w:p w:rsidR="00745366" w:rsidRPr="00D02EBD" w:rsidRDefault="00745366" w:rsidP="00D02EBD">
      <w:pPr>
        <w:spacing w:after="100" w:line="252" w:lineRule="auto"/>
        <w:ind w:left="284" w:right="14"/>
        <w:jc w:val="both"/>
        <w:rPr>
          <w:sz w:val="26"/>
          <w:szCs w:val="26"/>
        </w:rPr>
      </w:pPr>
      <w:r w:rsidRPr="00D02EBD">
        <w:rPr>
          <w:noProof/>
          <w:sz w:val="26"/>
          <w:szCs w:val="26"/>
        </w:rPr>
        <w:t>1</w:t>
      </w:r>
      <w:r w:rsidRPr="00D02EBD">
        <w:rPr>
          <w:sz w:val="26"/>
          <w:szCs w:val="26"/>
        </w:rPr>
        <w:t>1</w:t>
      </w:r>
      <w:r w:rsidR="00450567" w:rsidRPr="00D02EBD">
        <w:rPr>
          <w:sz w:val="26"/>
          <w:szCs w:val="26"/>
        </w:rPr>
        <w:t xml:space="preserve"> . Муниципальные общеобразовательные организации</w:t>
      </w:r>
      <w:r w:rsidRPr="00D02EBD">
        <w:rPr>
          <w:sz w:val="26"/>
          <w:szCs w:val="26"/>
        </w:rPr>
        <w:t xml:space="preserve"> имеют право дополнительно использовать собственные финансовые средства для исполнения расходных обязательств, возникающих при реализации мероприятий.</w:t>
      </w:r>
    </w:p>
    <w:p w:rsidR="00745366" w:rsidRPr="00745366" w:rsidRDefault="00745366" w:rsidP="00745366">
      <w:pPr>
        <w:numPr>
          <w:ilvl w:val="0"/>
          <w:numId w:val="7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Оценка эффективности предоставления субсидии осуществля</w:t>
      </w:r>
      <w:r w:rsidR="00450567">
        <w:rPr>
          <w:sz w:val="26"/>
          <w:szCs w:val="26"/>
        </w:rPr>
        <w:t>ется Комитетом по образованию</w:t>
      </w:r>
      <w:r w:rsidRPr="00745366">
        <w:rPr>
          <w:sz w:val="26"/>
          <w:szCs w:val="26"/>
        </w:rPr>
        <w:t xml:space="preserve"> на основании сравнения планируемых в соответствии с соглашением и фактически достиг</w:t>
      </w:r>
      <w:r w:rsidR="00867CC4">
        <w:rPr>
          <w:sz w:val="26"/>
          <w:szCs w:val="26"/>
        </w:rPr>
        <w:t>нутых</w:t>
      </w:r>
      <w:r w:rsidR="00867CC4" w:rsidRPr="00867CC4">
        <w:rPr>
          <w:sz w:val="26"/>
          <w:szCs w:val="26"/>
        </w:rPr>
        <w:t xml:space="preserve"> </w:t>
      </w:r>
      <w:r w:rsidR="00867CC4">
        <w:rPr>
          <w:sz w:val="26"/>
          <w:szCs w:val="26"/>
        </w:rPr>
        <w:t xml:space="preserve">муниципальными </w:t>
      </w:r>
      <w:r w:rsidR="00867CC4" w:rsidRPr="00745366">
        <w:rPr>
          <w:sz w:val="26"/>
          <w:szCs w:val="26"/>
        </w:rPr>
        <w:t>общеобразоват</w:t>
      </w:r>
      <w:r w:rsidR="00867CC4">
        <w:rPr>
          <w:sz w:val="26"/>
          <w:szCs w:val="26"/>
        </w:rPr>
        <w:t>ельными организациями</w:t>
      </w:r>
      <w:r w:rsidRPr="00745366">
        <w:rPr>
          <w:sz w:val="26"/>
          <w:szCs w:val="26"/>
        </w:rPr>
        <w:t xml:space="preserve"> значений результата использования субсидии — доли обучающихся с ограниченными </w:t>
      </w:r>
      <w:r w:rsidRPr="00745366">
        <w:rPr>
          <w:sz w:val="26"/>
          <w:szCs w:val="26"/>
        </w:rPr>
        <w:lastRenderedPageBreak/>
        <w:t>возможностями здоровья муниципальных общеобразовательных организаций, не проживающих в данных организациях, обеспеченных бесплатным двухразовым питанием, в общем количестве обучающихся с ограниченными возможностями здор</w:t>
      </w:r>
      <w:r w:rsidR="00867CC4">
        <w:rPr>
          <w:sz w:val="26"/>
          <w:szCs w:val="26"/>
        </w:rPr>
        <w:t xml:space="preserve">овья в </w:t>
      </w:r>
      <w:r w:rsidR="00867CC4" w:rsidRPr="00867CC4">
        <w:rPr>
          <w:sz w:val="26"/>
          <w:szCs w:val="26"/>
        </w:rPr>
        <w:t xml:space="preserve"> </w:t>
      </w:r>
      <w:r w:rsidR="00867CC4">
        <w:rPr>
          <w:sz w:val="26"/>
          <w:szCs w:val="26"/>
        </w:rPr>
        <w:t xml:space="preserve">муниципальной </w:t>
      </w:r>
      <w:r w:rsidR="00867CC4" w:rsidRPr="00745366">
        <w:rPr>
          <w:sz w:val="26"/>
          <w:szCs w:val="26"/>
        </w:rPr>
        <w:t>общеобразоват</w:t>
      </w:r>
      <w:r w:rsidR="00867CC4">
        <w:rPr>
          <w:sz w:val="26"/>
          <w:szCs w:val="26"/>
        </w:rPr>
        <w:t>ельной</w:t>
      </w:r>
      <w:r w:rsidR="00867CC4" w:rsidRPr="00745366">
        <w:rPr>
          <w:sz w:val="26"/>
          <w:szCs w:val="26"/>
        </w:rPr>
        <w:t xml:space="preserve"> организации</w:t>
      </w:r>
      <w:r w:rsidRPr="00745366">
        <w:rPr>
          <w:sz w:val="26"/>
          <w:szCs w:val="26"/>
        </w:rPr>
        <w:t>.</w:t>
      </w:r>
    </w:p>
    <w:p w:rsidR="00745366" w:rsidRPr="00745366" w:rsidRDefault="00745366" w:rsidP="00745366">
      <w:pPr>
        <w:numPr>
          <w:ilvl w:val="0"/>
          <w:numId w:val="7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Отчет о расходовании средств представляется в порядке и сроки, установленные соглашением.</w:t>
      </w:r>
    </w:p>
    <w:p w:rsidR="00745366" w:rsidRPr="00745366" w:rsidRDefault="00745366" w:rsidP="00745366">
      <w:pPr>
        <w:numPr>
          <w:ilvl w:val="0"/>
          <w:numId w:val="7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Остаток не использованных в текущем финансовом году средств субс</w:t>
      </w:r>
      <w:r w:rsidR="00867CC4">
        <w:rPr>
          <w:sz w:val="26"/>
          <w:szCs w:val="26"/>
        </w:rPr>
        <w:t>идии подлежит возврату в местный</w:t>
      </w:r>
      <w:r w:rsidRPr="00745366">
        <w:rPr>
          <w:sz w:val="26"/>
          <w:szCs w:val="26"/>
        </w:rPr>
        <w:t xml:space="preserve"> бюджет в порядке, предусмотренном бюджетным законодательством Российской Федерации.</w:t>
      </w:r>
    </w:p>
    <w:p w:rsidR="00745366" w:rsidRPr="00745366" w:rsidRDefault="00745366" w:rsidP="00745366">
      <w:pPr>
        <w:numPr>
          <w:ilvl w:val="0"/>
          <w:numId w:val="7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>В случае</w:t>
      </w:r>
      <w:r w:rsidR="00867CC4">
        <w:rPr>
          <w:sz w:val="26"/>
          <w:szCs w:val="26"/>
        </w:rPr>
        <w:t xml:space="preserve"> если </w:t>
      </w:r>
      <w:r w:rsidR="00867CC4" w:rsidRPr="00867CC4">
        <w:rPr>
          <w:sz w:val="26"/>
          <w:szCs w:val="26"/>
        </w:rPr>
        <w:t xml:space="preserve"> </w:t>
      </w:r>
      <w:r w:rsidR="00867CC4">
        <w:rPr>
          <w:sz w:val="26"/>
          <w:szCs w:val="26"/>
        </w:rPr>
        <w:t xml:space="preserve">муниципальные </w:t>
      </w:r>
      <w:r w:rsidR="00867CC4" w:rsidRPr="00745366">
        <w:rPr>
          <w:sz w:val="26"/>
          <w:szCs w:val="26"/>
        </w:rPr>
        <w:t>общеобразовательные организации</w:t>
      </w:r>
      <w:r w:rsidRPr="00745366">
        <w:rPr>
          <w:sz w:val="26"/>
          <w:szCs w:val="26"/>
        </w:rPr>
        <w:t xml:space="preserve"> по состоянию на 31 декабря года предоставления субсидии допущены нарушения обязательств по достижению значений результатов использования субсидии, предусмотренных соглашением, и в срок до первой даты предоставления отчетности о достижении значений результата использования субсидии в </w:t>
      </w:r>
      <w:r w:rsidR="00542759" w:rsidRPr="00745366">
        <w:rPr>
          <w:sz w:val="26"/>
          <w:szCs w:val="26"/>
        </w:rPr>
        <w:t>соответствии</w:t>
      </w:r>
      <w:r w:rsidRPr="00745366">
        <w:rPr>
          <w:sz w:val="26"/>
          <w:szCs w:val="26"/>
        </w:rPr>
        <w:t xml:space="preserve"> с соглашением в году, следующем за годом предоставления субсидии, указанные нарушения не устранены, объем средств, подлежащих возврату из бюджета </w:t>
      </w:r>
      <w:r w:rsidR="00867CC4">
        <w:rPr>
          <w:sz w:val="26"/>
          <w:szCs w:val="26"/>
        </w:rPr>
        <w:t xml:space="preserve">муниципальной </w:t>
      </w:r>
      <w:r w:rsidR="00867CC4" w:rsidRPr="00745366">
        <w:rPr>
          <w:sz w:val="26"/>
          <w:szCs w:val="26"/>
        </w:rPr>
        <w:t>общеобразоват</w:t>
      </w:r>
      <w:r w:rsidR="00867CC4">
        <w:rPr>
          <w:sz w:val="26"/>
          <w:szCs w:val="26"/>
        </w:rPr>
        <w:t>ельной</w:t>
      </w:r>
      <w:r w:rsidR="00867CC4" w:rsidRPr="00745366">
        <w:rPr>
          <w:sz w:val="26"/>
          <w:szCs w:val="26"/>
        </w:rPr>
        <w:t xml:space="preserve"> организации</w:t>
      </w:r>
      <w:r w:rsidR="00867CC4">
        <w:rPr>
          <w:sz w:val="26"/>
          <w:szCs w:val="26"/>
        </w:rPr>
        <w:t xml:space="preserve"> в местный</w:t>
      </w:r>
      <w:r w:rsidRPr="00745366">
        <w:rPr>
          <w:sz w:val="26"/>
          <w:szCs w:val="26"/>
        </w:rPr>
        <w:t xml:space="preserve"> бюджет, и срок возврата указанных средств определяются в соответствии с Правилами формирования, предоставления и ра</w:t>
      </w:r>
      <w:r w:rsidR="00867CC4">
        <w:rPr>
          <w:sz w:val="26"/>
          <w:szCs w:val="26"/>
        </w:rPr>
        <w:t>спределения субсидий из</w:t>
      </w:r>
      <w:r w:rsidRPr="00745366">
        <w:rPr>
          <w:sz w:val="26"/>
          <w:szCs w:val="26"/>
        </w:rPr>
        <w:t xml:space="preserve"> </w:t>
      </w:r>
      <w:r w:rsidR="00867CC4">
        <w:rPr>
          <w:sz w:val="26"/>
          <w:szCs w:val="26"/>
        </w:rPr>
        <w:t xml:space="preserve">муниципального </w:t>
      </w:r>
      <w:r w:rsidRPr="00745366">
        <w:rPr>
          <w:sz w:val="26"/>
          <w:szCs w:val="26"/>
        </w:rPr>
        <w:t xml:space="preserve">бюджета бюджетам </w:t>
      </w:r>
      <w:r w:rsidR="00867CC4">
        <w:rPr>
          <w:sz w:val="26"/>
          <w:szCs w:val="26"/>
        </w:rPr>
        <w:t xml:space="preserve">муниципальных </w:t>
      </w:r>
      <w:r w:rsidR="00867CC4" w:rsidRPr="00745366">
        <w:rPr>
          <w:sz w:val="26"/>
          <w:szCs w:val="26"/>
        </w:rPr>
        <w:t>общеобразоват</w:t>
      </w:r>
      <w:r w:rsidR="00867CC4">
        <w:rPr>
          <w:sz w:val="26"/>
          <w:szCs w:val="26"/>
        </w:rPr>
        <w:t>ельных организаций</w:t>
      </w:r>
      <w:r w:rsidR="00867CC4" w:rsidRPr="00745366">
        <w:rPr>
          <w:sz w:val="26"/>
          <w:szCs w:val="26"/>
        </w:rPr>
        <w:t xml:space="preserve"> </w:t>
      </w:r>
      <w:r w:rsidR="00867CC4">
        <w:rPr>
          <w:sz w:val="26"/>
          <w:szCs w:val="26"/>
        </w:rPr>
        <w:t>Бурлинского района</w:t>
      </w:r>
      <w:r w:rsidRPr="00745366">
        <w:rPr>
          <w:sz w:val="26"/>
          <w:szCs w:val="26"/>
        </w:rPr>
        <w:t xml:space="preserve">, утвержденными постановлением </w:t>
      </w:r>
      <w:r w:rsidR="00546799" w:rsidRPr="00546799">
        <w:rPr>
          <w:sz w:val="26"/>
          <w:szCs w:val="26"/>
        </w:rPr>
        <w:t>Администрации Бурлинского района Алтайского края от 16.10.2020 № 257</w:t>
      </w:r>
      <w:r w:rsidRPr="00546799">
        <w:rPr>
          <w:sz w:val="26"/>
          <w:szCs w:val="26"/>
        </w:rPr>
        <w:t xml:space="preserve"> «</w:t>
      </w:r>
      <w:r w:rsidR="00546799" w:rsidRPr="00546799">
        <w:rPr>
          <w:sz w:val="26"/>
          <w:szCs w:val="26"/>
        </w:rPr>
        <w:t>Об утверждении Положения об организации горячего питания обучающихся в образовательных организациях Бурлинского района</w:t>
      </w:r>
      <w:r w:rsidRPr="00745366">
        <w:rPr>
          <w:sz w:val="26"/>
          <w:szCs w:val="26"/>
        </w:rPr>
        <w:t>».</w:t>
      </w:r>
    </w:p>
    <w:p w:rsidR="00745366" w:rsidRPr="00745366" w:rsidRDefault="00546799" w:rsidP="00745366">
      <w:pPr>
        <w:numPr>
          <w:ilvl w:val="0"/>
          <w:numId w:val="7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  <w:r w:rsidR="00745366" w:rsidRPr="00745366">
        <w:rPr>
          <w:sz w:val="26"/>
          <w:szCs w:val="26"/>
        </w:rPr>
        <w:t xml:space="preserve"> принимает меры по своевременному и полному возврату субсидии</w:t>
      </w:r>
      <w:r w:rsidRPr="005467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муниципальными </w:t>
      </w:r>
      <w:r w:rsidRPr="00745366">
        <w:rPr>
          <w:sz w:val="26"/>
          <w:szCs w:val="26"/>
        </w:rPr>
        <w:t>общеобразоват</w:t>
      </w:r>
      <w:r>
        <w:rPr>
          <w:sz w:val="26"/>
          <w:szCs w:val="26"/>
        </w:rPr>
        <w:t>ельными организациями</w:t>
      </w:r>
      <w:r w:rsidR="00745366" w:rsidRPr="00745366">
        <w:rPr>
          <w:sz w:val="26"/>
          <w:szCs w:val="26"/>
        </w:rPr>
        <w:t>, в том числе обращается в суд с исковым заявлением о возмещен</w:t>
      </w:r>
      <w:r>
        <w:rPr>
          <w:sz w:val="26"/>
          <w:szCs w:val="26"/>
        </w:rPr>
        <w:t>ии ущерба, причиненного Комитету по образованию</w:t>
      </w:r>
      <w:r w:rsidR="00745366" w:rsidRPr="00745366">
        <w:rPr>
          <w:sz w:val="26"/>
          <w:szCs w:val="26"/>
        </w:rPr>
        <w:t xml:space="preserve"> нарушением</w:t>
      </w:r>
      <w:r w:rsidRPr="005467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муниципальными </w:t>
      </w:r>
      <w:r w:rsidRPr="00745366">
        <w:rPr>
          <w:sz w:val="26"/>
          <w:szCs w:val="26"/>
        </w:rPr>
        <w:t>общеобразоват</w:t>
      </w:r>
      <w:r>
        <w:rPr>
          <w:sz w:val="26"/>
          <w:szCs w:val="26"/>
        </w:rPr>
        <w:t>ельными организациями</w:t>
      </w:r>
      <w:r w:rsidR="00745366" w:rsidRPr="00745366">
        <w:rPr>
          <w:sz w:val="26"/>
          <w:szCs w:val="26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45366" w:rsidRPr="00745366" w:rsidRDefault="00745366" w:rsidP="00745366">
      <w:pPr>
        <w:numPr>
          <w:ilvl w:val="0"/>
          <w:numId w:val="7"/>
        </w:numPr>
        <w:spacing w:after="4" w:line="252" w:lineRule="auto"/>
        <w:ind w:left="284" w:right="14" w:hanging="80"/>
        <w:jc w:val="both"/>
        <w:rPr>
          <w:sz w:val="26"/>
          <w:szCs w:val="26"/>
        </w:rPr>
      </w:pPr>
      <w:r w:rsidRPr="00745366">
        <w:rPr>
          <w:sz w:val="26"/>
          <w:szCs w:val="26"/>
        </w:rPr>
        <w:t xml:space="preserve">Контроль за соблюдением </w:t>
      </w:r>
      <w:r w:rsidR="00546799">
        <w:rPr>
          <w:sz w:val="26"/>
          <w:szCs w:val="26"/>
        </w:rPr>
        <w:t xml:space="preserve">муниципальными </w:t>
      </w:r>
      <w:r w:rsidR="00546799" w:rsidRPr="00745366">
        <w:rPr>
          <w:sz w:val="26"/>
          <w:szCs w:val="26"/>
        </w:rPr>
        <w:t>общеобразоват</w:t>
      </w:r>
      <w:r w:rsidR="00546799">
        <w:rPr>
          <w:sz w:val="26"/>
          <w:szCs w:val="26"/>
        </w:rPr>
        <w:t>ельными организациями</w:t>
      </w:r>
      <w:r w:rsidRPr="00745366">
        <w:rPr>
          <w:sz w:val="26"/>
          <w:szCs w:val="26"/>
        </w:rPr>
        <w:t xml:space="preserve"> условий предоставления субсидии, в том числе за целевым использованием субсидии, осуществля</w:t>
      </w:r>
      <w:r w:rsidR="00546799">
        <w:rPr>
          <w:sz w:val="26"/>
          <w:szCs w:val="26"/>
        </w:rPr>
        <w:t>ется Комитетом по образованию</w:t>
      </w:r>
      <w:r w:rsidRPr="00745366">
        <w:rPr>
          <w:sz w:val="26"/>
          <w:szCs w:val="26"/>
        </w:rPr>
        <w:t xml:space="preserve"> и уполномоченными органами государственного финансового контроля.</w:t>
      </w:r>
    </w:p>
    <w:p w:rsidR="00745366" w:rsidRPr="00745366" w:rsidRDefault="00745366" w:rsidP="00745366">
      <w:pPr>
        <w:ind w:left="284" w:right="14" w:hanging="80"/>
        <w:rPr>
          <w:sz w:val="26"/>
          <w:szCs w:val="26"/>
        </w:rPr>
      </w:pPr>
      <w:r w:rsidRPr="00745366">
        <w:rPr>
          <w:sz w:val="26"/>
          <w:szCs w:val="26"/>
        </w:rPr>
        <w:t xml:space="preserve">l8. В случае нецелевого использования субсидии к </w:t>
      </w:r>
      <w:r w:rsidR="00546799">
        <w:rPr>
          <w:sz w:val="26"/>
          <w:szCs w:val="26"/>
        </w:rPr>
        <w:t xml:space="preserve">муниципальным </w:t>
      </w:r>
      <w:r w:rsidR="00546799" w:rsidRPr="00745366">
        <w:rPr>
          <w:sz w:val="26"/>
          <w:szCs w:val="26"/>
        </w:rPr>
        <w:t>общеобразоват</w:t>
      </w:r>
      <w:r w:rsidR="00546799">
        <w:rPr>
          <w:sz w:val="26"/>
          <w:szCs w:val="26"/>
        </w:rPr>
        <w:t xml:space="preserve">ельным организациям </w:t>
      </w:r>
      <w:r w:rsidRPr="00745366">
        <w:rPr>
          <w:sz w:val="26"/>
          <w:szCs w:val="26"/>
        </w:rPr>
        <w:t xml:space="preserve"> применяются бюджетные меры принуждения, предусмотренные бюджетным законодательством Российской Федерации.</w:t>
      </w:r>
    </w:p>
    <w:p w:rsidR="00D00798" w:rsidRDefault="00D00798" w:rsidP="00D00798">
      <w:pPr>
        <w:ind w:right="-2"/>
        <w:jc w:val="both"/>
        <w:rPr>
          <w:sz w:val="26"/>
        </w:rPr>
      </w:pPr>
    </w:p>
    <w:p w:rsidR="00D00798" w:rsidRDefault="00D00798" w:rsidP="00D00798"/>
    <w:p w:rsidR="00D00798" w:rsidRDefault="00D00798" w:rsidP="00D00798"/>
    <w:p w:rsidR="00D00798" w:rsidRDefault="00D00798" w:rsidP="00D00798"/>
    <w:p w:rsidR="00293142" w:rsidRDefault="00293142" w:rsidP="00D00798"/>
    <w:p w:rsidR="00293142" w:rsidRDefault="00293142" w:rsidP="00D00798"/>
    <w:p w:rsidR="00293142" w:rsidRDefault="00293142" w:rsidP="00D00798"/>
    <w:p w:rsidR="00293142" w:rsidRDefault="00293142" w:rsidP="00D00798"/>
    <w:p w:rsidR="00A51F05" w:rsidRDefault="00A51F05" w:rsidP="00D00798"/>
    <w:p w:rsidR="00A51F05" w:rsidRDefault="00A51F05" w:rsidP="00D00798"/>
    <w:p w:rsidR="00A51F05" w:rsidRDefault="00A51F05" w:rsidP="00D00798"/>
    <w:sectPr w:rsidR="00A51F05" w:rsidSect="00E9324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D7A"/>
    <w:multiLevelType w:val="hybridMultilevel"/>
    <w:tmpl w:val="FAD4326C"/>
    <w:lvl w:ilvl="0" w:tplc="C608AF5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128E04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0402D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E86E4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0C336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24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8548C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14CB6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1422E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5463F"/>
    <w:multiLevelType w:val="hybridMultilevel"/>
    <w:tmpl w:val="FBB02072"/>
    <w:lvl w:ilvl="0" w:tplc="2C341126">
      <w:start w:val="7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4798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C8DE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44F7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613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AE36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85E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6A6D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2786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3128BB"/>
    <w:multiLevelType w:val="hybridMultilevel"/>
    <w:tmpl w:val="62606106"/>
    <w:lvl w:ilvl="0" w:tplc="BBE85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2C39"/>
    <w:multiLevelType w:val="hybridMultilevel"/>
    <w:tmpl w:val="21948EF2"/>
    <w:lvl w:ilvl="0" w:tplc="6FFC9BF0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567E82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E7D2A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C332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A580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20F88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4CF6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85B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348822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921E2B"/>
    <w:multiLevelType w:val="hybridMultilevel"/>
    <w:tmpl w:val="482AE42E"/>
    <w:lvl w:ilvl="0" w:tplc="6484A43C">
      <w:start w:val="12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22161E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C40AC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2488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0AEF6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A7AB6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80920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D4830C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007EC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C4758E"/>
    <w:multiLevelType w:val="multilevel"/>
    <w:tmpl w:val="442A8DE4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D96891"/>
    <w:multiLevelType w:val="hybridMultilevel"/>
    <w:tmpl w:val="BC988856"/>
    <w:lvl w:ilvl="0" w:tplc="C7ACC9C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0798"/>
    <w:rsid w:val="000146A7"/>
    <w:rsid w:val="000D75F3"/>
    <w:rsid w:val="000E2A17"/>
    <w:rsid w:val="000F035F"/>
    <w:rsid w:val="001016B7"/>
    <w:rsid w:val="0012132F"/>
    <w:rsid w:val="00160ADB"/>
    <w:rsid w:val="0018243E"/>
    <w:rsid w:val="00190D98"/>
    <w:rsid w:val="001A543F"/>
    <w:rsid w:val="001F7B2D"/>
    <w:rsid w:val="00266287"/>
    <w:rsid w:val="00293142"/>
    <w:rsid w:val="002D5EBC"/>
    <w:rsid w:val="002F303A"/>
    <w:rsid w:val="00363419"/>
    <w:rsid w:val="003C3153"/>
    <w:rsid w:val="003F108D"/>
    <w:rsid w:val="00406537"/>
    <w:rsid w:val="00422D2F"/>
    <w:rsid w:val="00450567"/>
    <w:rsid w:val="00483690"/>
    <w:rsid w:val="004A46C2"/>
    <w:rsid w:val="004B30CF"/>
    <w:rsid w:val="004C7F71"/>
    <w:rsid w:val="004E17A3"/>
    <w:rsid w:val="00504B11"/>
    <w:rsid w:val="0054054F"/>
    <w:rsid w:val="00542759"/>
    <w:rsid w:val="00546799"/>
    <w:rsid w:val="005526F8"/>
    <w:rsid w:val="00565BB8"/>
    <w:rsid w:val="005861B9"/>
    <w:rsid w:val="00592D95"/>
    <w:rsid w:val="005A1752"/>
    <w:rsid w:val="005A65D2"/>
    <w:rsid w:val="005F7F5A"/>
    <w:rsid w:val="006E21DD"/>
    <w:rsid w:val="00745366"/>
    <w:rsid w:val="0076585A"/>
    <w:rsid w:val="007770E1"/>
    <w:rsid w:val="00795386"/>
    <w:rsid w:val="007A643A"/>
    <w:rsid w:val="007E499A"/>
    <w:rsid w:val="007F2C92"/>
    <w:rsid w:val="008354B8"/>
    <w:rsid w:val="00844F40"/>
    <w:rsid w:val="00865A07"/>
    <w:rsid w:val="00865F75"/>
    <w:rsid w:val="00867CC4"/>
    <w:rsid w:val="0088377C"/>
    <w:rsid w:val="008B5A60"/>
    <w:rsid w:val="008E01A9"/>
    <w:rsid w:val="008F2198"/>
    <w:rsid w:val="00922CEE"/>
    <w:rsid w:val="0095331E"/>
    <w:rsid w:val="00973FCD"/>
    <w:rsid w:val="0097564E"/>
    <w:rsid w:val="00977E34"/>
    <w:rsid w:val="009F499B"/>
    <w:rsid w:val="00A11D76"/>
    <w:rsid w:val="00A13CF7"/>
    <w:rsid w:val="00A2289E"/>
    <w:rsid w:val="00A51F05"/>
    <w:rsid w:val="00A97F24"/>
    <w:rsid w:val="00AD19CC"/>
    <w:rsid w:val="00AE40CD"/>
    <w:rsid w:val="00AF255F"/>
    <w:rsid w:val="00AF7E82"/>
    <w:rsid w:val="00B31377"/>
    <w:rsid w:val="00B8366D"/>
    <w:rsid w:val="00B93F2F"/>
    <w:rsid w:val="00BB1B0F"/>
    <w:rsid w:val="00C07C7F"/>
    <w:rsid w:val="00C15394"/>
    <w:rsid w:val="00C6100D"/>
    <w:rsid w:val="00C81994"/>
    <w:rsid w:val="00C9076E"/>
    <w:rsid w:val="00CB7B6D"/>
    <w:rsid w:val="00D00798"/>
    <w:rsid w:val="00D02EBD"/>
    <w:rsid w:val="00D62C6F"/>
    <w:rsid w:val="00D63C60"/>
    <w:rsid w:val="00DC1B33"/>
    <w:rsid w:val="00DF536D"/>
    <w:rsid w:val="00E03129"/>
    <w:rsid w:val="00E34853"/>
    <w:rsid w:val="00E406D7"/>
    <w:rsid w:val="00E50557"/>
    <w:rsid w:val="00E65FE7"/>
    <w:rsid w:val="00E862D9"/>
    <w:rsid w:val="00E93248"/>
    <w:rsid w:val="00EC028F"/>
    <w:rsid w:val="00F10DB6"/>
    <w:rsid w:val="00F114D6"/>
    <w:rsid w:val="00F13A0D"/>
    <w:rsid w:val="00F46205"/>
    <w:rsid w:val="00F53B33"/>
    <w:rsid w:val="00F6252E"/>
    <w:rsid w:val="00F642F1"/>
    <w:rsid w:val="00F80D41"/>
    <w:rsid w:val="00F81C64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931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07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007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007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0798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00798"/>
    <w:pPr>
      <w:keepNext/>
      <w:ind w:right="-2"/>
      <w:jc w:val="right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007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D007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D007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D007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link w:val="6"/>
    <w:rsid w:val="00D007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00798"/>
    <w:pPr>
      <w:jc w:val="center"/>
    </w:pPr>
    <w:rPr>
      <w:b/>
      <w:sz w:val="26"/>
    </w:rPr>
  </w:style>
  <w:style w:type="character" w:customStyle="1" w:styleId="a4">
    <w:name w:val="Название Знак"/>
    <w:link w:val="a3"/>
    <w:rsid w:val="00D0079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rsid w:val="00D00798"/>
    <w:pPr>
      <w:ind w:right="-441"/>
      <w:jc w:val="both"/>
    </w:pPr>
    <w:rPr>
      <w:sz w:val="26"/>
    </w:rPr>
  </w:style>
  <w:style w:type="character" w:customStyle="1" w:styleId="a6">
    <w:name w:val="Основной текст Знак"/>
    <w:link w:val="a5"/>
    <w:rsid w:val="00D007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D00798"/>
    <w:pPr>
      <w:ind w:right="-2" w:firstLine="709"/>
      <w:jc w:val="both"/>
    </w:pPr>
    <w:rPr>
      <w:sz w:val="26"/>
    </w:rPr>
  </w:style>
  <w:style w:type="character" w:customStyle="1" w:styleId="a8">
    <w:name w:val="Основной текст с отступом Знак"/>
    <w:link w:val="a7"/>
    <w:rsid w:val="00D007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2931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014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5405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5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2022-12-21T09:12:00Z</cp:lastPrinted>
  <dcterms:created xsi:type="dcterms:W3CDTF">2022-12-30T08:15:00Z</dcterms:created>
  <dcterms:modified xsi:type="dcterms:W3CDTF">2022-12-30T08:15:00Z</dcterms:modified>
</cp:coreProperties>
</file>