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31" w:rsidRPr="00701031" w:rsidRDefault="00C77831" w:rsidP="00C77831">
      <w:pPr>
        <w:jc w:val="center"/>
        <w:rPr>
          <w:b/>
          <w:bCs/>
          <w:sz w:val="24"/>
        </w:rPr>
      </w:pPr>
      <w:r w:rsidRPr="00701031">
        <w:rPr>
          <w:b/>
          <w:bCs/>
          <w:sz w:val="24"/>
        </w:rPr>
        <w:t>РОССИЙСКАЯ ФЕДЕРАЦИЯ</w:t>
      </w:r>
    </w:p>
    <w:p w:rsidR="00C77831" w:rsidRPr="00701031" w:rsidRDefault="00C77831" w:rsidP="00C77831">
      <w:pPr>
        <w:jc w:val="center"/>
        <w:rPr>
          <w:b/>
          <w:bCs/>
          <w:sz w:val="24"/>
        </w:rPr>
      </w:pPr>
      <w:r w:rsidRPr="00701031">
        <w:rPr>
          <w:b/>
          <w:bCs/>
          <w:sz w:val="24"/>
        </w:rPr>
        <w:t>АДМИНИСТРАЦИЯ БУРЛИНСКОГО РАЙОНА</w:t>
      </w:r>
    </w:p>
    <w:p w:rsidR="00C77831" w:rsidRPr="00701031" w:rsidRDefault="00C77831" w:rsidP="00C77831">
      <w:pPr>
        <w:pStyle w:val="1"/>
      </w:pPr>
      <w:r w:rsidRPr="00701031">
        <w:t>АЛТАЙСКОГО КРАЯ</w:t>
      </w:r>
    </w:p>
    <w:p w:rsidR="00C77831" w:rsidRPr="00701031" w:rsidRDefault="00C77831" w:rsidP="00C77831">
      <w:pPr>
        <w:jc w:val="center"/>
        <w:rPr>
          <w:b/>
          <w:bCs/>
          <w:sz w:val="24"/>
        </w:rPr>
      </w:pPr>
    </w:p>
    <w:p w:rsidR="00C77831" w:rsidRPr="00701031" w:rsidRDefault="00C77831" w:rsidP="00C77831">
      <w:pPr>
        <w:jc w:val="center"/>
        <w:rPr>
          <w:b/>
          <w:bCs/>
          <w:sz w:val="24"/>
        </w:rPr>
      </w:pPr>
    </w:p>
    <w:p w:rsidR="00C77831" w:rsidRPr="00701031" w:rsidRDefault="00C77831" w:rsidP="00C77831">
      <w:pPr>
        <w:pStyle w:val="2"/>
      </w:pPr>
      <w:r w:rsidRPr="00701031">
        <w:t>П О С Т А Н О В Л Е Н И Е</w:t>
      </w:r>
    </w:p>
    <w:p w:rsidR="00C77831" w:rsidRPr="00701031" w:rsidRDefault="00C77831" w:rsidP="00C77831">
      <w:pPr>
        <w:jc w:val="center"/>
        <w:rPr>
          <w:b/>
          <w:bCs/>
          <w:sz w:val="28"/>
        </w:rPr>
      </w:pPr>
    </w:p>
    <w:p w:rsidR="00C77831" w:rsidRPr="00701031" w:rsidRDefault="00C77831" w:rsidP="00C77831">
      <w:pPr>
        <w:jc w:val="both"/>
      </w:pPr>
      <w:r w:rsidRPr="00701031">
        <w:rPr>
          <w:b/>
          <w:bCs/>
        </w:rPr>
        <w:t xml:space="preserve">     </w:t>
      </w:r>
      <w:r w:rsidR="00ED32D6" w:rsidRPr="00BF1367">
        <w:rPr>
          <w:bCs/>
        </w:rPr>
        <w:t>28</w:t>
      </w:r>
      <w:r w:rsidRPr="00701031">
        <w:t xml:space="preserve"> </w:t>
      </w:r>
      <w:r>
        <w:t xml:space="preserve"> марта  2022</w:t>
      </w:r>
      <w:r w:rsidRPr="00701031">
        <w:t xml:space="preserve"> г.  </w:t>
      </w:r>
      <w:r w:rsidRPr="00701031">
        <w:tab/>
      </w:r>
      <w:r w:rsidRPr="00701031">
        <w:tab/>
      </w:r>
      <w:r w:rsidRPr="00701031">
        <w:tab/>
      </w:r>
      <w:r w:rsidRPr="00701031">
        <w:tab/>
      </w:r>
      <w:r w:rsidRPr="00701031">
        <w:tab/>
      </w:r>
      <w:r w:rsidRPr="00701031">
        <w:tab/>
      </w:r>
      <w:r w:rsidRPr="00701031">
        <w:tab/>
      </w:r>
      <w:r w:rsidRPr="00701031">
        <w:tab/>
      </w:r>
      <w:r>
        <w:t xml:space="preserve">           </w:t>
      </w:r>
      <w:r w:rsidRPr="00701031">
        <w:tab/>
        <w:t>№</w:t>
      </w:r>
      <w:r>
        <w:t xml:space="preserve"> </w:t>
      </w:r>
      <w:r w:rsidRPr="00701031">
        <w:t xml:space="preserve"> </w:t>
      </w:r>
      <w:r w:rsidR="00BF1367">
        <w:t>81</w:t>
      </w:r>
    </w:p>
    <w:p w:rsidR="00C77831" w:rsidRPr="00701031" w:rsidRDefault="00C77831" w:rsidP="00C77831">
      <w:pPr>
        <w:jc w:val="center"/>
        <w:rPr>
          <w:sz w:val="22"/>
        </w:rPr>
      </w:pPr>
      <w:r w:rsidRPr="00701031">
        <w:rPr>
          <w:sz w:val="22"/>
        </w:rPr>
        <w:t>с. Бурла</w:t>
      </w:r>
    </w:p>
    <w:p w:rsidR="00C77831" w:rsidRPr="00701031" w:rsidRDefault="00C77831" w:rsidP="00C77831">
      <w:pPr>
        <w:jc w:val="center"/>
      </w:pPr>
    </w:p>
    <w:p w:rsidR="00C77831" w:rsidRDefault="00C77831" w:rsidP="00C77831">
      <w:pPr>
        <w:pStyle w:val="3"/>
      </w:pPr>
      <w:r>
        <w:t>Об утверждении А</w:t>
      </w:r>
      <w:r w:rsidRPr="00701031">
        <w:t>дминистративного</w:t>
      </w:r>
      <w:r>
        <w:t xml:space="preserve"> </w:t>
      </w:r>
      <w:r w:rsidRPr="00701031">
        <w:t xml:space="preserve">регламента </w:t>
      </w:r>
    </w:p>
    <w:p w:rsidR="00C77831" w:rsidRDefault="00C77831" w:rsidP="00C77831">
      <w:pPr>
        <w:pStyle w:val="3"/>
      </w:pPr>
      <w:r w:rsidRPr="00701031">
        <w:t>по предоставлению</w:t>
      </w:r>
      <w:r>
        <w:t xml:space="preserve"> </w:t>
      </w:r>
      <w:r w:rsidRPr="00701031">
        <w:t xml:space="preserve">муниципальной услуги </w:t>
      </w:r>
    </w:p>
    <w:p w:rsidR="00C77831" w:rsidRPr="00701031" w:rsidRDefault="00C77831" w:rsidP="00C77831">
      <w:pPr>
        <w:pStyle w:val="3"/>
        <w:rPr>
          <w:szCs w:val="28"/>
        </w:rPr>
      </w:pPr>
      <w:r w:rsidRPr="00701031">
        <w:t>«</w:t>
      </w:r>
      <w:r w:rsidRPr="00302E6A">
        <w:rPr>
          <w:rFonts w:eastAsia="Calibri"/>
          <w:color w:val="000000" w:themeColor="text1"/>
          <w:szCs w:val="28"/>
          <w:lang w:eastAsia="en-US"/>
        </w:rPr>
        <w:t>Выдача разрешения на ввод объекта в эксплуатацию</w:t>
      </w:r>
      <w:r w:rsidRPr="00701031">
        <w:rPr>
          <w:bCs w:val="0"/>
          <w:szCs w:val="28"/>
        </w:rPr>
        <w:t>»</w:t>
      </w:r>
      <w:r w:rsidRPr="00701031">
        <w:rPr>
          <w:szCs w:val="28"/>
        </w:rPr>
        <w:t xml:space="preserve"> </w:t>
      </w:r>
    </w:p>
    <w:p w:rsidR="00C77831" w:rsidRPr="00701031" w:rsidRDefault="00C77831" w:rsidP="00C77831">
      <w:pPr>
        <w:jc w:val="both"/>
        <w:rPr>
          <w:b/>
          <w:bCs/>
          <w:sz w:val="28"/>
        </w:rPr>
      </w:pPr>
    </w:p>
    <w:p w:rsidR="00C77831" w:rsidRDefault="00C77831" w:rsidP="00C77831">
      <w:pPr>
        <w:jc w:val="both"/>
      </w:pPr>
      <w:r w:rsidRPr="00701031">
        <w:tab/>
      </w:r>
      <w:r>
        <w:t xml:space="preserve">В соответствии  с Федеральным законом РФ от 27.07.2010 года № 210-ФЗ «Об организации предоставления государственных и муниципальных услуг», постановлением Администрации Бурлинского района от 11 марта 2011 года  № 67 «О порядке разработки и утверждения административных регламентов предоставления муниципальных услуг», </w:t>
      </w:r>
    </w:p>
    <w:p w:rsidR="00C77831" w:rsidRPr="00701031" w:rsidRDefault="00C77831" w:rsidP="00C77831">
      <w:pPr>
        <w:jc w:val="center"/>
      </w:pPr>
      <w:r w:rsidRPr="00701031">
        <w:t>П О С Т А Н О В Л Я  Ю:</w:t>
      </w:r>
    </w:p>
    <w:p w:rsidR="00C77831" w:rsidRDefault="00C77831" w:rsidP="00C77831">
      <w:pPr>
        <w:pStyle w:val="a3"/>
      </w:pPr>
      <w:r>
        <w:t xml:space="preserve">           1. Утвердить Административный р</w:t>
      </w:r>
      <w:r w:rsidRPr="00701031">
        <w:t>егламент по предоставлению муниципальной услуги «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701031">
        <w:t>» (далее по тексту- Административный регламент), прилагается.</w:t>
      </w:r>
    </w:p>
    <w:p w:rsidR="00C77831" w:rsidRDefault="00C77831" w:rsidP="00C77831">
      <w:pPr>
        <w:pStyle w:val="a3"/>
      </w:pPr>
      <w:r>
        <w:tab/>
        <w:t>2</w:t>
      </w:r>
      <w:r w:rsidRPr="00701031">
        <w:t>.</w:t>
      </w:r>
      <w:r>
        <w:t xml:space="preserve"> </w:t>
      </w:r>
      <w:r w:rsidRPr="00701031">
        <w:t>Уполномочить отдел архитектуры и строительства Администрации Бурлинского района на предоставление муниципальной услуги в соответствии с Административным регламентом.</w:t>
      </w:r>
    </w:p>
    <w:p w:rsidR="00C77831" w:rsidRPr="00701031" w:rsidRDefault="00C77831" w:rsidP="00C77831">
      <w:pPr>
        <w:pStyle w:val="a3"/>
      </w:pPr>
      <w:r>
        <w:tab/>
        <w:t>3. Обнародовать данное постановление путем размещения на официальном интернет-сайте Администрации Бурлинского района.</w:t>
      </w:r>
    </w:p>
    <w:p w:rsidR="00C77831" w:rsidRPr="00701031" w:rsidRDefault="00C77831" w:rsidP="00C77831">
      <w:pPr>
        <w:pStyle w:val="a3"/>
      </w:pPr>
      <w:r>
        <w:tab/>
        <w:t>4</w:t>
      </w:r>
      <w:r w:rsidRPr="00701031">
        <w:t>.</w:t>
      </w:r>
      <w:r>
        <w:t xml:space="preserve"> </w:t>
      </w:r>
      <w:r w:rsidRPr="00701031">
        <w:t>Контроль за исполнением настоящего постановления возложить на заместителя главы Администрации района, начальника Управления по экономическому развитию, имущественным и земельным отношениям Администрации района.</w:t>
      </w:r>
    </w:p>
    <w:p w:rsidR="00C77831" w:rsidRPr="00701031" w:rsidRDefault="00C77831" w:rsidP="00C77831">
      <w:pPr>
        <w:jc w:val="both"/>
        <w:rPr>
          <w:color w:val="FFFFFF"/>
        </w:rPr>
      </w:pPr>
    </w:p>
    <w:p w:rsidR="00C77831" w:rsidRDefault="00C77831" w:rsidP="00C77831">
      <w:pPr>
        <w:jc w:val="both"/>
      </w:pPr>
      <w:r>
        <w:t>Глава района                                                                                                С.А.Давыденко</w:t>
      </w:r>
    </w:p>
    <w:p w:rsidR="00C77831" w:rsidRDefault="00C77831" w:rsidP="00C77831">
      <w:pPr>
        <w:jc w:val="both"/>
      </w:pPr>
      <w:r>
        <w:t xml:space="preserve">               </w:t>
      </w:r>
    </w:p>
    <w:p w:rsidR="00C77831" w:rsidRPr="00701031" w:rsidRDefault="00C77831" w:rsidP="00C77831">
      <w:r w:rsidRPr="00701031">
        <w:t>СОГЛАСОВАНО:</w:t>
      </w:r>
    </w:p>
    <w:p w:rsidR="00C77831" w:rsidRPr="00701031" w:rsidRDefault="00C77831" w:rsidP="00C77831">
      <w:r w:rsidRPr="00701031">
        <w:t>Заместитель главы Администрации,</w:t>
      </w:r>
    </w:p>
    <w:p w:rsidR="00C77831" w:rsidRPr="00701031" w:rsidRDefault="00C77831" w:rsidP="00C77831">
      <w:r w:rsidRPr="00701031">
        <w:t>начальник Управления по экономическому</w:t>
      </w:r>
    </w:p>
    <w:p w:rsidR="00C77831" w:rsidRPr="00701031" w:rsidRDefault="00C77831" w:rsidP="00C77831">
      <w:r w:rsidRPr="00701031">
        <w:t xml:space="preserve">развитию, имущественным и земельным </w:t>
      </w:r>
    </w:p>
    <w:p w:rsidR="00C77831" w:rsidRPr="00701031" w:rsidRDefault="00C77831" w:rsidP="00C77831">
      <w:r w:rsidRPr="00701031">
        <w:t>отношениям Администрации района</w:t>
      </w:r>
    </w:p>
    <w:p w:rsidR="00C77831" w:rsidRPr="00701031" w:rsidRDefault="00C77831" w:rsidP="00C77831">
      <w:r w:rsidRPr="00701031">
        <w:t>_____________ О.В. Пыльцов</w:t>
      </w:r>
    </w:p>
    <w:p w:rsidR="00C77831" w:rsidRPr="00701031" w:rsidRDefault="00C77831" w:rsidP="00C77831"/>
    <w:p w:rsidR="00C77831" w:rsidRPr="001660F5" w:rsidRDefault="00C77831" w:rsidP="00C77831">
      <w:pPr>
        <w:rPr>
          <w:szCs w:val="26"/>
        </w:rPr>
      </w:pPr>
      <w:r>
        <w:rPr>
          <w:szCs w:val="26"/>
        </w:rPr>
        <w:t>Н</w:t>
      </w:r>
      <w:r w:rsidRPr="001660F5">
        <w:rPr>
          <w:szCs w:val="26"/>
        </w:rPr>
        <w:t>ачальник контрольно-правового отдела</w:t>
      </w:r>
    </w:p>
    <w:p w:rsidR="00C77831" w:rsidRPr="001660F5" w:rsidRDefault="00C77831" w:rsidP="00C77831">
      <w:pPr>
        <w:rPr>
          <w:szCs w:val="26"/>
        </w:rPr>
      </w:pPr>
      <w:r w:rsidRPr="001660F5">
        <w:rPr>
          <w:szCs w:val="26"/>
        </w:rPr>
        <w:t>Администрации Бурлинского района</w:t>
      </w:r>
    </w:p>
    <w:p w:rsidR="00C77831" w:rsidRPr="001660F5" w:rsidRDefault="00C77831" w:rsidP="00C77831">
      <w:pPr>
        <w:rPr>
          <w:szCs w:val="26"/>
        </w:rPr>
      </w:pPr>
      <w:r w:rsidRPr="001660F5">
        <w:rPr>
          <w:szCs w:val="26"/>
        </w:rPr>
        <w:t>________________________</w:t>
      </w:r>
      <w:r>
        <w:rPr>
          <w:szCs w:val="26"/>
        </w:rPr>
        <w:t>Т.А.Ломаная</w:t>
      </w:r>
    </w:p>
    <w:p w:rsidR="00C77831" w:rsidRPr="00701031" w:rsidRDefault="00C77831" w:rsidP="00C77831"/>
    <w:p w:rsidR="009802AF" w:rsidRDefault="009802AF"/>
    <w:p w:rsidR="00C77831" w:rsidRDefault="00C77831"/>
    <w:p w:rsidR="00C77831" w:rsidRDefault="00C77831"/>
    <w:p w:rsidR="004B6795" w:rsidRDefault="004B6795"/>
    <w:p w:rsidR="004B6795" w:rsidRDefault="004B6795"/>
    <w:p w:rsidR="00C77831" w:rsidRDefault="00C77831"/>
    <w:p w:rsidR="00C77831" w:rsidRPr="00302E6A" w:rsidRDefault="00C77831" w:rsidP="00C77831">
      <w:pPr>
        <w:pStyle w:val="ConsPlusNormal"/>
        <w:ind w:firstLine="539"/>
        <w:jc w:val="center"/>
        <w:rPr>
          <w:bCs/>
          <w:color w:val="000000" w:themeColor="text1"/>
        </w:rPr>
      </w:pPr>
    </w:p>
    <w:tbl>
      <w:tblPr>
        <w:tblW w:w="0" w:type="auto"/>
        <w:tblLook w:val="01E0"/>
      </w:tblPr>
      <w:tblGrid>
        <w:gridCol w:w="5067"/>
        <w:gridCol w:w="5068"/>
      </w:tblGrid>
      <w:tr w:rsidR="00C77831" w:rsidRPr="00800C04" w:rsidTr="00BD5A8B">
        <w:tc>
          <w:tcPr>
            <w:tcW w:w="5067" w:type="dxa"/>
          </w:tcPr>
          <w:p w:rsidR="00C77831" w:rsidRPr="00800C04" w:rsidRDefault="00C77831" w:rsidP="00BD5A8B">
            <w:pPr>
              <w:tabs>
                <w:tab w:val="left" w:pos="4185"/>
              </w:tabs>
              <w:rPr>
                <w:sz w:val="24"/>
                <w:szCs w:val="26"/>
              </w:rPr>
            </w:pPr>
          </w:p>
        </w:tc>
        <w:tc>
          <w:tcPr>
            <w:tcW w:w="5068" w:type="dxa"/>
          </w:tcPr>
          <w:p w:rsidR="00C77831" w:rsidRPr="00800C04" w:rsidRDefault="00C77831" w:rsidP="00BD5A8B">
            <w:pPr>
              <w:tabs>
                <w:tab w:val="left" w:pos="4185"/>
              </w:tabs>
              <w:rPr>
                <w:sz w:val="24"/>
                <w:szCs w:val="26"/>
              </w:rPr>
            </w:pPr>
            <w:r w:rsidRPr="00800C04">
              <w:rPr>
                <w:szCs w:val="26"/>
              </w:rPr>
              <w:t>УТВЕРЖДЕН</w:t>
            </w:r>
          </w:p>
          <w:p w:rsidR="00C77831" w:rsidRPr="00800C04" w:rsidRDefault="00C77831" w:rsidP="00BD5A8B">
            <w:pPr>
              <w:tabs>
                <w:tab w:val="left" w:pos="4185"/>
              </w:tabs>
              <w:rPr>
                <w:sz w:val="24"/>
                <w:szCs w:val="26"/>
              </w:rPr>
            </w:pPr>
            <w:r w:rsidRPr="00800C04">
              <w:rPr>
                <w:szCs w:val="26"/>
              </w:rPr>
              <w:t>Постановлением Администрации Бурлинского  района Алтайского края</w:t>
            </w:r>
          </w:p>
          <w:p w:rsidR="00C77831" w:rsidRPr="00800C04" w:rsidRDefault="00C77831" w:rsidP="00932CB0">
            <w:pPr>
              <w:tabs>
                <w:tab w:val="left" w:pos="4185"/>
              </w:tabs>
              <w:rPr>
                <w:sz w:val="24"/>
                <w:szCs w:val="26"/>
              </w:rPr>
            </w:pPr>
            <w:r>
              <w:rPr>
                <w:szCs w:val="26"/>
              </w:rPr>
              <w:t>от «</w:t>
            </w:r>
            <w:r w:rsidR="00ED32D6">
              <w:rPr>
                <w:szCs w:val="26"/>
              </w:rPr>
              <w:t>28</w:t>
            </w:r>
            <w:r w:rsidRPr="00800C04">
              <w:rPr>
                <w:szCs w:val="26"/>
              </w:rPr>
              <w:t xml:space="preserve">»   </w:t>
            </w:r>
            <w:r>
              <w:rPr>
                <w:szCs w:val="26"/>
              </w:rPr>
              <w:t>марта   2022</w:t>
            </w:r>
            <w:r w:rsidRPr="00800C04">
              <w:rPr>
                <w:szCs w:val="26"/>
              </w:rPr>
              <w:t xml:space="preserve"> г. № </w:t>
            </w:r>
            <w:r w:rsidR="00BF1367">
              <w:rPr>
                <w:szCs w:val="26"/>
              </w:rPr>
              <w:t>81</w:t>
            </w:r>
          </w:p>
        </w:tc>
      </w:tr>
    </w:tbl>
    <w:p w:rsidR="00C77831" w:rsidRDefault="00C77831" w:rsidP="00C77831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</w:t>
      </w:r>
      <w:r w:rsidRPr="00302E6A">
        <w:rPr>
          <w:b/>
          <w:color w:val="000000" w:themeColor="text1"/>
          <w:sz w:val="28"/>
          <w:szCs w:val="28"/>
        </w:rPr>
        <w:t>дминистративный регламент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302E6A">
        <w:rPr>
          <w:b/>
          <w:bCs/>
          <w:i/>
          <w:iCs/>
          <w:color w:val="000000" w:themeColor="text1"/>
          <w:sz w:val="28"/>
          <w:szCs w:val="28"/>
        </w:rPr>
        <w:t>«</w:t>
      </w:r>
      <w:r w:rsidRPr="00302E6A">
        <w:rPr>
          <w:b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>
        <w:rPr>
          <w:b/>
          <w:bCs/>
          <w:color w:val="000000" w:themeColor="text1"/>
          <w:sz w:val="28"/>
          <w:szCs w:val="28"/>
        </w:rPr>
        <w:t>,</w:t>
      </w:r>
      <w:r w:rsidRPr="007C3E8F">
        <w:rPr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b/>
          <w:bCs/>
          <w:color w:val="000000" w:themeColor="text1"/>
          <w:sz w:val="28"/>
          <w:szCs w:val="28"/>
        </w:rPr>
        <w:t xml:space="preserve">внесение изменений в разрешение на </w:t>
      </w:r>
      <w:r>
        <w:rPr>
          <w:b/>
          <w:bCs/>
          <w:color w:val="000000" w:themeColor="text1"/>
          <w:sz w:val="28"/>
          <w:szCs w:val="28"/>
        </w:rPr>
        <w:t>ввод обекта</w:t>
      </w:r>
      <w:r w:rsidRPr="00302E6A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:rsidR="009C6938" w:rsidRPr="00302E6A" w:rsidRDefault="009C6938" w:rsidP="009C6938">
      <w:pPr>
        <w:widowControl w:val="0"/>
        <w:tabs>
          <w:tab w:val="left" w:pos="567"/>
        </w:tabs>
        <w:contextualSpacing/>
        <w:jc w:val="both"/>
        <w:rPr>
          <w:i/>
          <w:iCs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widowControl w:val="0"/>
        <w:tabs>
          <w:tab w:val="left" w:pos="567"/>
        </w:tabs>
        <w:contextualSpacing/>
        <w:jc w:val="both"/>
        <w:rPr>
          <w:i/>
          <w:iCs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widowControl w:val="0"/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b/>
          <w:color w:val="000000" w:themeColor="text1"/>
          <w:sz w:val="28"/>
          <w:szCs w:val="28"/>
          <w:lang w:val="en-US"/>
        </w:rPr>
        <w:t>I</w:t>
      </w:r>
      <w:r w:rsidRPr="00302E6A">
        <w:rPr>
          <w:b/>
          <w:color w:val="000000" w:themeColor="text1"/>
          <w:sz w:val="28"/>
          <w:szCs w:val="28"/>
        </w:rPr>
        <w:t>. Общие положения</w:t>
      </w:r>
    </w:p>
    <w:p w:rsidR="009C6938" w:rsidRPr="00302E6A" w:rsidRDefault="009C6938" w:rsidP="009C6938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widowControl w:val="0"/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9C6938" w:rsidRPr="00302E6A" w:rsidRDefault="009C6938" w:rsidP="009C6938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Административный регламент предоставления муниципальной услуги «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, внесение изменений в разрешение на ввод объекта</w:t>
      </w:r>
      <w:r w:rsidRPr="00302E6A">
        <w:rPr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302E6A">
        <w:rPr>
          <w:bCs/>
          <w:color w:val="000000" w:themeColor="text1"/>
          <w:sz w:val="28"/>
          <w:szCs w:val="28"/>
        </w:rPr>
        <w:t xml:space="preserve">уполномоченными в соответствии </w:t>
      </w:r>
      <w:r w:rsidRPr="00302E6A">
        <w:rPr>
          <w:color w:val="000000" w:themeColor="text1"/>
          <w:sz w:val="28"/>
          <w:szCs w:val="28"/>
        </w:rPr>
        <w:t>со статьей 55 Градостроительного кодекса Российской Федерации на выдачу разрешений на ввод объекта в эксплуатацию органы местного самоуправления, (далее – уполномоченный орган орган мест</w:t>
      </w:r>
      <w:r>
        <w:rPr>
          <w:color w:val="000000" w:themeColor="text1"/>
          <w:sz w:val="28"/>
          <w:szCs w:val="28"/>
        </w:rPr>
        <w:t>ного самоуправления</w:t>
      </w:r>
      <w:r w:rsidRPr="00302E6A">
        <w:rPr>
          <w:color w:val="000000" w:themeColor="text1"/>
          <w:sz w:val="28"/>
          <w:szCs w:val="28"/>
        </w:rPr>
        <w:t>) полномочия по выдаче разрешения на ввод объекта в эксплуатацию</w:t>
      </w:r>
      <w:r w:rsidRPr="00302E6A">
        <w:rPr>
          <w:bCs/>
          <w:color w:val="000000" w:themeColor="text1"/>
          <w:sz w:val="28"/>
          <w:szCs w:val="28"/>
        </w:rPr>
        <w:t>.</w:t>
      </w:r>
      <w:r w:rsidRPr="00302E6A">
        <w:rPr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Pr="00302E6A">
        <w:rPr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>
        <w:rPr>
          <w:bCs/>
          <w:color w:val="000000" w:themeColor="text1"/>
          <w:sz w:val="28"/>
          <w:szCs w:val="28"/>
        </w:rPr>
        <w:t>,</w:t>
      </w:r>
      <w:r w:rsidRPr="007C3E8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внесение изменений в разрешение на ввод объекта</w:t>
      </w:r>
      <w:r w:rsidRPr="00302E6A">
        <w:rPr>
          <w:color w:val="000000" w:themeColor="text1"/>
          <w:sz w:val="28"/>
          <w:szCs w:val="28"/>
        </w:rPr>
        <w:t xml:space="preserve">» (далее – услуга) в соответствии со статьей 55 Градостроительного кодекса Российской Федерации. </w:t>
      </w:r>
    </w:p>
    <w:p w:rsidR="009C6938" w:rsidRPr="00302E6A" w:rsidRDefault="009C6938" w:rsidP="009C693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pStyle w:val="a5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:rsidR="009C6938" w:rsidRPr="00302E6A" w:rsidRDefault="009C6938" w:rsidP="009C693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Заявителями на получение </w:t>
      </w:r>
      <w:r>
        <w:rPr>
          <w:color w:val="000000" w:themeColor="text1"/>
          <w:sz w:val="28"/>
          <w:szCs w:val="28"/>
        </w:rPr>
        <w:t>муниципальной</w:t>
      </w:r>
      <w:r w:rsidRPr="00302E6A">
        <w:rPr>
          <w:color w:val="000000" w:themeColor="text1"/>
          <w:sz w:val="28"/>
          <w:szCs w:val="28"/>
        </w:rPr>
        <w:t xml:space="preserve"> услуги являются застройщики (далее – заявитель).</w:t>
      </w:r>
    </w:p>
    <w:p w:rsidR="009C6938" w:rsidRPr="00302E6A" w:rsidRDefault="009C6938" w:rsidP="009C6938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9C6938" w:rsidRPr="00302E6A" w:rsidRDefault="009C6938" w:rsidP="009C693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  <w:r w:rsidRPr="00302E6A">
        <w:rPr>
          <w:rFonts w:eastAsia="Calibri"/>
          <w:b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  <w:r>
        <w:rPr>
          <w:rFonts w:eastAsia="Calibri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eastAsia="Calibri"/>
          <w:b/>
          <w:color w:val="000000" w:themeColor="text1"/>
          <w:sz w:val="28"/>
          <w:szCs w:val="28"/>
        </w:rPr>
        <w:t xml:space="preserve"> услуги</w:t>
      </w:r>
    </w:p>
    <w:p w:rsidR="009C6938" w:rsidRPr="00302E6A" w:rsidRDefault="009C6938" w:rsidP="009C693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9C6938" w:rsidRPr="00302E6A" w:rsidRDefault="009C6938" w:rsidP="009C6938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Pr="00302E6A">
        <w:rPr>
          <w:bCs/>
          <w:color w:val="000000" w:themeColor="text1"/>
          <w:sz w:val="28"/>
          <w:szCs w:val="28"/>
        </w:rPr>
        <w:t>уполномоченный орган местного самоуправления</w:t>
      </w:r>
      <w:r w:rsidRPr="00302E6A">
        <w:rPr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9C6938" w:rsidRPr="00302E6A" w:rsidRDefault="009C6938" w:rsidP="009C6938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2) по телефону в уполномоченном органе мест</w:t>
      </w:r>
      <w:r>
        <w:rPr>
          <w:color w:val="000000" w:themeColor="text1"/>
          <w:sz w:val="28"/>
          <w:szCs w:val="28"/>
        </w:rPr>
        <w:t>ного самоуправления</w:t>
      </w:r>
      <w:r w:rsidRPr="00302E6A">
        <w:rPr>
          <w:color w:val="000000" w:themeColor="text1"/>
          <w:sz w:val="28"/>
          <w:szCs w:val="28"/>
        </w:rPr>
        <w:t xml:space="preserve"> или многофункциональном центре;</w:t>
      </w:r>
    </w:p>
    <w:p w:rsidR="009C6938" w:rsidRPr="00302E6A" w:rsidRDefault="009C6938" w:rsidP="009C6938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lastRenderedPageBreak/>
        <w:t>3) письменно, в том числе посредством электронной почты, факсимильной связи;</w:t>
      </w:r>
    </w:p>
    <w:p w:rsidR="009C6938" w:rsidRPr="00302E6A" w:rsidRDefault="009C6938" w:rsidP="009C6938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9C6938" w:rsidRPr="00302E6A" w:rsidRDefault="009C6938" w:rsidP="009C693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302E6A">
        <w:rPr>
          <w:bCs/>
          <w:color w:val="000000" w:themeColor="text1"/>
          <w:sz w:val="24"/>
        </w:rPr>
        <w:t xml:space="preserve"> </w:t>
      </w:r>
      <w:r w:rsidRPr="00302E6A">
        <w:rPr>
          <w:color w:val="000000" w:themeColor="text1"/>
          <w:sz w:val="28"/>
          <w:szCs w:val="28"/>
        </w:rPr>
        <w:t>(https://www.gosuslugi.ru/) (далее – Единый портал);</w:t>
      </w:r>
    </w:p>
    <w:p w:rsidR="009C6938" w:rsidRPr="00302E6A" w:rsidRDefault="009C6938" w:rsidP="009C693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 (далее – региональный портал);</w:t>
      </w:r>
    </w:p>
    <w:p w:rsidR="009C6938" w:rsidRPr="00302E6A" w:rsidRDefault="009C6938" w:rsidP="009C6938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на официальном сайте уполномоченного органа местного самоуправления, организации;</w:t>
      </w:r>
    </w:p>
    <w:p w:rsidR="009C6938" w:rsidRPr="00302E6A" w:rsidRDefault="009C6938" w:rsidP="009C6938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5) посредством размещения информации на информационных стендах уполномоченного органа мест</w:t>
      </w:r>
      <w:r>
        <w:rPr>
          <w:color w:val="000000" w:themeColor="text1"/>
          <w:sz w:val="28"/>
          <w:szCs w:val="28"/>
        </w:rPr>
        <w:t>ного самоуправления</w:t>
      </w:r>
      <w:r w:rsidRPr="00302E6A">
        <w:rPr>
          <w:color w:val="000000" w:themeColor="text1"/>
          <w:sz w:val="28"/>
          <w:szCs w:val="28"/>
        </w:rPr>
        <w:t xml:space="preserve"> или многофункционального центра.</w:t>
      </w:r>
    </w:p>
    <w:p w:rsidR="009C6938" w:rsidRPr="00302E6A" w:rsidRDefault="009C6938" w:rsidP="009C6938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9C6938" w:rsidRPr="00302E6A" w:rsidRDefault="009C6938" w:rsidP="009C6938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способов подачи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эксплуатацию,</w:t>
      </w:r>
      <w:r w:rsidRPr="0090724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внесению изменений в разрешение на ввод объекта,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а в случаях, предусмотренных частью 12 статьи 51 и частью 3</w:t>
      </w:r>
      <w:r w:rsidRPr="00302E6A">
        <w:rPr>
          <w:rFonts w:eastAsia="Calibri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9C6938" w:rsidRPr="00302E6A" w:rsidRDefault="009C6938" w:rsidP="009C6938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о предоставлении услуги;</w:t>
      </w:r>
    </w:p>
    <w:p w:rsidR="009C6938" w:rsidRPr="00302E6A" w:rsidRDefault="009C6938" w:rsidP="009C6938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адресов уполномоченного органа мест</w:t>
      </w:r>
      <w:r>
        <w:rPr>
          <w:color w:val="000000" w:themeColor="text1"/>
          <w:sz w:val="28"/>
          <w:szCs w:val="28"/>
        </w:rPr>
        <w:t>ного самоуправления</w:t>
      </w:r>
      <w:r w:rsidRPr="00302E6A">
        <w:rPr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предоставления услуги;</w:t>
      </w:r>
    </w:p>
    <w:p w:rsidR="009C6938" w:rsidRPr="00302E6A" w:rsidRDefault="009C6938" w:rsidP="009C6938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справочной информации о работе уполномоченного органа местного самоуправле</w:t>
      </w:r>
      <w:r>
        <w:rPr>
          <w:color w:val="000000" w:themeColor="text1"/>
          <w:sz w:val="28"/>
          <w:szCs w:val="28"/>
        </w:rPr>
        <w:t>ния</w:t>
      </w:r>
      <w:r w:rsidRPr="00302E6A">
        <w:rPr>
          <w:color w:val="000000" w:themeColor="text1"/>
          <w:sz w:val="28"/>
          <w:szCs w:val="28"/>
        </w:rPr>
        <w:t xml:space="preserve"> (структурных подразделений уполномоченного органа органа мест</w:t>
      </w:r>
      <w:r>
        <w:rPr>
          <w:color w:val="000000" w:themeColor="text1"/>
          <w:sz w:val="28"/>
          <w:szCs w:val="28"/>
        </w:rPr>
        <w:t>ного самоуправления</w:t>
      </w:r>
      <w:r w:rsidRPr="00302E6A">
        <w:rPr>
          <w:color w:val="000000" w:themeColor="text1"/>
          <w:sz w:val="28"/>
          <w:szCs w:val="28"/>
        </w:rPr>
        <w:t>);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документов, необходимых для предоставления услуги;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порядка и сроков предоставления услуги;</w:t>
      </w:r>
    </w:p>
    <w:p w:rsidR="009C6938" w:rsidRPr="00302E6A" w:rsidRDefault="009C6938" w:rsidP="009C6938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, внесению изменений в разрешение на ввод объекта</w:t>
      </w:r>
      <w:r w:rsidRPr="00302E6A">
        <w:rPr>
          <w:color w:val="000000" w:themeColor="text1"/>
          <w:sz w:val="28"/>
          <w:szCs w:val="28"/>
        </w:rPr>
        <w:t xml:space="preserve"> и о результатах предоставления муниципальной услуги;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Получение информации по вопросам предоставления услуги осуществляется бесплатно.</w:t>
      </w:r>
    </w:p>
    <w:p w:rsidR="009C6938" w:rsidRPr="00302E6A" w:rsidRDefault="009C6938" w:rsidP="009C6938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1.6. При устном обращении заявителя (лично или по телефону) должностное лицо уполномоченного ор</w:t>
      </w:r>
      <w:r>
        <w:rPr>
          <w:color w:val="000000" w:themeColor="text1"/>
          <w:sz w:val="28"/>
          <w:szCs w:val="28"/>
        </w:rPr>
        <w:t>гана местного самоуправления,</w:t>
      </w:r>
      <w:r w:rsidRPr="00302E6A">
        <w:rPr>
          <w:color w:val="000000" w:themeColor="text1"/>
          <w:sz w:val="28"/>
          <w:szCs w:val="28"/>
        </w:rPr>
        <w:t xml:space="preserve">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C6938" w:rsidRPr="00302E6A" w:rsidRDefault="009C6938" w:rsidP="009C6938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C6938" w:rsidRPr="00302E6A" w:rsidRDefault="009C6938" w:rsidP="009C6938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Если должностное лицо уполномоченного органа мест</w:t>
      </w:r>
      <w:r>
        <w:rPr>
          <w:color w:val="000000" w:themeColor="text1"/>
          <w:sz w:val="28"/>
          <w:szCs w:val="28"/>
        </w:rPr>
        <w:t>ного самоуправления</w:t>
      </w:r>
      <w:r w:rsidRPr="00302E6A">
        <w:rPr>
          <w:color w:val="000000" w:themeColor="text1"/>
          <w:sz w:val="28"/>
          <w:szCs w:val="28"/>
        </w:rPr>
        <w:t xml:space="preserve"> не может самостоятельно дать ответ, телефонный звонок</w:t>
      </w:r>
      <w:r w:rsidRPr="00302E6A">
        <w:rPr>
          <w:i/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 xml:space="preserve">должен быть </w:t>
      </w:r>
      <w:r w:rsidRPr="00302E6A">
        <w:rPr>
          <w:color w:val="000000" w:themeColor="text1"/>
          <w:sz w:val="28"/>
          <w:szCs w:val="28"/>
        </w:rPr>
        <w:lastRenderedPageBreak/>
        <w:t>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9C6938" w:rsidRPr="00302E6A" w:rsidRDefault="009C6938" w:rsidP="009C6938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C6938" w:rsidRPr="00302E6A" w:rsidRDefault="009C6938" w:rsidP="009C6938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9C6938" w:rsidRPr="00302E6A" w:rsidRDefault="009C6938" w:rsidP="009C6938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назначить другое время для консультаций.</w:t>
      </w:r>
    </w:p>
    <w:p w:rsidR="009C6938" w:rsidRPr="00302E6A" w:rsidRDefault="009C6938" w:rsidP="009C6938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Должностное лицо уполномоченного органа мест</w:t>
      </w:r>
      <w:r>
        <w:rPr>
          <w:color w:val="000000" w:themeColor="text1"/>
          <w:sz w:val="28"/>
          <w:szCs w:val="28"/>
        </w:rPr>
        <w:t>ного самоуправления</w:t>
      </w:r>
      <w:r w:rsidRPr="00302E6A">
        <w:rPr>
          <w:color w:val="000000" w:themeColor="text1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1.7. По письменному обращению должностное лицо уполномоченного органа мест</w:t>
      </w:r>
      <w:r>
        <w:rPr>
          <w:color w:val="000000" w:themeColor="text1"/>
          <w:sz w:val="28"/>
          <w:szCs w:val="28"/>
        </w:rPr>
        <w:t>ного самоуправления</w:t>
      </w:r>
      <w:r w:rsidRPr="00302E6A">
        <w:rPr>
          <w:color w:val="000000" w:themeColor="text1"/>
          <w:sz w:val="28"/>
          <w:szCs w:val="28"/>
        </w:rPr>
        <w:t xml:space="preserve"> подробно в письменной форме разъясняет гражданину сведения по вопросам, указанным в </w:t>
      </w:r>
      <w:hyperlink w:anchor="Par84" w:history="1">
        <w:r w:rsidRPr="00302E6A">
          <w:rPr>
            <w:color w:val="000000" w:themeColor="text1"/>
            <w:sz w:val="28"/>
            <w:szCs w:val="28"/>
          </w:rPr>
          <w:t>пункте</w:t>
        </w:r>
      </w:hyperlink>
      <w:r w:rsidRPr="00302E6A">
        <w:rPr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1.9. На официальном сайте уполномоченного органа мест</w:t>
      </w:r>
      <w:r>
        <w:rPr>
          <w:color w:val="000000" w:themeColor="text1"/>
          <w:sz w:val="28"/>
          <w:szCs w:val="28"/>
        </w:rPr>
        <w:t>ного самоуправления,</w:t>
      </w:r>
      <w:r w:rsidRPr="00302E6A">
        <w:rPr>
          <w:color w:val="000000" w:themeColor="text1"/>
          <w:sz w:val="28"/>
          <w:szCs w:val="28"/>
        </w:rPr>
        <w:t xml:space="preserve"> на стендах в местах предоставления услуги и в многофункциональном центре размещается следующая справочная информация: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о месте нахождения и графике работы уполномоченного органа мест</w:t>
      </w:r>
      <w:r>
        <w:rPr>
          <w:color w:val="000000" w:themeColor="text1"/>
          <w:sz w:val="28"/>
          <w:szCs w:val="28"/>
        </w:rPr>
        <w:t>ного самоуправления</w:t>
      </w:r>
      <w:r w:rsidRPr="00302E6A">
        <w:rPr>
          <w:color w:val="000000" w:themeColor="text1"/>
          <w:sz w:val="28"/>
          <w:szCs w:val="28"/>
        </w:rPr>
        <w:t xml:space="preserve"> и их структурных подразделений, ответственных за предоставление услуги, а также многофункциональных центров;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справочные телефоны структурных подразделений уполномоченного органа мест</w:t>
      </w:r>
      <w:r>
        <w:rPr>
          <w:color w:val="000000" w:themeColor="text1"/>
          <w:sz w:val="28"/>
          <w:szCs w:val="28"/>
        </w:rPr>
        <w:t>ного самоуправления</w:t>
      </w:r>
      <w:r w:rsidRPr="00302E6A">
        <w:rPr>
          <w:color w:val="000000" w:themeColor="text1"/>
          <w:sz w:val="28"/>
          <w:szCs w:val="28"/>
        </w:rPr>
        <w:t>, ответственных за предоставление услуги, в том числе номер телефона-автоинформатора (при наличии);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мест</w:t>
      </w:r>
      <w:r>
        <w:rPr>
          <w:color w:val="000000" w:themeColor="text1"/>
          <w:sz w:val="28"/>
          <w:szCs w:val="28"/>
        </w:rPr>
        <w:t>ного самоуправления</w:t>
      </w:r>
      <w:r w:rsidRPr="00302E6A">
        <w:rPr>
          <w:color w:val="000000" w:themeColor="text1"/>
          <w:sz w:val="28"/>
          <w:szCs w:val="28"/>
        </w:rPr>
        <w:t xml:space="preserve"> в сети «Интернет».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1.10. В залах ожидания уполномоченного ор</w:t>
      </w:r>
      <w:r>
        <w:rPr>
          <w:color w:val="000000" w:themeColor="text1"/>
          <w:sz w:val="28"/>
          <w:szCs w:val="28"/>
        </w:rPr>
        <w:t xml:space="preserve">гана местного самоуправления, </w:t>
      </w:r>
      <w:r w:rsidRPr="00302E6A">
        <w:rPr>
          <w:color w:val="000000" w:themeColor="text1"/>
          <w:sz w:val="28"/>
          <w:szCs w:val="28"/>
        </w:rPr>
        <w:t xml:space="preserve">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lastRenderedPageBreak/>
        <w:t>1.11.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302E6A">
        <w:rPr>
          <w:color w:val="000000" w:themeColor="text1"/>
          <w:sz w:val="28"/>
        </w:rPr>
        <w:t xml:space="preserve">1.12. Информация о ходе рассмотрения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, внесению изменений в разрешение на ввод объекта</w:t>
      </w:r>
      <w:r w:rsidRPr="00302E6A">
        <w:rPr>
          <w:color w:val="000000" w:themeColor="text1"/>
          <w:sz w:val="28"/>
        </w:rPr>
        <w:t xml:space="preserve"> и о результатах предоставления услуги может быть получена заявителем (его представителем) в личном кабинете на </w:t>
      </w:r>
      <w:r w:rsidRPr="00302E6A">
        <w:rPr>
          <w:color w:val="000000" w:themeColor="text1"/>
          <w:sz w:val="28"/>
          <w:szCs w:val="28"/>
        </w:rPr>
        <w:t>Едином портале</w:t>
      </w:r>
      <w:r w:rsidRPr="00302E6A">
        <w:rPr>
          <w:color w:val="000000" w:themeColor="text1"/>
          <w:sz w:val="28"/>
        </w:rPr>
        <w:t xml:space="preserve">, региональном портале, а также в соответствующем структурном подразделении уполномоченного </w:t>
      </w:r>
      <w:r w:rsidRPr="00302E6A">
        <w:rPr>
          <w:color w:val="000000" w:themeColor="text1"/>
          <w:sz w:val="28"/>
          <w:szCs w:val="28"/>
        </w:rPr>
        <w:t>органа мест</w:t>
      </w:r>
      <w:r>
        <w:rPr>
          <w:color w:val="000000" w:themeColor="text1"/>
          <w:sz w:val="28"/>
          <w:szCs w:val="28"/>
        </w:rPr>
        <w:t>ного самоуправления</w:t>
      </w:r>
      <w:r w:rsidRPr="00302E6A">
        <w:rPr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</w:rPr>
        <w:t xml:space="preserve">при обращении заявителя лично, по телефону посредством электронной почты. 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</w:rPr>
      </w:pPr>
      <w:r w:rsidRPr="00302E6A">
        <w:rPr>
          <w:b/>
          <w:color w:val="000000" w:themeColor="text1"/>
          <w:sz w:val="28"/>
        </w:rPr>
        <w:t xml:space="preserve">Раздел II. </w:t>
      </w:r>
      <w:r w:rsidRPr="00302E6A">
        <w:rPr>
          <w:rFonts w:eastAsia="Calibri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>
        <w:rPr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eastAsia="Calibri"/>
          <w:b/>
          <w:iCs/>
          <w:color w:val="000000" w:themeColor="text1"/>
          <w:sz w:val="28"/>
          <w:szCs w:val="28"/>
        </w:rPr>
        <w:t>услуги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</w:rPr>
      </w:pP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 xml:space="preserve">Наименование </w:t>
      </w:r>
      <w:r>
        <w:rPr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услуги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</w:rPr>
      </w:pP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2.1. Наименование муниципальной услуги - "Выдача разрешения на ввод объекта в эксплуатацию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, внесение изменений в разрешение на ввод объекта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".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>
        <w:rPr>
          <w:b/>
          <w:bCs/>
          <w:color w:val="000000" w:themeColor="text1"/>
          <w:sz w:val="28"/>
          <w:szCs w:val="28"/>
        </w:rPr>
        <w:t>муниципальную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услугу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Муниципальная</w:t>
      </w:r>
      <w:r w:rsidRPr="00302E6A">
        <w:rPr>
          <w:bCs/>
          <w:color w:val="000000" w:themeColor="text1"/>
          <w:sz w:val="28"/>
          <w:szCs w:val="28"/>
        </w:rPr>
        <w:t xml:space="preserve"> услуга предоставляется Уполномоченным органом </w:t>
      </w:r>
      <w:r w:rsidRPr="00302E6A">
        <w:rPr>
          <w:bCs/>
          <w:i/>
          <w:iCs/>
          <w:color w:val="000000" w:themeColor="text1"/>
          <w:sz w:val="28"/>
          <w:szCs w:val="28"/>
        </w:rPr>
        <w:t>(</w:t>
      </w:r>
      <w:r>
        <w:rPr>
          <w:bCs/>
          <w:i/>
          <w:iCs/>
          <w:color w:val="000000" w:themeColor="text1"/>
          <w:sz w:val="28"/>
          <w:szCs w:val="28"/>
        </w:rPr>
        <w:t>Администрация Бурлинского района Алтайского края</w:t>
      </w:r>
      <w:r w:rsidRPr="00302E6A">
        <w:rPr>
          <w:bCs/>
          <w:color w:val="000000" w:themeColor="text1"/>
          <w:sz w:val="28"/>
          <w:szCs w:val="28"/>
        </w:rPr>
        <w:t>).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2.2. Состав заявителей.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Заявителями при обращении за получением услуги являются застройщики.</w:t>
      </w:r>
    </w:p>
    <w:p w:rsidR="009C6938" w:rsidRPr="00302E6A" w:rsidRDefault="009C6938" w:rsidP="009C693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9C6938" w:rsidRPr="00302E6A" w:rsidRDefault="009C6938" w:rsidP="009C693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adjustRightInd w:val="0"/>
        <w:ind w:firstLine="720"/>
        <w:jc w:val="both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 xml:space="preserve">Нормативные правовые акты, регулирующие предоставление </w:t>
      </w:r>
      <w:r>
        <w:rPr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услуги</w:t>
      </w:r>
    </w:p>
    <w:p w:rsidR="009C6938" w:rsidRPr="00302E6A" w:rsidRDefault="009C6938" w:rsidP="009C693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2.3. Перечень нормативных правовых актов, регулирующих предоставление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муниципальной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9C6938" w:rsidRPr="00302E6A" w:rsidRDefault="009C6938" w:rsidP="009C6938">
      <w:pPr>
        <w:pStyle w:val="ConsPlusNormal"/>
        <w:ind w:firstLine="709"/>
        <w:jc w:val="both"/>
        <w:rPr>
          <w:bCs/>
          <w:color w:val="000000" w:themeColor="text1"/>
        </w:rPr>
      </w:pP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>
        <w:rPr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C6938" w:rsidRPr="00302E6A" w:rsidRDefault="009C6938" w:rsidP="009C6938">
      <w:pPr>
        <w:pStyle w:val="ConsPlusNormal"/>
        <w:ind w:firstLine="709"/>
        <w:jc w:val="both"/>
        <w:rPr>
          <w:bCs/>
          <w:color w:val="000000" w:themeColor="text1"/>
        </w:rPr>
      </w:pPr>
    </w:p>
    <w:p w:rsidR="009C6938" w:rsidRPr="00302E6A" w:rsidRDefault="009C6938" w:rsidP="009C6938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lastRenderedPageBreak/>
        <w:t>2.4. Заявитель или его представитель представляет в уполномоченный орган мест</w:t>
      </w:r>
      <w:r>
        <w:rPr>
          <w:bCs/>
          <w:color w:val="000000" w:themeColor="text1"/>
        </w:rPr>
        <w:t>ного самоуправления</w:t>
      </w:r>
      <w:r w:rsidRPr="00302E6A">
        <w:rPr>
          <w:bCs/>
          <w:color w:val="000000" w:themeColor="text1"/>
        </w:rPr>
        <w:t xml:space="preserve"> заявление о выдаче разрешения на ввод объекта в эксплуатацию по форме согласно Приложению № 1 к настоящему Административному регламенту, а также прилагаемые к нему документы, указанные в подпунктах "б" - "д" пункта 2.8 настоящего Административного регламента, одним из следующих способов: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 случае направления заявления о выдаче разрешения на ввод объекта в эксплуатацию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,</w:t>
      </w:r>
      <w:r w:rsidRPr="00903757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внесению изменений в разрешение на ввод объекта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 w:rsidRPr="00302E6A">
        <w:rPr>
          <w:color w:val="000000" w:themeColor="text1"/>
        </w:rPr>
        <w:t xml:space="preserve">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"д" пункта 2.8 настоящего Административного регламента. Заявление о выдаче разрешения на ввод объекта в эксплуатацию подписывается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б) на бумажном носителе посредством личного обращения в уполномоченный орган мест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ного самоуправления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либо посредством почтового отправления с уведомлением о вручении;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в) 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9C6938" w:rsidRPr="00302E6A" w:rsidRDefault="009C6938" w:rsidP="009C6938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г) в электронной форме посредством единой информационной системы жилищного строительства.</w:t>
      </w:r>
    </w:p>
    <w:p w:rsidR="009C6938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9C6938" w:rsidRDefault="009C6938" w:rsidP="009C69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</w:t>
      </w:r>
      <w:r>
        <w:rPr>
          <w:rFonts w:eastAsia="Calibri"/>
          <w:sz w:val="28"/>
          <w:szCs w:val="28"/>
        </w:rPr>
        <w:lastRenderedPageBreak/>
        <w:t>выданное разрешение на ввод объекта капитального строительства в эксплуатацию, застройщик вправе обратиться в орган или организацию, принявшие решение о выдаче разрешения на ввод объекта капитального строительства в эксплуатацию, с заявлением о внесении изменений в данное разрешение.</w:t>
      </w:r>
    </w:p>
    <w:p w:rsidR="009C6938" w:rsidRDefault="009C6938" w:rsidP="009C69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Обязательным приложением к указанному заявлению является технический план объекта капитального строительства. Застройщик также представляет иные документы, предусмотренные в подпунктах "б" - "г</w:t>
      </w:r>
      <w:r w:rsidRPr="00453248">
        <w:rPr>
          <w:rFonts w:eastAsia="Calibri"/>
          <w:sz w:val="28"/>
          <w:szCs w:val="28"/>
        </w:rPr>
        <w:t>" пункта 2.8 настоящего Административного регламента</w:t>
      </w:r>
      <w:r>
        <w:rPr>
          <w:rFonts w:eastAsia="Calibri"/>
          <w:sz w:val="28"/>
          <w:szCs w:val="28"/>
        </w:rPr>
        <w:t>, если в такие документы внесены изменения в связи с подготовкой технического плана объекта капитального строительства.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9C6938" w:rsidRPr="00302E6A" w:rsidRDefault="009C6938" w:rsidP="009C693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</w:t>
      </w:r>
      <w:r>
        <w:rPr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услуги в многофункциональных центрах, особенности предоставления </w:t>
      </w:r>
      <w:r>
        <w:rPr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услуги по экстерриториальному принципу и особенности предоставления муниципальной услуги в электронной форме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2.5. Документы, прилагаемые заявителем к заявлению о выдаче разрешения на ввод объекта в эксплуатацию,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внесению изменений в разрешение на ввод объекта,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представляемые в электронной форме, направляются в следующих форматах: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в) xls, xlsx, ods - для документов, содержащих расчеты;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г) pdf, jpg, jpeg, </w:t>
      </w:r>
      <w:r w:rsidRPr="00302E6A">
        <w:rPr>
          <w:rFonts w:eastAsia="Calibri"/>
          <w:bCs/>
          <w:color w:val="000000" w:themeColor="text1"/>
          <w:sz w:val="28"/>
          <w:szCs w:val="28"/>
          <w:lang w:val="en-US" w:eastAsia="en-US"/>
        </w:rPr>
        <w:t>png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eastAsia="Calibri"/>
          <w:bCs/>
          <w:color w:val="000000" w:themeColor="text1"/>
          <w:sz w:val="28"/>
          <w:szCs w:val="28"/>
          <w:lang w:val="en-US" w:eastAsia="en-US"/>
        </w:rPr>
        <w:t>bmp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eastAsia="Calibri"/>
          <w:bCs/>
          <w:color w:val="000000" w:themeColor="text1"/>
          <w:sz w:val="28"/>
          <w:szCs w:val="28"/>
          <w:lang w:val="en-US" w:eastAsia="en-US"/>
        </w:rPr>
        <w:t>tiff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д) </w:t>
      </w:r>
      <w:r w:rsidRPr="00302E6A">
        <w:rPr>
          <w:rFonts w:eastAsia="Calibri"/>
          <w:bCs/>
          <w:color w:val="000000" w:themeColor="text1"/>
          <w:sz w:val="28"/>
          <w:szCs w:val="28"/>
          <w:lang w:val="en-US" w:eastAsia="en-US"/>
        </w:rPr>
        <w:t>zip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eastAsia="Calibri"/>
          <w:bCs/>
          <w:color w:val="000000" w:themeColor="text1"/>
          <w:sz w:val="28"/>
          <w:szCs w:val="28"/>
          <w:lang w:val="en-US" w:eastAsia="en-US"/>
        </w:rPr>
        <w:t>rar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е) </w:t>
      </w:r>
      <w:r w:rsidRPr="00302E6A">
        <w:rPr>
          <w:rFonts w:eastAsia="Calibri"/>
          <w:bCs/>
          <w:color w:val="000000" w:themeColor="text1"/>
          <w:sz w:val="28"/>
          <w:szCs w:val="28"/>
          <w:lang w:val="en-US" w:eastAsia="en-US"/>
        </w:rPr>
        <w:t>sig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2.6. В случае, если оригиналы документов, прилагаемых к заявлению о выдаче разрешения на ввод объекта в эксплуатацию,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внесению изменений в разрешение на ввод объекта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2.7.  Документы, прилагаемые заявителем к заявлению о выдаче разрешения на ввод объекта в эксплуатацию,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внесению изменений в разрешение на ввод объекта,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представляемые в электронной форме, должны обеспечивать: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F0D41">
        <w:rPr>
          <w:rFonts w:eastAsia="Calibri"/>
          <w:bCs/>
          <w:color w:val="000000" w:themeColor="text1"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, заявление о внесении изменений в разрешение на ввод объекта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. В случае представления заявления о выдаче разрешения на ввод объекта в эксплуатацию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внесении изменений в разрешение на ввод объекта,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указанные заявления заполняю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тся путем внесения соответствующих сведений в интерактивную форму на Едином портале, региональном портале;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местного самоуправления, в том числе через многофункцио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нальный центр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. </w:t>
      </w:r>
      <w:r w:rsidRPr="00A8388B">
        <w:rPr>
          <w:rFonts w:eastAsia="Calibri"/>
          <w:bCs/>
          <w:color w:val="000000" w:themeColor="text1"/>
          <w:sz w:val="28"/>
          <w:szCs w:val="28"/>
          <w:lang w:eastAsia="en-US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в) 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регионального портала в соответствии с подпунктом "а" пункта 2.4 настоящего Административного регламента 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02E6A">
        <w:rPr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г) 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C6938" w:rsidRPr="00302E6A" w:rsidRDefault="009C6938" w:rsidP="009C6938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>
        <w:rPr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6938" w:rsidRPr="00302E6A" w:rsidRDefault="009C6938" w:rsidP="009C6938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2.9.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местн</w:t>
      </w:r>
      <w:r>
        <w:rPr>
          <w:bCs/>
          <w:color w:val="000000" w:themeColor="text1"/>
        </w:rPr>
        <w:t>ого самоуправления</w:t>
      </w:r>
      <w:r w:rsidRPr="00302E6A">
        <w:rPr>
          <w:bCs/>
          <w:color w:val="000000" w:themeColor="text1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302E6A">
        <w:rPr>
          <w:color w:val="000000" w:themeColor="text1"/>
        </w:rPr>
        <w:t xml:space="preserve">которых </w:t>
      </w:r>
      <w:r w:rsidRPr="00302E6A">
        <w:rPr>
          <w:bCs/>
          <w:color w:val="000000" w:themeColor="text1"/>
        </w:rPr>
        <w:t xml:space="preserve">находятся </w:t>
      </w:r>
      <w:r w:rsidRPr="00302E6A">
        <w:rPr>
          <w:color w:val="000000" w:themeColor="text1"/>
        </w:rPr>
        <w:t xml:space="preserve">указанные документы, </w:t>
      </w:r>
      <w:r w:rsidRPr="00302E6A">
        <w:rPr>
          <w:bCs/>
          <w:color w:val="000000" w:themeColor="text1"/>
        </w:rPr>
        <w:t>и которые заявитель вправе представить по собственной инициативе: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в) разрешение на строительство;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Pr="00302E6A">
        <w:rPr>
          <w:rFonts w:eastAsia="Calibri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2.10. Документы, указанные в подпунктах "а", "г" - "ж" пункта 2.9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2.11. В случае представления заявления о выдаче разрешения на ввод объекта в эксплуатацию в отношении этапа строительства, реконструкции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объекта капитального строительства, документы, указанные в подпунктах "г"-"д" пункта 2.8 и подпунктах "г"-"з" пункта 2.9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2.12. Непредставление (несвоевременное представление) государственными 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 w:rsidRPr="00302E6A">
        <w:rPr>
          <w:rFonts w:eastAsia="Calibri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предоставлении </w:t>
      </w:r>
      <w:r>
        <w:rPr>
          <w:rFonts w:eastAsia="Calibri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eastAsia="Calibri"/>
          <w:b/>
          <w:bCs/>
          <w:color w:val="000000" w:themeColor="text1"/>
          <w:sz w:val="28"/>
          <w:szCs w:val="28"/>
        </w:rPr>
        <w:t xml:space="preserve"> услуги, в том числе в электронной форме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2.13. Регистрация заявления о выдаче разрешения на ввод объекта в эксплуатацию,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внесении изменений в разрешение на ввод объекта,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представленного заявителем указанными в пункте 2.4 настоящего Административного регламента способами в уполномоченный орган местн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ого самоуправления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осуществляется не позднее одного рабочего дня, следующего за днем его поступления.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В случае представления заявления о выдаче разрешения на ввод объекта в эксплуатацию</w:t>
      </w:r>
      <w:r>
        <w:rPr>
          <w:color w:val="000000" w:themeColor="text1"/>
          <w:sz w:val="28"/>
          <w:szCs w:val="28"/>
        </w:rPr>
        <w:t xml:space="preserve">,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внесении изменений в разрешение на ввод объекта</w:t>
      </w:r>
      <w:r w:rsidRPr="00302E6A">
        <w:rPr>
          <w:color w:val="000000" w:themeColor="text1"/>
          <w:sz w:val="28"/>
          <w:szCs w:val="28"/>
        </w:rPr>
        <w:t xml:space="preserve"> посредством Единого портала, регионального портала или </w:t>
      </w:r>
      <w:r w:rsidRPr="00302E6A">
        <w:rPr>
          <w:bCs/>
          <w:color w:val="000000" w:themeColor="text1"/>
          <w:sz w:val="28"/>
          <w:szCs w:val="28"/>
        </w:rPr>
        <w:t>единой информационной системы жилищного строительства</w:t>
      </w:r>
      <w:r w:rsidRPr="00302E6A">
        <w:rPr>
          <w:color w:val="000000" w:themeColor="text1"/>
          <w:sz w:val="28"/>
          <w:szCs w:val="28"/>
        </w:rPr>
        <w:t xml:space="preserve"> вне рабочего времени уполномоченного органа мест</w:t>
      </w:r>
      <w:r>
        <w:rPr>
          <w:color w:val="000000" w:themeColor="text1"/>
          <w:sz w:val="28"/>
          <w:szCs w:val="28"/>
        </w:rPr>
        <w:t>ного самоуправления</w:t>
      </w:r>
      <w:r w:rsidRPr="00302E6A">
        <w:rPr>
          <w:color w:val="000000" w:themeColor="text1"/>
          <w:sz w:val="28"/>
          <w:szCs w:val="28"/>
        </w:rPr>
        <w:t xml:space="preserve"> либо в выходной, нерабочий праздничный день днем поступления заявления о выдаче разрешения на ввод объекта в эксплуатацию</w:t>
      </w:r>
      <w:r>
        <w:rPr>
          <w:color w:val="000000" w:themeColor="text1"/>
          <w:sz w:val="28"/>
          <w:szCs w:val="28"/>
        </w:rPr>
        <w:t xml:space="preserve">,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внесении изменений в разрешение на ввод объекта,</w:t>
      </w:r>
      <w:r w:rsidRPr="00302E6A">
        <w:rPr>
          <w:color w:val="000000" w:themeColor="text1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Pr="00302E6A">
        <w:rPr>
          <w:b/>
          <w:color w:val="000000" w:themeColor="text1"/>
          <w:sz w:val="28"/>
          <w:szCs w:val="28"/>
        </w:rPr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b/>
          <w:color w:val="000000" w:themeColor="text1"/>
          <w:sz w:val="28"/>
          <w:szCs w:val="28"/>
        </w:rPr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302E6A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Pr="00302E6A">
        <w:rPr>
          <w:b/>
          <w:color w:val="000000" w:themeColor="text1"/>
          <w:sz w:val="28"/>
          <w:szCs w:val="28"/>
        </w:rPr>
        <w:t>муниц</w:t>
      </w:r>
      <w:r>
        <w:rPr>
          <w:b/>
          <w:color w:val="000000" w:themeColor="text1"/>
          <w:sz w:val="28"/>
          <w:szCs w:val="28"/>
        </w:rPr>
        <w:t>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услуги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2.14. Срок предоставления услуги составляет не более пяти рабочих дней со дня поступления заявления о выдаче разрешения на ввод объекта в эксплуатацию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, внесения изменений в разрешение на ввод объекта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в уполномоченный орган ме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стного самоуправления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, внесении изменений в разрешение на ввод объекта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считается поступившим в уполномоченный орган мест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ного самоуправления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со дня его регистрации.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cr/>
      </w:r>
    </w:p>
    <w:p w:rsidR="009C6938" w:rsidRPr="00302E6A" w:rsidRDefault="009C6938" w:rsidP="009C6938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>
        <w:rPr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услуги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9C6938" w:rsidRPr="00302E6A" w:rsidRDefault="009C6938" w:rsidP="009C6938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lang w:eastAsia="en-US"/>
        </w:rPr>
        <w:t xml:space="preserve">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Основания для отказа в выдаче разрешения на ввод объекта в эксплуатацию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, внесении изменений в разрешение на ввод объекта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предусмотрены пунктом 2.22 настоящего Административного регламента.</w:t>
      </w:r>
    </w:p>
    <w:p w:rsidR="009C6938" w:rsidRPr="00302E6A" w:rsidRDefault="009C6938" w:rsidP="009C6938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:rsidR="009C6938" w:rsidRPr="00302E6A" w:rsidRDefault="009C6938" w:rsidP="009C6938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b/>
          <w:bCs/>
          <w:color w:val="000000" w:themeColor="text1"/>
        </w:rPr>
        <w:t>муниципальной</w:t>
      </w:r>
      <w:r w:rsidRPr="00302E6A">
        <w:rPr>
          <w:b/>
          <w:bCs/>
          <w:color w:val="000000" w:themeColor="text1"/>
        </w:rPr>
        <w:t xml:space="preserve"> услуги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2.16.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, внесении изменений в разрешение на ввод объекта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представлено в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орган местного самоуправления, в полномочия которого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не входит предоставление услуги;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ж) заявление о выдаче разрешения на ввод объекта в эксплуатацию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, внесении изменений в разрешение на ввод объекта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и документы, указанные в подпунктах "б" - "д"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Pr="00302E6A">
        <w:rPr>
          <w:color w:val="000000" w:themeColor="text1"/>
        </w:rPr>
        <w:t xml:space="preserve">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 документах, представленных в электронной форме.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2.17. Решение об отказе в приеме документов, указанных в пункте 2.8 настоящего Административного регламента, оформляется по форме согласно Приложению № 2 к настоящему Административному регламенту. </w:t>
      </w:r>
    </w:p>
    <w:p w:rsidR="009C6938" w:rsidRPr="00302E6A" w:rsidRDefault="009C6938" w:rsidP="009C6938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2.18.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мест</w:t>
      </w:r>
      <w:r>
        <w:rPr>
          <w:bCs/>
          <w:color w:val="000000" w:themeColor="text1"/>
        </w:rPr>
        <w:t>ного самоуправления</w:t>
      </w:r>
      <w:r w:rsidRPr="00302E6A">
        <w:rPr>
          <w:bCs/>
          <w:color w:val="000000" w:themeColor="text1"/>
        </w:rPr>
        <w:t>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2.19. Отказ в приеме документов, указанных в пункте 2.8 настоящего Административного регламента, не препятствует повторному обращению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заявителя в уполномоченный орган мест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ного самоуправления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за получением услуги.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 xml:space="preserve">Описание результата предоставления </w:t>
      </w:r>
      <w:r>
        <w:rPr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услуги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2.20. Результатом предоставления услуги является: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9C6938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б) решение об отказе в выдаче разрешения на ввод объекта в эксплуатацию при наличии оснований, указанных в пункте 2.22 настоящего Административного регламента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;</w:t>
      </w:r>
    </w:p>
    <w:p w:rsidR="009C6938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в) решение о  внесении изменений в разрешение на ввод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объекта в эксплуатацию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; 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г) решение об отказе  внесения изменений в разрешение на ввод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объекта в эксплуатацию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2.21. Форма разрешения на ввод объекта в эксплуатацию</w:t>
      </w:r>
      <w:r w:rsidRPr="00302E6A" w:rsidDel="00C60F0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9C6938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Административному регламенту.</w:t>
      </w:r>
    </w:p>
    <w:p w:rsidR="009C6938" w:rsidRPr="0038246F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highlight w:val="yellow"/>
          <w:lang w:eastAsia="en-US"/>
        </w:rPr>
      </w:pPr>
      <w:r w:rsidRPr="0038246F">
        <w:rPr>
          <w:rFonts w:eastAsia="Calibri"/>
          <w:bCs/>
          <w:color w:val="000000" w:themeColor="text1"/>
          <w:sz w:val="28"/>
          <w:szCs w:val="28"/>
          <w:highlight w:val="yellow"/>
          <w:lang w:eastAsia="en-US"/>
        </w:rPr>
        <w:t>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7 к настоящему Административному регламенту.</w:t>
      </w:r>
    </w:p>
    <w:p w:rsidR="009C6938" w:rsidRPr="00302E6A" w:rsidRDefault="009C6938" w:rsidP="009C6938">
      <w:pPr>
        <w:pStyle w:val="ConsPlusNormal"/>
        <w:ind w:firstLine="709"/>
        <w:jc w:val="both"/>
        <w:rPr>
          <w:bCs/>
          <w:color w:val="000000" w:themeColor="text1"/>
        </w:rPr>
      </w:pPr>
      <w:r w:rsidRPr="0038246F">
        <w:rPr>
          <w:color w:val="000000" w:themeColor="text1"/>
          <w:highlight w:val="yellow"/>
        </w:rPr>
        <w:t xml:space="preserve">Решение об отказе </w:t>
      </w:r>
      <w:r w:rsidRPr="0038246F">
        <w:rPr>
          <w:bCs/>
          <w:color w:val="000000" w:themeColor="text1"/>
          <w:highlight w:val="yellow"/>
        </w:rPr>
        <w:t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7 к настоящему Административному регламенту.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а) отсутствие документов, предусмотренных подпунктами "г"-"д" пункта 2.8, пунктом 2.9 настоящего Административного регламента;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случаев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изменения площади объекта капитального строительства в соответствии с частью 6</w:t>
      </w:r>
      <w:r w:rsidRPr="00302E6A">
        <w:rPr>
          <w:rFonts w:eastAsia="Calibri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eastAsia="Calibri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2.23. Результат предоставления услуги, указанный в пункте 2.20 настоящего Административного регламента: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выдается заявителю на бумажном носителе при личном обращении в уполномоченный орган местн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ого самоуправления,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  <w:r w:rsidRPr="00302E6A">
        <w:rPr>
          <w:rFonts w:eastAsia="Calibri"/>
          <w:b/>
          <w:color w:val="000000" w:themeColor="text1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>
        <w:rPr>
          <w:rFonts w:eastAsia="Calibri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eastAsia="Calibri"/>
          <w:b/>
          <w:color w:val="000000" w:themeColor="text1"/>
          <w:sz w:val="28"/>
          <w:szCs w:val="28"/>
        </w:rPr>
        <w:t xml:space="preserve"> услуги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2.24. Предоставление услуги осуществляется без взимания платы.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2.25. 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представленного способами, указанными в подпунктах «б», «в»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многофункциональный центр, организацию) либо письменного запроса, составляемого в произвольной форме, без взимания платы. Письменный запрос может быть подан: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а) на бумажном носителе посредством личного обращения в уполномоченный орган местного самоуправления,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местн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ого самоуправления,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2.26. Результат предоставления услуги (его копия или сведения, содержащиеся в нем), предусмотренный подпунктом "а" пункта 2.20 настоящего Административного регламента: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муниципальных районов;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б) в срок не позднее пяти рабочих дней с даты его принятия подлежит направлению в 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302E6A">
        <w:rPr>
          <w:rFonts w:eastAsia="Calibri"/>
          <w:bCs/>
          <w:color w:val="000000" w:themeColor="text1"/>
          <w:sz w:val="28"/>
          <w:szCs w:val="28"/>
          <w:vertAlign w:val="superscript"/>
          <w:lang w:eastAsia="en-US"/>
        </w:rPr>
        <w:t>1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принявшие решение об установлении или изменении зоны с особыми условиями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9C6938" w:rsidRPr="00302E6A" w:rsidRDefault="009C6938" w:rsidP="009C693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color w:val="000000" w:themeColor="text1"/>
          <w:sz w:val="28"/>
          <w:szCs w:val="28"/>
        </w:rPr>
        <w:t>г)</w:t>
      </w:r>
      <w:r w:rsidRPr="00302E6A">
        <w:rPr>
          <w:bCs/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строительства.</w:t>
      </w:r>
    </w:p>
    <w:p w:rsidR="009C6938" w:rsidRPr="00302E6A" w:rsidRDefault="009C6938" w:rsidP="009C6938">
      <w:pPr>
        <w:pStyle w:val="ConsPlusNormal"/>
        <w:ind w:firstLine="709"/>
        <w:jc w:val="center"/>
        <w:rPr>
          <w:b/>
          <w:bCs/>
          <w:color w:val="000000" w:themeColor="text1"/>
        </w:rPr>
      </w:pPr>
    </w:p>
    <w:p w:rsidR="009C6938" w:rsidRPr="00302E6A" w:rsidRDefault="009C6938" w:rsidP="009C6938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 xml:space="preserve">Порядок исправления допущенных опечаток и ошибок в               выданных в результате предоставления </w:t>
      </w:r>
      <w:r>
        <w:rPr>
          <w:b/>
          <w:bCs/>
          <w:color w:val="000000" w:themeColor="text1"/>
        </w:rPr>
        <w:t>муниципальной</w:t>
      </w:r>
      <w:r w:rsidRPr="00302E6A">
        <w:rPr>
          <w:b/>
          <w:bCs/>
          <w:color w:val="000000" w:themeColor="text1"/>
        </w:rPr>
        <w:t xml:space="preserve"> услуги документах</w:t>
      </w:r>
    </w:p>
    <w:p w:rsidR="009C6938" w:rsidRPr="00302E6A" w:rsidRDefault="009C6938" w:rsidP="009C6938">
      <w:pPr>
        <w:pStyle w:val="ConsPlusNormal"/>
        <w:ind w:firstLine="709"/>
        <w:jc w:val="center"/>
        <w:rPr>
          <w:bCs/>
          <w:color w:val="000000" w:themeColor="text1"/>
        </w:rPr>
      </w:pPr>
    </w:p>
    <w:p w:rsidR="009C6938" w:rsidRPr="00302E6A" w:rsidRDefault="009C6938" w:rsidP="009C6938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2.27. Порядок исправления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9C6938" w:rsidRPr="00302E6A" w:rsidRDefault="009C6938" w:rsidP="009C6938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Заявитель вправе обратиться в уполномоченный орган мест</w:t>
      </w:r>
      <w:r>
        <w:rPr>
          <w:bCs/>
          <w:color w:val="000000" w:themeColor="text1"/>
        </w:rPr>
        <w:t>ного самоуправления</w:t>
      </w:r>
      <w:r w:rsidRPr="00302E6A">
        <w:rPr>
          <w:bCs/>
          <w:color w:val="000000" w:themeColor="text1"/>
        </w:rPr>
        <w:t xml:space="preserve"> с заявлением об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 (далее - заявление об исправлении допущенных опечаток и ошибок) по форме согласно Приложению № 4 к настоящему Административному регламенту в порядке, установленном пунктами 2.4 – 2.7, 2.13 настоящего Административного регламента.</w:t>
      </w:r>
    </w:p>
    <w:p w:rsidR="009C6938" w:rsidRPr="00302E6A" w:rsidRDefault="009C6938" w:rsidP="009C6938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 уполномоченный орган мест</w:t>
      </w:r>
      <w:r>
        <w:rPr>
          <w:bCs/>
          <w:color w:val="000000" w:themeColor="text1"/>
        </w:rPr>
        <w:t>ного самоуправления</w:t>
      </w:r>
      <w:r w:rsidRPr="00302E6A">
        <w:rPr>
          <w:bCs/>
          <w:color w:val="000000" w:themeColor="text1"/>
        </w:rPr>
        <w:t xml:space="preserve"> вносит исправления в ранее выданное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эксплуатацию. Дата и номер выданного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 xml:space="preserve">на ввод объекта в эксплуатацию не изменяются, а в соответствующей графе формы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9C6938" w:rsidRPr="00302E6A" w:rsidRDefault="009C6938" w:rsidP="009C6938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9C6938" w:rsidRPr="00302E6A" w:rsidRDefault="009C6938" w:rsidP="009C6938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2.28. Исчерпывающий перечень оснований для отказа в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эксплуатацию:</w:t>
      </w:r>
    </w:p>
    <w:p w:rsidR="009C6938" w:rsidRPr="00302E6A" w:rsidRDefault="009C6938" w:rsidP="009C6938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а) несоответствие заявителя кругу лиц, указанных в пункте 2.2 настоящего Административного регламента;</w:t>
      </w:r>
    </w:p>
    <w:p w:rsidR="009C6938" w:rsidRPr="00302E6A" w:rsidRDefault="009C6938" w:rsidP="009C6938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б) отсутствие факта допущения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9C6938" w:rsidRPr="00302E6A" w:rsidRDefault="009C6938" w:rsidP="009C6938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2.29. Порядок выдачи дубликата разрешения на ввод объекта в эксплуатацию.</w:t>
      </w:r>
    </w:p>
    <w:p w:rsidR="009C6938" w:rsidRPr="00302E6A" w:rsidRDefault="009C6938" w:rsidP="009C6938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Заявитель вправе обратиться в уполномоченный орган мест</w:t>
      </w:r>
      <w:r>
        <w:rPr>
          <w:bCs/>
          <w:color w:val="000000" w:themeColor="text1"/>
        </w:rPr>
        <w:t>ного самоуправления</w:t>
      </w:r>
      <w:r w:rsidRPr="00302E6A">
        <w:rPr>
          <w:bCs/>
          <w:color w:val="000000" w:themeColor="text1"/>
        </w:rPr>
        <w:t xml:space="preserve"> 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Административному регламенту, в порядке, установленном пунктами 2.4 – 2.7, 2.13 настоящего Административного регламента.</w:t>
      </w:r>
    </w:p>
    <w:p w:rsidR="009C6938" w:rsidRPr="00302E6A" w:rsidRDefault="009C6938" w:rsidP="009C6938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lastRenderedPageBreak/>
        <w:t>В случае отсутствия оснований для отказа в выдаче дубликата разрешения на ввод объекта в эксплуатацию, установленных пунктом 2.30 настоящего Административного регламента, уполномоченный орган мест</w:t>
      </w:r>
      <w:r>
        <w:rPr>
          <w:bCs/>
          <w:color w:val="000000" w:themeColor="text1"/>
        </w:rPr>
        <w:t>ного самоуправления</w:t>
      </w:r>
      <w:r w:rsidRPr="00302E6A">
        <w:rPr>
          <w:bCs/>
          <w:color w:val="000000" w:themeColor="text1"/>
        </w:rPr>
        <w:t xml:space="preserve">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9C6938" w:rsidRPr="00302E6A" w:rsidRDefault="009C6938" w:rsidP="009C6938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9C6938" w:rsidRPr="00302E6A" w:rsidRDefault="009C6938" w:rsidP="009C6938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9C6938" w:rsidRPr="00302E6A" w:rsidRDefault="009C6938" w:rsidP="009C6938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несоответствие заявителя кругу лиц, указанных в пункте 2.2 настоящего Административного регламента.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:rsidR="009C6938" w:rsidRPr="00302E6A" w:rsidRDefault="009C6938" w:rsidP="009C6938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Заявитель вправе обратиться в уполномоченный орган мест</w:t>
      </w:r>
      <w:r>
        <w:rPr>
          <w:bCs/>
          <w:color w:val="000000" w:themeColor="text1"/>
        </w:rPr>
        <w:t>ного самоуправления</w:t>
      </w:r>
      <w:r w:rsidRPr="00302E6A">
        <w:rPr>
          <w:bCs/>
          <w:color w:val="000000" w:themeColor="text1"/>
        </w:rPr>
        <w:t xml:space="preserve"> с заявлением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по форме согласно Приложению № 8 </w:t>
      </w:r>
      <w:r w:rsidRPr="00302E6A">
        <w:rPr>
          <w:color w:val="000000" w:themeColor="text1"/>
        </w:rPr>
        <w:t xml:space="preserve">в порядке, установленном пунктами 2.4 – 2.7, 2.13 настоящего Административного регламента, </w:t>
      </w:r>
      <w:r w:rsidRPr="00302E6A">
        <w:rPr>
          <w:bCs/>
          <w:color w:val="000000" w:themeColor="text1"/>
        </w:rPr>
        <w:t>не позднее рабочего дня, предшествующего дню окончания срока предоставления услуги.</w:t>
      </w:r>
    </w:p>
    <w:p w:rsidR="009C6938" w:rsidRPr="00302E6A" w:rsidRDefault="009C6938" w:rsidP="009C6938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На основании поступившего заявления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 уполномоченный орган мест</w:t>
      </w:r>
      <w:r>
        <w:rPr>
          <w:bCs/>
          <w:color w:val="000000" w:themeColor="text1"/>
        </w:rPr>
        <w:t>ного самоуправления</w:t>
      </w:r>
      <w:r w:rsidRPr="00302E6A">
        <w:rPr>
          <w:bCs/>
          <w:color w:val="000000" w:themeColor="text1"/>
        </w:rPr>
        <w:t xml:space="preserve"> принимает решение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рассмотрения.</w:t>
      </w:r>
    </w:p>
    <w:p w:rsidR="009C6938" w:rsidRPr="00302E6A" w:rsidRDefault="009C6938" w:rsidP="009C6938">
      <w:pPr>
        <w:pStyle w:val="ConsPlusNormal"/>
        <w:ind w:firstLine="708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Решение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направляется заявителю по форме, приведенной в Приложении № 9 к настоящему Административному регламенту, в порядке, установленном пунктом 2.23 настоящего Административного регламента, способом, указанным заявителем в заявлении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рассмотрения, не позднее рабочего дня, следующего за днем поступления такого заявления.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bCs/>
          <w:color w:val="000000" w:themeColor="text1"/>
          <w:sz w:val="28"/>
          <w:szCs w:val="28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</w:t>
      </w:r>
      <w:r>
        <w:rPr>
          <w:bCs/>
          <w:color w:val="000000" w:themeColor="text1"/>
          <w:sz w:val="28"/>
          <w:szCs w:val="28"/>
        </w:rPr>
        <w:t>ного самоуправления</w:t>
      </w:r>
      <w:r w:rsidRPr="00302E6A">
        <w:rPr>
          <w:bCs/>
          <w:color w:val="000000" w:themeColor="text1"/>
          <w:sz w:val="28"/>
          <w:szCs w:val="28"/>
        </w:rPr>
        <w:t xml:space="preserve"> за предоставлением услуги.</w:t>
      </w:r>
    </w:p>
    <w:p w:rsidR="009C6938" w:rsidRPr="00302E6A" w:rsidRDefault="009C6938" w:rsidP="009C693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2.32. При предоставлении услуги запрещается требовать от заявителя:</w:t>
      </w:r>
    </w:p>
    <w:p w:rsidR="009C6938" w:rsidRPr="00302E6A" w:rsidRDefault="009C6938" w:rsidP="009C693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9C6938" w:rsidRPr="00302E6A" w:rsidRDefault="009C6938" w:rsidP="009C693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lastRenderedPageBreak/>
        <w:t xml:space="preserve">2)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</w:t>
      </w:r>
      <w:r>
        <w:rPr>
          <w:color w:val="000000" w:themeColor="text1"/>
          <w:sz w:val="28"/>
          <w:szCs w:val="28"/>
        </w:rPr>
        <w:t>муниципальную</w:t>
      </w:r>
      <w:r w:rsidRPr="00302E6A">
        <w:rPr>
          <w:color w:val="000000" w:themeColor="text1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предоставления услуги, после первоначальной подачи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>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наличие ошибок в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местного самоуп</w:t>
      </w:r>
      <w:r>
        <w:rPr>
          <w:color w:val="000000" w:themeColor="text1"/>
          <w:sz w:val="28"/>
          <w:szCs w:val="28"/>
        </w:rPr>
        <w:t>равления,</w:t>
      </w:r>
      <w:r w:rsidRPr="00302E6A">
        <w:rPr>
          <w:color w:val="000000" w:themeColor="text1"/>
          <w:sz w:val="28"/>
          <w:szCs w:val="28"/>
        </w:rPr>
        <w:t xml:space="preserve">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 виде за подписью руководителя уполномоченного органа мест</w:t>
      </w:r>
      <w:r>
        <w:rPr>
          <w:color w:val="000000" w:themeColor="text1"/>
          <w:sz w:val="28"/>
          <w:szCs w:val="28"/>
        </w:rPr>
        <w:t>ного самоуправления,</w:t>
      </w:r>
      <w:r w:rsidRPr="00302E6A">
        <w:rPr>
          <w:color w:val="000000" w:themeColor="text1"/>
          <w:sz w:val="28"/>
          <w:szCs w:val="28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>
        <w:rPr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услуги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2.33. Услуги, необходимые и обязательные для предоставления услуги, отсутствуют. 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lastRenderedPageBreak/>
        <w:t xml:space="preserve">Максимальный срок ожидания в очереди при подаче запроса о предоставлении </w:t>
      </w:r>
      <w:r>
        <w:rPr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услуги и при получении результата предоставления </w:t>
      </w:r>
      <w:r>
        <w:rPr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услуги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2.34.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</w:t>
      </w:r>
      <w:r>
        <w:rPr>
          <w:color w:val="000000" w:themeColor="text1"/>
          <w:sz w:val="28"/>
          <w:szCs w:val="28"/>
        </w:rPr>
        <w:t>ного самоуправления</w:t>
      </w:r>
      <w:r w:rsidRPr="00302E6A">
        <w:rPr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 xml:space="preserve">Требования к помещениям, в которых предоставляется </w:t>
      </w:r>
      <w:r>
        <w:rPr>
          <w:b/>
          <w:color w:val="000000" w:themeColor="text1"/>
          <w:sz w:val="28"/>
          <w:szCs w:val="28"/>
        </w:rPr>
        <w:t>муниципальная</w:t>
      </w:r>
      <w:r w:rsidRPr="00302E6A">
        <w:rPr>
          <w:b/>
          <w:color w:val="000000" w:themeColor="text1"/>
          <w:sz w:val="28"/>
          <w:szCs w:val="28"/>
        </w:rPr>
        <w:t xml:space="preserve"> услуга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2.35. Местоположение административных зданий, в которых осуществляется прием </w:t>
      </w:r>
      <w:r w:rsidRPr="00302E6A">
        <w:rPr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C6938" w:rsidRPr="00302E6A" w:rsidRDefault="009C6938" w:rsidP="009C6938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Центральный вход в здание уполномоченного органа мест</w:t>
      </w:r>
      <w:r>
        <w:rPr>
          <w:color w:val="000000" w:themeColor="text1"/>
          <w:sz w:val="28"/>
          <w:szCs w:val="28"/>
        </w:rPr>
        <w:t>ного самоуправления</w:t>
      </w:r>
      <w:r w:rsidRPr="00302E6A">
        <w:rPr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9C6938" w:rsidRPr="00302E6A" w:rsidRDefault="009C6938" w:rsidP="009C693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наименование;</w:t>
      </w:r>
    </w:p>
    <w:p w:rsidR="009C6938" w:rsidRPr="00302E6A" w:rsidRDefault="009C6938" w:rsidP="009C693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местонахождение и юридический адрес;</w:t>
      </w:r>
    </w:p>
    <w:p w:rsidR="009C6938" w:rsidRPr="00302E6A" w:rsidRDefault="009C6938" w:rsidP="009C693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режим работы;</w:t>
      </w:r>
    </w:p>
    <w:p w:rsidR="009C6938" w:rsidRPr="00302E6A" w:rsidRDefault="009C6938" w:rsidP="009C693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график приема;</w:t>
      </w:r>
    </w:p>
    <w:p w:rsidR="009C6938" w:rsidRPr="00302E6A" w:rsidRDefault="009C6938" w:rsidP="009C693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номера телефонов для справок.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Помещения, в которых предоставляется услуга, оснащаются: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lastRenderedPageBreak/>
        <w:t>средствами оказания первой медицинской помощи;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туалетными комнатами для посетителей.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Места для заполнения </w:t>
      </w:r>
      <w:r w:rsidRPr="00302E6A">
        <w:rPr>
          <w:bCs/>
          <w:color w:val="000000" w:themeColor="text1"/>
          <w:sz w:val="28"/>
          <w:szCs w:val="28"/>
        </w:rPr>
        <w:t xml:space="preserve">заявлений о выдаче разрешения на ввод объекта в эксплуатацию </w:t>
      </w:r>
      <w:r w:rsidRPr="00302E6A">
        <w:rPr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>, письменными принадлежностями.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номера кабинета и наименования отдела;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графика приема заявителей.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При предоставлении услуги инвалидам обеспечиваются: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9C6938" w:rsidRPr="00302E6A" w:rsidRDefault="009C6938" w:rsidP="009C693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 xml:space="preserve">Показатели доступности и качества </w:t>
      </w:r>
      <w:r>
        <w:rPr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услуги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02E6A">
        <w:rPr>
          <w:rFonts w:eastAsia="Calibri"/>
          <w:color w:val="000000" w:themeColor="text1"/>
          <w:sz w:val="28"/>
          <w:szCs w:val="28"/>
        </w:rPr>
        <w:t xml:space="preserve">2.36. Основными показателями доступности предоставления </w:t>
      </w:r>
      <w:r w:rsidRPr="00302E6A">
        <w:rPr>
          <w:color w:val="000000" w:themeColor="text1"/>
          <w:sz w:val="28"/>
          <w:szCs w:val="28"/>
        </w:rPr>
        <w:t>услуги</w:t>
      </w:r>
      <w:r w:rsidRPr="00302E6A">
        <w:rPr>
          <w:rFonts w:eastAsia="Calibri"/>
          <w:color w:val="000000" w:themeColor="text1"/>
          <w:sz w:val="28"/>
          <w:szCs w:val="28"/>
        </w:rPr>
        <w:t xml:space="preserve"> являются: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02E6A">
        <w:rPr>
          <w:rFonts w:eastAsia="Calibri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Pr="00302E6A">
        <w:rPr>
          <w:color w:val="000000" w:themeColor="text1"/>
          <w:sz w:val="28"/>
          <w:szCs w:val="28"/>
        </w:rPr>
        <w:t xml:space="preserve">услуги </w:t>
      </w:r>
      <w:r w:rsidRPr="00302E6A">
        <w:rPr>
          <w:rFonts w:eastAsia="Calibri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02E6A">
        <w:rPr>
          <w:rFonts w:eastAsia="Calibri"/>
          <w:color w:val="000000" w:themeColor="text1"/>
          <w:sz w:val="28"/>
          <w:szCs w:val="28"/>
        </w:rPr>
        <w:t xml:space="preserve">возможность получения заявителем уведомлений о предоставлении услуги с помощью </w:t>
      </w:r>
      <w:r w:rsidRPr="00302E6A">
        <w:rPr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eastAsia="Calibri"/>
          <w:color w:val="000000" w:themeColor="text1"/>
          <w:sz w:val="28"/>
          <w:szCs w:val="28"/>
        </w:rPr>
        <w:t>;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02E6A">
        <w:rPr>
          <w:rFonts w:eastAsia="Calibri"/>
          <w:color w:val="000000" w:themeColor="text1"/>
          <w:sz w:val="28"/>
          <w:szCs w:val="28"/>
        </w:rPr>
        <w:t xml:space="preserve">возможность получения информации о ходе предоставления </w:t>
      </w:r>
      <w:r w:rsidRPr="00302E6A">
        <w:rPr>
          <w:color w:val="000000" w:themeColor="text1"/>
          <w:sz w:val="28"/>
          <w:szCs w:val="28"/>
        </w:rPr>
        <w:t>услуги</w:t>
      </w:r>
      <w:r w:rsidRPr="00302E6A">
        <w:rPr>
          <w:rFonts w:eastAsia="Calibri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02E6A">
        <w:rPr>
          <w:rFonts w:eastAsia="Calibri"/>
          <w:color w:val="000000" w:themeColor="text1"/>
          <w:sz w:val="28"/>
          <w:szCs w:val="28"/>
        </w:rPr>
        <w:t>2.37. Основными показателями качества предоставления услуги являются: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02E6A">
        <w:rPr>
          <w:rFonts w:eastAsia="Calibri"/>
          <w:color w:val="000000" w:themeColor="text1"/>
          <w:sz w:val="28"/>
          <w:szCs w:val="28"/>
        </w:rPr>
        <w:t xml:space="preserve">своевременность предоставления </w:t>
      </w:r>
      <w:r w:rsidRPr="00302E6A">
        <w:rPr>
          <w:color w:val="000000" w:themeColor="text1"/>
          <w:sz w:val="28"/>
          <w:szCs w:val="28"/>
        </w:rPr>
        <w:t>услуги</w:t>
      </w:r>
      <w:r w:rsidRPr="00302E6A">
        <w:rPr>
          <w:rFonts w:eastAsia="Calibri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02E6A">
        <w:rPr>
          <w:rFonts w:eastAsia="Calibri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302E6A">
        <w:rPr>
          <w:color w:val="000000" w:themeColor="text1"/>
          <w:sz w:val="28"/>
          <w:szCs w:val="28"/>
        </w:rPr>
        <w:t>услуги</w:t>
      </w:r>
      <w:r w:rsidRPr="00302E6A">
        <w:rPr>
          <w:rFonts w:eastAsia="Calibri"/>
          <w:color w:val="000000" w:themeColor="text1"/>
          <w:sz w:val="28"/>
          <w:szCs w:val="28"/>
        </w:rPr>
        <w:t>;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02E6A">
        <w:rPr>
          <w:rFonts w:eastAsia="Calibri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02E6A">
        <w:rPr>
          <w:rFonts w:eastAsia="Calibri"/>
          <w:color w:val="000000" w:themeColor="text1"/>
          <w:sz w:val="28"/>
          <w:szCs w:val="28"/>
        </w:rPr>
        <w:t>отсутствие нарушений установленных сроков в процессе предоставления услуги;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02E6A">
        <w:rPr>
          <w:rFonts w:eastAsia="Calibri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Pr="00302E6A">
        <w:rPr>
          <w:color w:val="000000" w:themeColor="text1"/>
          <w:sz w:val="28"/>
          <w:szCs w:val="28"/>
        </w:rPr>
        <w:t>уполномоченного органа местного с</w:t>
      </w:r>
      <w:r>
        <w:rPr>
          <w:color w:val="000000" w:themeColor="text1"/>
          <w:sz w:val="28"/>
          <w:szCs w:val="28"/>
        </w:rPr>
        <w:t>амоуправления,</w:t>
      </w:r>
      <w:r w:rsidRPr="00302E6A">
        <w:rPr>
          <w:rFonts w:eastAsia="Calibri"/>
          <w:color w:val="000000" w:themeColor="text1"/>
          <w:sz w:val="28"/>
          <w:szCs w:val="28"/>
        </w:rPr>
        <w:t xml:space="preserve">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b/>
          <w:color w:val="000000" w:themeColor="text1"/>
          <w:sz w:val="28"/>
          <w:szCs w:val="28"/>
          <w:lang w:val="en-US"/>
        </w:rPr>
        <w:t>III</w:t>
      </w:r>
      <w:r w:rsidRPr="00302E6A">
        <w:rPr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3.1. Предоставление услуги включает в себя следующие административные процедуры:</w:t>
      </w:r>
    </w:p>
    <w:p w:rsidR="009C6938" w:rsidRPr="00302E6A" w:rsidRDefault="009C6938" w:rsidP="009C6938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прием, проверка документов и регистрация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>;</w:t>
      </w:r>
    </w:p>
    <w:p w:rsidR="009C6938" w:rsidRPr="00302E6A" w:rsidRDefault="009C6938" w:rsidP="009C6938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9C6938" w:rsidRPr="00302E6A" w:rsidRDefault="009C6938" w:rsidP="009C6938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рассмотрение документов и сведений;</w:t>
      </w:r>
    </w:p>
    <w:p w:rsidR="009C6938" w:rsidRPr="00302E6A" w:rsidRDefault="009C6938" w:rsidP="009C6938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принятие решения;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выдача результата.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 xml:space="preserve">Перечень административных процедур (действий) при предоставлении </w:t>
      </w:r>
      <w:r>
        <w:rPr>
          <w:b/>
          <w:color w:val="000000" w:themeColor="text1"/>
          <w:sz w:val="28"/>
          <w:szCs w:val="28"/>
        </w:rPr>
        <w:t>муниципальной</w:t>
      </w:r>
      <w:r w:rsidRPr="00302E6A">
        <w:rPr>
          <w:b/>
          <w:color w:val="000000" w:themeColor="text1"/>
          <w:sz w:val="28"/>
          <w:szCs w:val="28"/>
        </w:rPr>
        <w:t xml:space="preserve"> услуги услуг в электронной форме</w:t>
      </w:r>
    </w:p>
    <w:p w:rsidR="009C6938" w:rsidRPr="00302E6A" w:rsidRDefault="009C6938" w:rsidP="009C6938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lastRenderedPageBreak/>
        <w:t>3.2. При предоставлении услуги в электронной форме заявителю обеспечиваются: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получение информации о порядке и сроках предоставления услуги;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формирование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>;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прием и регистрация уполномоченным о</w:t>
      </w:r>
      <w:r>
        <w:rPr>
          <w:color w:val="000000" w:themeColor="text1"/>
          <w:sz w:val="28"/>
          <w:szCs w:val="28"/>
        </w:rPr>
        <w:t>рганом местного самоуправления</w:t>
      </w:r>
      <w:r w:rsidRPr="00302E6A">
        <w:rPr>
          <w:color w:val="000000" w:themeColor="text1"/>
          <w:sz w:val="28"/>
          <w:szCs w:val="28"/>
        </w:rPr>
        <w:t xml:space="preserve">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и иных документов, необходимых для предоставления услуги;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получение результата предоставления услуги; 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>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осуществление оценки качества предоставления услуги;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досудебное (внесудебное) обжалование решений и действий (бездействия) уполномоченного органа местного самоупра</w:t>
      </w:r>
      <w:r>
        <w:rPr>
          <w:color w:val="000000" w:themeColor="text1"/>
          <w:sz w:val="28"/>
          <w:szCs w:val="28"/>
        </w:rPr>
        <w:t>вления,</w:t>
      </w:r>
      <w:r w:rsidRPr="00302E6A">
        <w:rPr>
          <w:color w:val="000000" w:themeColor="text1"/>
          <w:sz w:val="28"/>
          <w:szCs w:val="28"/>
        </w:rPr>
        <w:t xml:space="preserve"> либо действия (бездействие) должностных лиц уполномоченного органа мест</w:t>
      </w:r>
      <w:r>
        <w:rPr>
          <w:color w:val="000000" w:themeColor="text1"/>
          <w:sz w:val="28"/>
          <w:szCs w:val="28"/>
        </w:rPr>
        <w:t>ного самоуправления</w:t>
      </w:r>
      <w:r w:rsidRPr="00302E6A">
        <w:rPr>
          <w:color w:val="000000" w:themeColor="text1"/>
          <w:sz w:val="28"/>
          <w:szCs w:val="28"/>
        </w:rPr>
        <w:t xml:space="preserve"> либо </w:t>
      </w:r>
      <w:r>
        <w:rPr>
          <w:color w:val="000000" w:themeColor="text1"/>
          <w:sz w:val="28"/>
          <w:szCs w:val="28"/>
        </w:rPr>
        <w:t>муниципального</w:t>
      </w:r>
      <w:r w:rsidRPr="00302E6A">
        <w:rPr>
          <w:color w:val="000000" w:themeColor="text1"/>
          <w:sz w:val="28"/>
          <w:szCs w:val="28"/>
        </w:rPr>
        <w:t xml:space="preserve"> служащего.</w:t>
      </w:r>
    </w:p>
    <w:p w:rsidR="009C6938" w:rsidRPr="00302E6A" w:rsidRDefault="009C6938" w:rsidP="009C6938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302E6A">
        <w:rPr>
          <w:color w:val="000000" w:themeColor="text1"/>
          <w:sz w:val="28"/>
          <w:szCs w:val="28"/>
        </w:rPr>
        <w:t xml:space="preserve"> </w:t>
      </w:r>
      <w:r w:rsidRPr="00302E6A">
        <w:rPr>
          <w:b/>
          <w:color w:val="000000" w:themeColor="text1"/>
          <w:sz w:val="28"/>
          <w:szCs w:val="28"/>
        </w:rPr>
        <w:t>в электронной форме</w:t>
      </w:r>
      <w:r w:rsidRPr="00302E6A">
        <w:rPr>
          <w:color w:val="000000" w:themeColor="text1"/>
          <w:sz w:val="28"/>
          <w:szCs w:val="28"/>
        </w:rPr>
        <w:t xml:space="preserve"> 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3.3. Формирование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>.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Формирование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осуществляется посредством заполнения электронной формы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на Едином портале, региональном портале без необходимости дополнительной подачи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в какой-либо иной форме.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>.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и иных документов, указанных в подпунктах "б"-"д" пункта 2.8, пункте 2.9 настоящего Административного регламента, необходимых для предоставления услуги;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>;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>;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lastRenderedPageBreak/>
        <w:t xml:space="preserve">г) заполнение полей электронной формы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без потери ранее введенной информации;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е) возможность доступа заявителя на Едином портале, региональном портале к ранее поданным им </w:t>
      </w:r>
      <w:r w:rsidRPr="00302E6A">
        <w:rPr>
          <w:bCs/>
          <w:color w:val="000000" w:themeColor="text1"/>
          <w:sz w:val="28"/>
          <w:szCs w:val="28"/>
        </w:rPr>
        <w:t xml:space="preserve">заявлениям о выдаче разрешения на ввод объекта в эксплуатацию </w:t>
      </w:r>
      <w:r w:rsidRPr="00302E6A">
        <w:rPr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Pr="00302E6A">
        <w:rPr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>– в течение не менее 3 месяцев.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Сформированное и подписанное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и иные документы, необходимые для предоставления услуги, направляются в уполномоченный орган местн</w:t>
      </w:r>
      <w:r>
        <w:rPr>
          <w:color w:val="000000" w:themeColor="text1"/>
          <w:sz w:val="28"/>
          <w:szCs w:val="28"/>
        </w:rPr>
        <w:t>ого самоуправления</w:t>
      </w:r>
      <w:r w:rsidRPr="00302E6A">
        <w:rPr>
          <w:color w:val="000000" w:themeColor="text1"/>
          <w:sz w:val="28"/>
          <w:szCs w:val="28"/>
        </w:rPr>
        <w:t xml:space="preserve"> посредством Единого портала, регионального портала.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3.4. Уполномоченный орган мест</w:t>
      </w:r>
      <w:r>
        <w:rPr>
          <w:color w:val="000000" w:themeColor="text1"/>
          <w:sz w:val="28"/>
          <w:szCs w:val="28"/>
        </w:rPr>
        <w:t>ного самоуправления</w:t>
      </w:r>
      <w:r w:rsidRPr="00302E6A">
        <w:rPr>
          <w:color w:val="000000" w:themeColor="text1"/>
          <w:sz w:val="28"/>
          <w:szCs w:val="28"/>
        </w:rPr>
        <w:t xml:space="preserve"> обеспечивает в срок не позднее одного рабочего дня с момента подачи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на Едином портале, региональном портале, а в случае его поступления в выходной, нерабочий праздничный день, – в следующий за ним первый рабочий день: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а) прием документов, необходимых для предоставления услуги, и направление заявителю электронного сообщения о поступлении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>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б) регистрацию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и направление заявителю уведомления о регистрации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либо об отказе в приеме документов, необходимых для предоставления услуги. 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3.5. Электронное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становится доступным для должностного лица уполномоченного органа мест</w:t>
      </w:r>
      <w:r>
        <w:rPr>
          <w:color w:val="000000" w:themeColor="text1"/>
          <w:sz w:val="28"/>
          <w:szCs w:val="28"/>
        </w:rPr>
        <w:t>ного самоуправления,</w:t>
      </w:r>
      <w:r w:rsidRPr="00302E6A">
        <w:rPr>
          <w:color w:val="000000" w:themeColor="text1"/>
          <w:sz w:val="28"/>
          <w:szCs w:val="28"/>
        </w:rPr>
        <w:t xml:space="preserve"> ответственного за прием и регистрацию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(далее – ответственное должностное лицо), в государственной информационной системе, используемой уполномоченным органом местн</w:t>
      </w:r>
      <w:r>
        <w:rPr>
          <w:color w:val="000000" w:themeColor="text1"/>
          <w:sz w:val="28"/>
          <w:szCs w:val="28"/>
        </w:rPr>
        <w:t>ого самоуправления</w:t>
      </w:r>
      <w:r w:rsidRPr="00302E6A">
        <w:rPr>
          <w:color w:val="000000" w:themeColor="text1"/>
          <w:sz w:val="28"/>
          <w:szCs w:val="28"/>
        </w:rPr>
        <w:t xml:space="preserve"> для предоставления  услуги (далее – ГИС).</w:t>
      </w:r>
    </w:p>
    <w:p w:rsidR="009C6938" w:rsidRPr="00B1285E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85E">
        <w:rPr>
          <w:color w:val="000000" w:themeColor="text1"/>
          <w:sz w:val="28"/>
          <w:szCs w:val="28"/>
        </w:rPr>
        <w:t>Ответственное должностное лицо:</w:t>
      </w:r>
    </w:p>
    <w:p w:rsidR="009C6938" w:rsidRPr="00B1285E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85E">
        <w:rPr>
          <w:color w:val="000000" w:themeColor="text1"/>
          <w:sz w:val="28"/>
          <w:szCs w:val="28"/>
        </w:rPr>
        <w:t xml:space="preserve">проверяет наличие электронных </w:t>
      </w:r>
      <w:r w:rsidRPr="00B1285E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B1285E">
        <w:rPr>
          <w:color w:val="000000" w:themeColor="text1"/>
          <w:sz w:val="28"/>
          <w:szCs w:val="28"/>
        </w:rPr>
        <w:t xml:space="preserve"> поступивших посредством Единого портала, регионального портала, с периодом не реже 2 раз в день;</w:t>
      </w:r>
    </w:p>
    <w:p w:rsidR="009C6938" w:rsidRPr="00B1285E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85E">
        <w:rPr>
          <w:color w:val="000000" w:themeColor="text1"/>
          <w:sz w:val="28"/>
          <w:szCs w:val="28"/>
        </w:rPr>
        <w:t xml:space="preserve">рассматривает поступившие </w:t>
      </w:r>
      <w:r w:rsidRPr="00B1285E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B1285E">
        <w:rPr>
          <w:color w:val="000000" w:themeColor="text1"/>
          <w:sz w:val="28"/>
          <w:szCs w:val="28"/>
        </w:rPr>
        <w:t xml:space="preserve"> и приложенные к ним документы;</w:t>
      </w:r>
    </w:p>
    <w:p w:rsidR="009C6938" w:rsidRPr="00B1285E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85E">
        <w:rPr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9C6938" w:rsidRPr="00B1285E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85E">
        <w:rPr>
          <w:color w:val="000000" w:themeColor="text1"/>
          <w:sz w:val="28"/>
          <w:szCs w:val="28"/>
        </w:rPr>
        <w:t xml:space="preserve">3.6. Заявителю в качестве результата предоставления услуги обеспечивается возможность получения документа: 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B1285E">
        <w:rPr>
          <w:bCs/>
          <w:color w:val="000000" w:themeColor="text1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302E6A">
        <w:rPr>
          <w:bCs/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lastRenderedPageBreak/>
        <w:t>уполномоченного органа мест</w:t>
      </w:r>
      <w:r>
        <w:rPr>
          <w:color w:val="000000" w:themeColor="text1"/>
          <w:sz w:val="28"/>
          <w:szCs w:val="28"/>
        </w:rPr>
        <w:t>ного самоуправления,</w:t>
      </w:r>
      <w:r w:rsidRPr="00302E6A">
        <w:rPr>
          <w:bCs/>
          <w:color w:val="000000" w:themeColor="text1"/>
          <w:sz w:val="28"/>
          <w:szCs w:val="28"/>
        </w:rPr>
        <w:t xml:space="preserve"> направленного заявителю в личный кабинет на Едином портале, региональном портале;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02E6A">
        <w:rPr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При предоставлении услуги в электронной форме заявителю направляется: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а) уведомление о приеме и регистрации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и иных документов, необходимых для предоставления  услуги, содержащее сведения о факте приема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7" w:history="1">
        <w:r w:rsidRPr="00302E6A">
          <w:rPr>
            <w:color w:val="000000" w:themeColor="text1"/>
            <w:sz w:val="28"/>
            <w:szCs w:val="28"/>
          </w:rPr>
          <w:t>Правилами</w:t>
        </w:r>
      </w:hyperlink>
      <w:r w:rsidRPr="00302E6A">
        <w:rPr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</w:t>
      </w:r>
      <w:r>
        <w:rPr>
          <w:color w:val="000000" w:themeColor="text1"/>
          <w:sz w:val="28"/>
          <w:szCs w:val="28"/>
        </w:rPr>
        <w:t xml:space="preserve"> местного самоуправления, </w:t>
      </w:r>
      <w:r w:rsidRPr="00302E6A">
        <w:rPr>
          <w:color w:val="000000" w:themeColor="text1"/>
          <w:sz w:val="28"/>
          <w:szCs w:val="28"/>
        </w:rPr>
        <w:t xml:space="preserve"> должностного лица уполномоченного органа мест</w:t>
      </w:r>
      <w:r>
        <w:rPr>
          <w:color w:val="000000" w:themeColor="text1"/>
          <w:sz w:val="28"/>
          <w:szCs w:val="28"/>
        </w:rPr>
        <w:t>ного самоуправления,</w:t>
      </w:r>
      <w:r w:rsidRPr="00302E6A">
        <w:rPr>
          <w:color w:val="000000" w:themeColor="text1"/>
          <w:sz w:val="28"/>
          <w:szCs w:val="28"/>
        </w:rPr>
        <w:t xml:space="preserve"> либо муниципального служащего в соответствии со статьей 11.2 </w:t>
      </w:r>
      <w:r w:rsidRPr="00302E6A">
        <w:rPr>
          <w:color w:val="000000" w:themeColor="text1"/>
          <w:sz w:val="28"/>
          <w:szCs w:val="28"/>
        </w:rPr>
        <w:lastRenderedPageBreak/>
        <w:t>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color w:val="000000" w:themeColor="text1"/>
          <w:sz w:val="28"/>
          <w:szCs w:val="28"/>
        </w:rPr>
        <w:t>»</w:t>
      </w:r>
      <w:r w:rsidRPr="00302E6A">
        <w:rPr>
          <w:color w:val="000000" w:themeColor="text1"/>
          <w:sz w:val="28"/>
          <w:szCs w:val="28"/>
        </w:rPr>
        <w:t>.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b/>
          <w:color w:val="000000" w:themeColor="text1"/>
          <w:sz w:val="28"/>
          <w:szCs w:val="28"/>
          <w:lang w:val="en-US"/>
        </w:rPr>
        <w:t>IV</w:t>
      </w:r>
      <w:r w:rsidRPr="00302E6A">
        <w:rPr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9C6938" w:rsidRPr="00302E6A" w:rsidRDefault="009C6938" w:rsidP="009C6938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9C6938" w:rsidRPr="00302E6A" w:rsidRDefault="009C6938" w:rsidP="009C6938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9C6938" w:rsidRPr="00302E6A" w:rsidRDefault="009C6938" w:rsidP="009C6938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9C6938" w:rsidRPr="00302E6A" w:rsidRDefault="009C6938" w:rsidP="009C6938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>
        <w:rPr>
          <w:b/>
          <w:color w:val="000000" w:themeColor="text1"/>
          <w:sz w:val="28"/>
          <w:szCs w:val="28"/>
        </w:rPr>
        <w:t>муниципальной</w:t>
      </w:r>
      <w:r w:rsidRPr="00302E6A">
        <w:rPr>
          <w:b/>
          <w:color w:val="000000" w:themeColor="text1"/>
          <w:sz w:val="28"/>
          <w:szCs w:val="28"/>
        </w:rPr>
        <w:t xml:space="preserve"> услуги, а также принятием ими решений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мест</w:t>
      </w:r>
      <w:r>
        <w:rPr>
          <w:color w:val="000000" w:themeColor="text1"/>
          <w:sz w:val="28"/>
          <w:szCs w:val="28"/>
        </w:rPr>
        <w:t>ного самоуправления,</w:t>
      </w:r>
      <w:r w:rsidRPr="00302E6A">
        <w:rPr>
          <w:color w:val="000000" w:themeColor="text1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9C6938" w:rsidRPr="00302E6A" w:rsidRDefault="009C6938" w:rsidP="009C69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</w:t>
      </w:r>
      <w:r>
        <w:rPr>
          <w:color w:val="000000" w:themeColor="text1"/>
          <w:sz w:val="28"/>
          <w:szCs w:val="28"/>
        </w:rPr>
        <w:t xml:space="preserve"> местного самоуправления</w:t>
      </w:r>
      <w:r w:rsidRPr="00302E6A">
        <w:rPr>
          <w:color w:val="000000" w:themeColor="text1"/>
          <w:sz w:val="28"/>
          <w:szCs w:val="28"/>
        </w:rPr>
        <w:t>.</w:t>
      </w:r>
    </w:p>
    <w:p w:rsidR="009C6938" w:rsidRPr="00302E6A" w:rsidRDefault="009C6938" w:rsidP="009C69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9C6938" w:rsidRPr="00302E6A" w:rsidRDefault="009C6938" w:rsidP="009C69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решений о предоставлении (об отказе в предоставлении) услуги;</w:t>
      </w:r>
    </w:p>
    <w:p w:rsidR="009C6938" w:rsidRPr="00302E6A" w:rsidRDefault="009C6938" w:rsidP="009C69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9C6938" w:rsidRPr="00302E6A" w:rsidRDefault="009C6938" w:rsidP="009C69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C6938" w:rsidRPr="00302E6A" w:rsidRDefault="009C6938" w:rsidP="009C69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:rsidR="009C6938" w:rsidRPr="00302E6A" w:rsidRDefault="009C6938" w:rsidP="009C6938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>
        <w:rPr>
          <w:b/>
          <w:color w:val="000000" w:themeColor="text1"/>
          <w:sz w:val="28"/>
          <w:szCs w:val="28"/>
        </w:rPr>
        <w:t>муниципальной</w:t>
      </w:r>
      <w:r w:rsidRPr="00302E6A">
        <w:rPr>
          <w:b/>
          <w:color w:val="000000" w:themeColor="text1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b/>
          <w:color w:val="000000" w:themeColor="text1"/>
          <w:sz w:val="28"/>
          <w:szCs w:val="28"/>
        </w:rPr>
        <w:t>муниципальной</w:t>
      </w:r>
      <w:r w:rsidRPr="00302E6A">
        <w:rPr>
          <w:b/>
          <w:color w:val="000000" w:themeColor="text1"/>
          <w:sz w:val="28"/>
          <w:szCs w:val="28"/>
        </w:rPr>
        <w:t xml:space="preserve"> услуги</w:t>
      </w:r>
    </w:p>
    <w:p w:rsidR="009C6938" w:rsidRPr="00302E6A" w:rsidRDefault="009C6938" w:rsidP="009C69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9C6938" w:rsidRPr="00302E6A" w:rsidRDefault="009C6938" w:rsidP="009C69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4.3. Плановые проверки осуществляются на основании годовых планов работы уполномоченного органа местн</w:t>
      </w:r>
      <w:r>
        <w:rPr>
          <w:color w:val="000000" w:themeColor="text1"/>
          <w:sz w:val="28"/>
          <w:szCs w:val="28"/>
        </w:rPr>
        <w:t>ого самоуправления,</w:t>
      </w:r>
      <w:r w:rsidRPr="00302E6A">
        <w:rPr>
          <w:color w:val="000000" w:themeColor="text1"/>
          <w:sz w:val="28"/>
          <w:szCs w:val="28"/>
        </w:rPr>
        <w:t xml:space="preserve"> утверждаемых руководителем уполномоченного мест</w:t>
      </w:r>
      <w:r>
        <w:rPr>
          <w:color w:val="000000" w:themeColor="text1"/>
          <w:sz w:val="28"/>
          <w:szCs w:val="28"/>
        </w:rPr>
        <w:t>ного самоуправления</w:t>
      </w:r>
      <w:r w:rsidRPr="00302E6A">
        <w:rPr>
          <w:color w:val="000000" w:themeColor="text1"/>
          <w:sz w:val="28"/>
          <w:szCs w:val="28"/>
        </w:rPr>
        <w:t>. При плановой проверке полноты и качества предоставления услуги контролю подлежат:</w:t>
      </w:r>
    </w:p>
    <w:p w:rsidR="009C6938" w:rsidRPr="00302E6A" w:rsidRDefault="009C6938" w:rsidP="009C69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соблюдение сроков предоставления услуги;</w:t>
      </w:r>
    </w:p>
    <w:p w:rsidR="009C6938" w:rsidRPr="00302E6A" w:rsidRDefault="009C6938" w:rsidP="009C69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9C6938" w:rsidRPr="00302E6A" w:rsidRDefault="009C6938" w:rsidP="009C69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9C6938" w:rsidRPr="00302E6A" w:rsidRDefault="009C6938" w:rsidP="009C69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9C6938" w:rsidRPr="00302E6A" w:rsidRDefault="009C6938" w:rsidP="009C6938">
      <w:pPr>
        <w:autoSpaceDE w:val="0"/>
        <w:autoSpaceDN w:val="0"/>
        <w:adjustRightInd w:val="0"/>
        <w:ind w:firstLine="540"/>
        <w:jc w:val="both"/>
        <w:rPr>
          <w:i/>
          <w:iCs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lastRenderedPageBreak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</w:t>
      </w:r>
      <w:r>
        <w:rPr>
          <w:i/>
          <w:iCs/>
          <w:color w:val="000000" w:themeColor="text1"/>
          <w:sz w:val="28"/>
          <w:szCs w:val="28"/>
        </w:rPr>
        <w:t>Администрации Бурлинского района Алтайского края</w:t>
      </w:r>
      <w:r w:rsidRPr="00302E6A">
        <w:rPr>
          <w:i/>
          <w:iCs/>
          <w:color w:val="000000" w:themeColor="text1"/>
          <w:sz w:val="28"/>
          <w:szCs w:val="28"/>
        </w:rPr>
        <w:t>;</w:t>
      </w:r>
    </w:p>
    <w:p w:rsidR="009C6938" w:rsidRPr="00302E6A" w:rsidRDefault="009C6938" w:rsidP="009C69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9C6938" w:rsidRPr="00302E6A" w:rsidRDefault="009C6938" w:rsidP="009C69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9C6938" w:rsidRPr="00302E6A" w:rsidRDefault="009C6938" w:rsidP="009C6938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:rsidR="009C6938" w:rsidRPr="00302E6A" w:rsidRDefault="009C6938" w:rsidP="009C6938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 xml:space="preserve">предоставления </w:t>
      </w:r>
      <w:r>
        <w:rPr>
          <w:b/>
          <w:color w:val="000000" w:themeColor="text1"/>
          <w:sz w:val="28"/>
          <w:szCs w:val="28"/>
        </w:rPr>
        <w:t>муниципальной</w:t>
      </w:r>
      <w:r w:rsidRPr="00302E6A">
        <w:rPr>
          <w:b/>
          <w:color w:val="000000" w:themeColor="text1"/>
          <w:sz w:val="28"/>
          <w:szCs w:val="28"/>
        </w:rPr>
        <w:t xml:space="preserve"> услуги</w:t>
      </w:r>
    </w:p>
    <w:p w:rsidR="009C6938" w:rsidRPr="00302E6A" w:rsidRDefault="009C6938" w:rsidP="009C69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adjustRightInd w:val="0"/>
        <w:ind w:firstLine="540"/>
        <w:jc w:val="both"/>
        <w:rPr>
          <w:i/>
          <w:iCs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</w:t>
      </w:r>
      <w:r>
        <w:rPr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9C6938" w:rsidRPr="00302E6A" w:rsidRDefault="009C6938" w:rsidP="009C69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9C6938" w:rsidRPr="00302E6A" w:rsidRDefault="009C6938" w:rsidP="009C6938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9C6938" w:rsidRPr="00302E6A" w:rsidRDefault="009C6938" w:rsidP="009C6938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муниципальной</w:t>
      </w:r>
      <w:r w:rsidRPr="00302E6A">
        <w:rPr>
          <w:b/>
          <w:color w:val="000000" w:themeColor="text1"/>
          <w:sz w:val="28"/>
          <w:szCs w:val="28"/>
        </w:rPr>
        <w:t xml:space="preserve"> услуги, в том числе со стороны граждан,</w:t>
      </w:r>
    </w:p>
    <w:p w:rsidR="009C6938" w:rsidRPr="00302E6A" w:rsidRDefault="009C6938" w:rsidP="009C6938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их объединений и организаций</w:t>
      </w:r>
    </w:p>
    <w:p w:rsidR="009C6938" w:rsidRPr="00302E6A" w:rsidRDefault="009C6938" w:rsidP="009C69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4.6.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9C6938" w:rsidRPr="00302E6A" w:rsidRDefault="009C6938" w:rsidP="009C69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9C6938" w:rsidRPr="00302E6A" w:rsidRDefault="009C6938" w:rsidP="009C69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9C6938" w:rsidRPr="00302E6A" w:rsidRDefault="009C6938" w:rsidP="009C69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C6938" w:rsidRPr="00302E6A" w:rsidRDefault="009C6938" w:rsidP="009C69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4.7. Должностные лица уполномоченного органа мест</w:t>
      </w:r>
      <w:r>
        <w:rPr>
          <w:color w:val="000000" w:themeColor="text1"/>
          <w:sz w:val="28"/>
          <w:szCs w:val="28"/>
        </w:rPr>
        <w:t>ного самоуправления</w:t>
      </w:r>
      <w:r w:rsidRPr="00302E6A">
        <w:rPr>
          <w:color w:val="000000" w:themeColor="text1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9C6938" w:rsidRPr="00302E6A" w:rsidRDefault="009C6938" w:rsidP="009C69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b/>
          <w:color w:val="000000" w:themeColor="text1"/>
          <w:sz w:val="28"/>
          <w:szCs w:val="28"/>
          <w:lang w:val="en-US"/>
        </w:rPr>
        <w:t>V</w:t>
      </w:r>
      <w:r w:rsidRPr="00302E6A">
        <w:rPr>
          <w:b/>
          <w:color w:val="000000" w:themeColor="text1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b/>
          <w:color w:val="000000" w:themeColor="text1"/>
          <w:sz w:val="28"/>
          <w:szCs w:val="28"/>
        </w:rPr>
        <w:t>муниципальную</w:t>
      </w:r>
      <w:r w:rsidRPr="00302E6A">
        <w:rPr>
          <w:b/>
          <w:color w:val="000000" w:themeColor="text1"/>
          <w:sz w:val="28"/>
          <w:szCs w:val="28"/>
        </w:rPr>
        <w:t xml:space="preserve"> услугу, а также их должностных лиц, </w:t>
      </w:r>
      <w:r>
        <w:rPr>
          <w:b/>
          <w:color w:val="000000" w:themeColor="text1"/>
          <w:sz w:val="28"/>
          <w:szCs w:val="28"/>
        </w:rPr>
        <w:t>муниципальных</w:t>
      </w:r>
      <w:r w:rsidRPr="00302E6A">
        <w:rPr>
          <w:b/>
          <w:color w:val="000000" w:themeColor="text1"/>
          <w:sz w:val="28"/>
          <w:szCs w:val="28"/>
        </w:rPr>
        <w:t xml:space="preserve"> служащих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 мест</w:t>
      </w:r>
      <w:r>
        <w:rPr>
          <w:color w:val="000000" w:themeColor="text1"/>
          <w:sz w:val="28"/>
          <w:szCs w:val="28"/>
        </w:rPr>
        <w:t>ного самоуправления</w:t>
      </w:r>
      <w:r w:rsidRPr="00302E6A">
        <w:rPr>
          <w:color w:val="000000" w:themeColor="text1"/>
          <w:sz w:val="28"/>
          <w:szCs w:val="28"/>
        </w:rPr>
        <w:t>, должностных лиц уполномоченного органа мест</w:t>
      </w:r>
      <w:r>
        <w:rPr>
          <w:color w:val="000000" w:themeColor="text1"/>
          <w:sz w:val="28"/>
          <w:szCs w:val="28"/>
        </w:rPr>
        <w:t>ного самоуправления</w:t>
      </w:r>
      <w:r w:rsidRPr="00302E6A">
        <w:rPr>
          <w:color w:val="000000" w:themeColor="text1"/>
          <w:sz w:val="28"/>
          <w:szCs w:val="28"/>
        </w:rPr>
        <w:t xml:space="preserve">, муниципальных служащих, многофункционального центра, а также работника </w:t>
      </w:r>
      <w:r w:rsidRPr="00302E6A">
        <w:rPr>
          <w:color w:val="000000" w:themeColor="text1"/>
          <w:sz w:val="28"/>
          <w:szCs w:val="28"/>
        </w:rPr>
        <w:lastRenderedPageBreak/>
        <w:t>многофункционального центра при предоставлении услуги</w:t>
      </w:r>
      <w:r w:rsidRPr="00302E6A">
        <w:rPr>
          <w:bCs/>
          <w:color w:val="000000" w:themeColor="text1"/>
          <w:sz w:val="24"/>
        </w:rPr>
        <w:t xml:space="preserve"> </w:t>
      </w:r>
      <w:r w:rsidRPr="00302E6A">
        <w:rPr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02E6A">
        <w:rPr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02E6A">
        <w:rPr>
          <w:bCs/>
          <w:color w:val="000000" w:themeColor="text1"/>
          <w:sz w:val="28"/>
          <w:szCs w:val="28"/>
        </w:rPr>
        <w:t xml:space="preserve">в </w:t>
      </w:r>
      <w:r w:rsidRPr="00302E6A">
        <w:rPr>
          <w:color w:val="000000" w:themeColor="text1"/>
          <w:sz w:val="28"/>
          <w:szCs w:val="28"/>
        </w:rPr>
        <w:t>уполномоченный орган мест</w:t>
      </w:r>
      <w:r>
        <w:rPr>
          <w:color w:val="000000" w:themeColor="text1"/>
          <w:sz w:val="28"/>
          <w:szCs w:val="28"/>
        </w:rPr>
        <w:t>ного самоуправления</w:t>
      </w:r>
      <w:r w:rsidRPr="00302E6A">
        <w:rPr>
          <w:bCs/>
          <w:color w:val="000000" w:themeColor="text1"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Pr="00302E6A">
        <w:rPr>
          <w:color w:val="000000" w:themeColor="text1"/>
          <w:sz w:val="28"/>
          <w:szCs w:val="28"/>
        </w:rPr>
        <w:t>уполномоченного органа мест</w:t>
      </w:r>
      <w:r>
        <w:rPr>
          <w:color w:val="000000" w:themeColor="text1"/>
          <w:sz w:val="28"/>
          <w:szCs w:val="28"/>
        </w:rPr>
        <w:t>ного самоуправления</w:t>
      </w:r>
      <w:r w:rsidRPr="00302E6A">
        <w:rPr>
          <w:bCs/>
          <w:color w:val="000000" w:themeColor="text1"/>
          <w:sz w:val="28"/>
          <w:szCs w:val="28"/>
        </w:rPr>
        <w:t xml:space="preserve">, на решение и действия (бездействие) </w:t>
      </w:r>
      <w:r w:rsidRPr="00302E6A">
        <w:rPr>
          <w:color w:val="000000" w:themeColor="text1"/>
          <w:sz w:val="28"/>
          <w:szCs w:val="28"/>
        </w:rPr>
        <w:t xml:space="preserve">уполномоченного </w:t>
      </w:r>
      <w:r>
        <w:rPr>
          <w:color w:val="000000" w:themeColor="text1"/>
          <w:sz w:val="28"/>
          <w:szCs w:val="28"/>
        </w:rPr>
        <w:t>органа местного самоуправления</w:t>
      </w:r>
      <w:r w:rsidRPr="00302E6A">
        <w:rPr>
          <w:bCs/>
          <w:color w:val="000000" w:themeColor="text1"/>
          <w:sz w:val="28"/>
          <w:szCs w:val="28"/>
        </w:rPr>
        <w:t xml:space="preserve">, руководителя </w:t>
      </w:r>
      <w:r w:rsidRPr="00302E6A">
        <w:rPr>
          <w:color w:val="000000" w:themeColor="text1"/>
          <w:sz w:val="28"/>
          <w:szCs w:val="28"/>
        </w:rPr>
        <w:t>уполномоченного органа мест</w:t>
      </w:r>
      <w:r>
        <w:rPr>
          <w:color w:val="000000" w:themeColor="text1"/>
          <w:sz w:val="28"/>
          <w:szCs w:val="28"/>
        </w:rPr>
        <w:t>ного самоуправления</w:t>
      </w:r>
      <w:r w:rsidRPr="00302E6A">
        <w:rPr>
          <w:bCs/>
          <w:color w:val="000000" w:themeColor="text1"/>
          <w:sz w:val="28"/>
          <w:szCs w:val="28"/>
        </w:rPr>
        <w:t>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02E6A">
        <w:rPr>
          <w:bCs/>
          <w:color w:val="000000" w:themeColor="text1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Pr="00302E6A">
        <w:rPr>
          <w:color w:val="000000" w:themeColor="text1"/>
          <w:sz w:val="28"/>
          <w:szCs w:val="28"/>
        </w:rPr>
        <w:t>уполномоченного органа мест</w:t>
      </w:r>
      <w:r>
        <w:rPr>
          <w:color w:val="000000" w:themeColor="text1"/>
          <w:sz w:val="28"/>
          <w:szCs w:val="28"/>
        </w:rPr>
        <w:t>ного самоуправления</w:t>
      </w:r>
      <w:r w:rsidRPr="00302E6A">
        <w:rPr>
          <w:bCs/>
          <w:color w:val="000000" w:themeColor="text1"/>
          <w:sz w:val="28"/>
          <w:szCs w:val="28"/>
        </w:rPr>
        <w:t>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02E6A">
        <w:rPr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02E6A">
        <w:rPr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В уполномоченном органе мест</w:t>
      </w:r>
      <w:r>
        <w:rPr>
          <w:color w:val="000000" w:themeColor="text1"/>
          <w:sz w:val="28"/>
          <w:szCs w:val="28"/>
        </w:rPr>
        <w:t>ного самоуправления</w:t>
      </w:r>
      <w:r w:rsidRPr="00302E6A">
        <w:rPr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</w:t>
      </w:r>
      <w:r>
        <w:rPr>
          <w:color w:val="000000" w:themeColor="text1"/>
          <w:sz w:val="28"/>
          <w:szCs w:val="28"/>
        </w:rPr>
        <w:t>ного самоуправления</w:t>
      </w:r>
      <w:r w:rsidRPr="00302E6A">
        <w:rPr>
          <w:color w:val="000000" w:themeColor="text1"/>
          <w:sz w:val="28"/>
          <w:szCs w:val="28"/>
        </w:rPr>
        <w:t>, а также его должностных лиц регулируется: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Федеральным </w:t>
      </w:r>
      <w:hyperlink r:id="rId8" w:history="1">
        <w:r w:rsidRPr="00302E6A">
          <w:rPr>
            <w:color w:val="000000" w:themeColor="text1"/>
            <w:sz w:val="28"/>
            <w:szCs w:val="28"/>
          </w:rPr>
          <w:t>законом</w:t>
        </w:r>
      </w:hyperlink>
      <w:r w:rsidRPr="00302E6A">
        <w:rPr>
          <w:color w:val="000000" w:themeColor="text1"/>
          <w:sz w:val="28"/>
          <w:szCs w:val="28"/>
        </w:rPr>
        <w:t xml:space="preserve"> № 210-ФЗ;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9" w:history="1">
        <w:r w:rsidRPr="00302E6A">
          <w:rPr>
            <w:color w:val="000000" w:themeColor="text1"/>
            <w:sz w:val="28"/>
            <w:szCs w:val="28"/>
          </w:rPr>
          <w:t>постановлением</w:t>
        </w:r>
      </w:hyperlink>
      <w:r w:rsidRPr="00302E6A">
        <w:rPr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</w:t>
      </w:r>
      <w:r w:rsidRPr="00302E6A">
        <w:rPr>
          <w:color w:val="000000" w:themeColor="text1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услуг».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9C6938" w:rsidRPr="00302E6A" w:rsidRDefault="009C6938" w:rsidP="009C6938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>
        <w:rPr>
          <w:b/>
          <w:color w:val="000000" w:themeColor="text1"/>
          <w:sz w:val="28"/>
          <w:szCs w:val="28"/>
        </w:rPr>
        <w:t>муниципальной</w:t>
      </w:r>
      <w:r w:rsidRPr="00302E6A">
        <w:rPr>
          <w:b/>
          <w:color w:val="000000" w:themeColor="text1"/>
          <w:sz w:val="28"/>
          <w:szCs w:val="28"/>
        </w:rPr>
        <w:t xml:space="preserve"> услуги, выполняемых многофункциональными центрами </w:t>
      </w:r>
    </w:p>
    <w:p w:rsidR="009C6938" w:rsidRPr="00302E6A" w:rsidRDefault="009C6938" w:rsidP="009C6938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6.1 Многофункциональный центр осуществляет: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уполномоченных органов местного самоуправления;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Информирование заявителей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9C6938" w:rsidRPr="00302E6A" w:rsidRDefault="009C6938" w:rsidP="009C6938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C6938" w:rsidRPr="00302E6A" w:rsidRDefault="009C6938" w:rsidP="009C6938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C6938" w:rsidRPr="00302E6A" w:rsidRDefault="009C6938" w:rsidP="009C6938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302E6A" w:rsidDel="006864D0">
        <w:rPr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C6938" w:rsidRPr="00302E6A" w:rsidRDefault="009C6938" w:rsidP="009C6938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302E6A" w:rsidDel="006864D0">
        <w:rPr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 xml:space="preserve">осуществляет не более 10 минут; </w:t>
      </w:r>
    </w:p>
    <w:p w:rsidR="009C6938" w:rsidRPr="00302E6A" w:rsidRDefault="009C6938" w:rsidP="009C6938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</w:t>
      </w:r>
      <w:r w:rsidRPr="00302E6A">
        <w:rPr>
          <w:color w:val="000000" w:themeColor="text1"/>
          <w:sz w:val="28"/>
          <w:szCs w:val="28"/>
        </w:rPr>
        <w:lastRenderedPageBreak/>
        <w:t>индивидуальное устное консультирование по телефону, может предложить заявителю:</w:t>
      </w:r>
    </w:p>
    <w:p w:rsidR="009C6938" w:rsidRPr="00302E6A" w:rsidRDefault="009C6938" w:rsidP="009C6938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C6938" w:rsidRPr="00302E6A" w:rsidRDefault="009C6938" w:rsidP="009C6938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назначить другое время для консультаций.</w:t>
      </w:r>
    </w:p>
    <w:p w:rsidR="009C6938" w:rsidRPr="00302E6A" w:rsidRDefault="009C6938" w:rsidP="009C6938">
      <w:pPr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302E6A" w:rsidDel="006864D0">
        <w:rPr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302E6A" w:rsidDel="006864D0">
        <w:rPr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>в письменной форме.</w:t>
      </w:r>
    </w:p>
    <w:p w:rsidR="009C6938" w:rsidRPr="00302E6A" w:rsidRDefault="009C6938" w:rsidP="009C6938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Выдача заявителю результата предоставления муниципал</w:t>
      </w:r>
      <w:r>
        <w:rPr>
          <w:b/>
          <w:color w:val="000000" w:themeColor="text1"/>
          <w:sz w:val="28"/>
          <w:szCs w:val="28"/>
        </w:rPr>
        <w:t>ьной</w:t>
      </w:r>
      <w:r w:rsidRPr="00302E6A">
        <w:rPr>
          <w:b/>
          <w:color w:val="000000" w:themeColor="text1"/>
          <w:sz w:val="28"/>
          <w:szCs w:val="28"/>
        </w:rPr>
        <w:t xml:space="preserve"> услуги</w:t>
      </w:r>
    </w:p>
    <w:p w:rsidR="009C6938" w:rsidRPr="00302E6A" w:rsidRDefault="009C6938" w:rsidP="009C6938">
      <w:pPr>
        <w:ind w:firstLine="709"/>
        <w:jc w:val="both"/>
        <w:rPr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F2187">
        <w:rPr>
          <w:color w:val="000000" w:themeColor="text1"/>
          <w:sz w:val="28"/>
          <w:szCs w:val="28"/>
        </w:rPr>
        <w:t xml:space="preserve">6.3. При наличии в </w:t>
      </w:r>
      <w:r w:rsidRPr="001F2187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Pr="001F2187">
        <w:rPr>
          <w:color w:val="000000" w:themeColor="text1"/>
          <w:sz w:val="28"/>
          <w:szCs w:val="28"/>
        </w:rPr>
        <w:t xml:space="preserve"> указания о выдаче результатов оказания услуги через многофункциональный центр, уполномоченный орган  местного самоуправления передает документы в многофункциональный центр</w:t>
      </w:r>
      <w:r w:rsidRPr="001F2187" w:rsidDel="006864D0">
        <w:rPr>
          <w:color w:val="000000" w:themeColor="text1"/>
          <w:sz w:val="28"/>
          <w:szCs w:val="28"/>
        </w:rPr>
        <w:t xml:space="preserve"> </w:t>
      </w:r>
      <w:r w:rsidRPr="001F2187">
        <w:rPr>
          <w:color w:val="000000" w:themeColor="text1"/>
          <w:sz w:val="28"/>
          <w:szCs w:val="28"/>
        </w:rPr>
        <w:t>для последующей выдачи</w:t>
      </w:r>
      <w:r w:rsidRPr="00302E6A">
        <w:rPr>
          <w:color w:val="000000" w:themeColor="text1"/>
          <w:sz w:val="28"/>
          <w:szCs w:val="28"/>
        </w:rPr>
        <w:t xml:space="preserve">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Порядок и сроки передачи уполномоченным органом местного самоуправления таких документов в многофункциональный центр</w:t>
      </w:r>
      <w:r w:rsidRPr="00302E6A" w:rsidDel="006864D0">
        <w:rPr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6.4.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C6938" w:rsidRPr="00302E6A" w:rsidRDefault="009C6938" w:rsidP="009C6938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Работник многофункционального центра</w:t>
      </w:r>
      <w:r w:rsidRPr="00302E6A" w:rsidDel="006864D0">
        <w:rPr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>осуществляет следующие действия:</w:t>
      </w:r>
    </w:p>
    <w:p w:rsidR="009C6938" w:rsidRPr="00302E6A" w:rsidRDefault="009C6938" w:rsidP="009C6938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C6938" w:rsidRPr="00302E6A" w:rsidRDefault="009C6938" w:rsidP="009C6938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9C6938" w:rsidRPr="00302E6A" w:rsidRDefault="009C6938" w:rsidP="009C6938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lastRenderedPageBreak/>
        <w:t xml:space="preserve">определяет статус исполнения </w:t>
      </w: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в ГИС;</w:t>
      </w:r>
    </w:p>
    <w:p w:rsidR="009C6938" w:rsidRPr="00302E6A" w:rsidRDefault="009C6938" w:rsidP="009C6938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C6938" w:rsidRPr="00302E6A" w:rsidRDefault="009C6938" w:rsidP="009C6938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C6938" w:rsidRPr="00302E6A" w:rsidRDefault="009C6938" w:rsidP="009C6938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C6938" w:rsidRPr="00302E6A" w:rsidRDefault="009C6938" w:rsidP="009C6938">
      <w:pPr>
        <w:tabs>
          <w:tab w:val="left" w:pos="7920"/>
        </w:tabs>
        <w:ind w:firstLine="709"/>
        <w:jc w:val="both"/>
        <w:rPr>
          <w:b/>
          <w:bCs/>
          <w:color w:val="000000" w:themeColor="text1"/>
          <w:sz w:val="24"/>
        </w:rPr>
      </w:pPr>
      <w:r w:rsidRPr="00302E6A">
        <w:rPr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9C6938" w:rsidRPr="00302E6A" w:rsidRDefault="009C6938" w:rsidP="009C69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  <w:sectPr w:rsidR="009C6938" w:rsidRPr="00302E6A" w:rsidSect="00C537ED">
          <w:footnotePr>
            <w:numRestart w:val="eachSect"/>
          </w:footnotePr>
          <w:pgSz w:w="11906" w:h="16838" w:code="9"/>
          <w:pgMar w:top="426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9C6938" w:rsidRPr="00302E6A" w:rsidRDefault="009C6938" w:rsidP="009C693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color w:val="000000" w:themeColor="text1"/>
          <w:sz w:val="28"/>
          <w:szCs w:val="28"/>
        </w:rPr>
        <w:lastRenderedPageBreak/>
        <w:t xml:space="preserve"> 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>ПРИЛОЖЕНИЕ № 1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9C6938" w:rsidRPr="00302E6A" w:rsidRDefault="009C6938" w:rsidP="009C6938">
      <w:pPr>
        <w:autoSpaceDE w:val="0"/>
        <w:autoSpaceDN w:val="0"/>
        <w:spacing w:before="240"/>
        <w:ind w:left="5670"/>
        <w:jc w:val="center"/>
        <w:rPr>
          <w:b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ФОРМА</w:t>
      </w:r>
    </w:p>
    <w:p w:rsidR="009C6938" w:rsidRPr="00302E6A" w:rsidRDefault="009C6938" w:rsidP="009C6938">
      <w:pPr>
        <w:autoSpaceDE w:val="0"/>
        <w:autoSpaceDN w:val="0"/>
        <w:spacing w:before="240"/>
        <w:ind w:left="5670"/>
        <w:jc w:val="center"/>
        <w:rPr>
          <w:b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spacing w:before="240"/>
        <w:ind w:left="5670"/>
        <w:jc w:val="center"/>
        <w:rPr>
          <w:b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spacing w:before="240"/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З А Я В Л Е Н И Е</w:t>
      </w:r>
    </w:p>
    <w:p w:rsidR="009C6938" w:rsidRPr="00302E6A" w:rsidRDefault="009C6938" w:rsidP="009C6938">
      <w:pPr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:rsidR="009C6938" w:rsidRPr="00302E6A" w:rsidRDefault="009C6938" w:rsidP="009C6938">
      <w:pPr>
        <w:autoSpaceDE w:val="0"/>
        <w:autoSpaceDN w:val="0"/>
        <w:jc w:val="center"/>
        <w:rPr>
          <w:b/>
          <w:color w:val="000000" w:themeColor="text1"/>
          <w:sz w:val="24"/>
        </w:rPr>
      </w:pPr>
    </w:p>
    <w:p w:rsidR="009C6938" w:rsidRPr="00302E6A" w:rsidRDefault="009C6938" w:rsidP="009C6938">
      <w:pPr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9C6938" w:rsidRPr="00302E6A" w:rsidTr="00D61CF1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9C6938" w:rsidRPr="00302E6A" w:rsidRDefault="009C6938" w:rsidP="00D61CF1">
            <w:pPr>
              <w:autoSpaceDE w:val="0"/>
              <w:autoSpaceDN w:val="0"/>
              <w:jc w:val="right"/>
              <w:rPr>
                <w:color w:val="000000" w:themeColor="text1"/>
                <w:sz w:val="24"/>
              </w:rPr>
            </w:pPr>
          </w:p>
          <w:p w:rsidR="009C6938" w:rsidRPr="00302E6A" w:rsidRDefault="009C6938" w:rsidP="00D61CF1">
            <w:pPr>
              <w:autoSpaceDE w:val="0"/>
              <w:autoSpaceDN w:val="0"/>
              <w:jc w:val="right"/>
              <w:rPr>
                <w:color w:val="000000" w:themeColor="text1"/>
                <w:sz w:val="24"/>
              </w:rPr>
            </w:pPr>
          </w:p>
        </w:tc>
      </w:tr>
      <w:tr w:rsidR="009C6938" w:rsidRPr="00302E6A" w:rsidTr="00D61CF1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9C6938" w:rsidRPr="00302E6A" w:rsidRDefault="009C6938" w:rsidP="00D61CF1">
            <w:pPr>
              <w:autoSpaceDE w:val="0"/>
              <w:autoSpaceDN w:val="0"/>
              <w:jc w:val="right"/>
              <w:rPr>
                <w:color w:val="000000" w:themeColor="text1"/>
                <w:sz w:val="24"/>
              </w:rPr>
            </w:pPr>
          </w:p>
        </w:tc>
      </w:tr>
      <w:tr w:rsidR="009C6938" w:rsidRPr="00302E6A" w:rsidTr="00D61CF1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2E6A">
              <w:rPr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</w:t>
            </w:r>
            <w:r>
              <w:rPr>
                <w:color w:val="000000" w:themeColor="text1"/>
                <w:sz w:val="20"/>
                <w:szCs w:val="20"/>
              </w:rPr>
              <w:t>ного самоуправления</w:t>
            </w:r>
            <w:r w:rsidRPr="00302E6A">
              <w:rPr>
                <w:color w:val="000000" w:themeColor="text1"/>
                <w:sz w:val="20"/>
                <w:szCs w:val="20"/>
              </w:rPr>
              <w:t>)</w:t>
            </w:r>
          </w:p>
          <w:p w:rsidR="009C6938" w:rsidRPr="00302E6A" w:rsidRDefault="009C6938" w:rsidP="00D61CF1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9C6938" w:rsidRPr="00302E6A" w:rsidRDefault="009C6938" w:rsidP="009C6938">
      <w:pPr>
        <w:autoSpaceDE w:val="0"/>
        <w:autoSpaceDN w:val="0"/>
        <w:adjustRightInd w:val="0"/>
        <w:ind w:firstLine="708"/>
        <w:rPr>
          <w:rFonts w:eastAsia="Calibri"/>
          <w:bCs/>
          <w:strike/>
          <w:color w:val="000000" w:themeColor="text1"/>
          <w:sz w:val="24"/>
          <w:lang w:eastAsia="en-US"/>
        </w:rPr>
      </w:pPr>
    </w:p>
    <w:p w:rsidR="009C6938" w:rsidRPr="00302E6A" w:rsidRDefault="009C6938" w:rsidP="009C6938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1686"/>
        <w:gridCol w:w="2567"/>
      </w:tblGrid>
      <w:tr w:rsidR="009C6938" w:rsidRPr="00302E6A" w:rsidTr="00D61CF1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9C6938" w:rsidRPr="00302E6A" w:rsidRDefault="009C6938" w:rsidP="00D61CF1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9C6938" w:rsidRPr="00302E6A" w:rsidTr="00D61CF1">
        <w:trPr>
          <w:trHeight w:val="605"/>
        </w:trPr>
        <w:tc>
          <w:tcPr>
            <w:tcW w:w="1043" w:type="dxa"/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C6938" w:rsidRPr="00302E6A" w:rsidTr="00D61CF1">
        <w:trPr>
          <w:trHeight w:val="428"/>
        </w:trPr>
        <w:tc>
          <w:tcPr>
            <w:tcW w:w="1043" w:type="dxa"/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C6938" w:rsidRPr="00302E6A" w:rsidTr="00D61CF1">
        <w:trPr>
          <w:trHeight w:val="753"/>
        </w:trPr>
        <w:tc>
          <w:tcPr>
            <w:tcW w:w="1043" w:type="dxa"/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C6938" w:rsidRPr="00302E6A" w:rsidTr="00D61CF1">
        <w:trPr>
          <w:trHeight w:val="665"/>
        </w:trPr>
        <w:tc>
          <w:tcPr>
            <w:tcW w:w="1043" w:type="dxa"/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C6938" w:rsidRPr="00302E6A" w:rsidTr="00D61CF1">
        <w:trPr>
          <w:trHeight w:val="279"/>
        </w:trPr>
        <w:tc>
          <w:tcPr>
            <w:tcW w:w="1043" w:type="dxa"/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  <w:gridSpan w:val="3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C6938" w:rsidRPr="00302E6A" w:rsidTr="00D61CF1">
        <w:trPr>
          <w:trHeight w:val="175"/>
        </w:trPr>
        <w:tc>
          <w:tcPr>
            <w:tcW w:w="1043" w:type="dxa"/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C6938" w:rsidRPr="00302E6A" w:rsidTr="00D61CF1">
        <w:trPr>
          <w:trHeight w:val="901"/>
        </w:trPr>
        <w:tc>
          <w:tcPr>
            <w:tcW w:w="1043" w:type="dxa"/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C6938" w:rsidRPr="00302E6A" w:rsidTr="00D61CF1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C6938" w:rsidRPr="00302E6A" w:rsidTr="00D61CF1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9C6938" w:rsidRPr="00302E6A" w:rsidRDefault="009C6938" w:rsidP="00D61CF1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9C6938" w:rsidRPr="00302E6A" w:rsidTr="00D61CF1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9C6938" w:rsidRPr="00302E6A" w:rsidRDefault="009C6938" w:rsidP="00D61CF1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9C6938" w:rsidRPr="00302E6A" w:rsidRDefault="009C6938" w:rsidP="00D61CF1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C6938" w:rsidRPr="00302E6A" w:rsidTr="00D61CF1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9C6938" w:rsidRPr="00302E6A" w:rsidRDefault="009C6938" w:rsidP="00D61CF1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9C6938" w:rsidRPr="00302E6A" w:rsidRDefault="009C6938" w:rsidP="00D61CF1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C6938" w:rsidRPr="00302E6A" w:rsidTr="00D61CF1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9C6938" w:rsidRPr="00302E6A" w:rsidTr="00D61CF1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9C6938" w:rsidRPr="00302E6A" w:rsidRDefault="009C6938" w:rsidP="00D61CF1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земельного участка (земельных участков), 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в пределах которого (которых) расположен объект капитального строительства</w:t>
            </w:r>
          </w:p>
          <w:p w:rsidR="009C6938" w:rsidRPr="00302E6A" w:rsidRDefault="009C6938" w:rsidP="00D61CF1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C6938" w:rsidRPr="00302E6A" w:rsidTr="00D61CF1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9C6938" w:rsidRPr="00302E6A" w:rsidTr="00D61CF1">
        <w:trPr>
          <w:trHeight w:val="600"/>
        </w:trPr>
        <w:tc>
          <w:tcPr>
            <w:tcW w:w="1110" w:type="dxa"/>
            <w:gridSpan w:val="2"/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2196" w:type="dxa"/>
            <w:gridSpan w:val="2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9C6938" w:rsidRPr="00302E6A" w:rsidTr="00D61CF1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C6938" w:rsidRPr="00302E6A" w:rsidTr="00D61CF1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9C6938" w:rsidRPr="00302E6A" w:rsidRDefault="009C6938" w:rsidP="00D61CF1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Pr="00302E6A">
              <w:rPr>
                <w:rFonts w:eastAsia="Calibri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302E6A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302E6A">
              <w:rPr>
                <w:rFonts w:eastAsia="Calibri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302E6A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C6938" w:rsidRPr="00302E6A" w:rsidTr="00D61CF1">
        <w:trPr>
          <w:trHeight w:val="600"/>
        </w:trPr>
        <w:tc>
          <w:tcPr>
            <w:tcW w:w="1110" w:type="dxa"/>
            <w:gridSpan w:val="2"/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 (-ая)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разрешение 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9C6938" w:rsidRPr="00302E6A" w:rsidTr="00D61CF1">
        <w:trPr>
          <w:trHeight w:val="600"/>
        </w:trPr>
        <w:tc>
          <w:tcPr>
            <w:tcW w:w="1110" w:type="dxa"/>
            <w:gridSpan w:val="2"/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C6938" w:rsidRPr="00302E6A" w:rsidTr="00D61CF1">
        <w:trPr>
          <w:trHeight w:val="600"/>
        </w:trPr>
        <w:tc>
          <w:tcPr>
            <w:tcW w:w="9923" w:type="dxa"/>
            <w:gridSpan w:val="6"/>
          </w:tcPr>
          <w:p w:rsidR="009C6938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9C6938" w:rsidRPr="00CB69D9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6. </w:t>
            </w:r>
            <w:r>
              <w:t xml:space="preserve"> </w:t>
            </w:r>
            <w:r w:rsidRPr="00CB69D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согласии застройщика и (или)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машино-места</w:t>
            </w:r>
          </w:p>
          <w:p w:rsidR="009C6938" w:rsidRPr="00CB69D9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B69D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CB69D9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не заполнятся в случаях, предусмотренных частью 3.9 статьи 55 ГрК РФ</w:t>
            </w:r>
            <w:r w:rsidRPr="00CB69D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</w:t>
            </w:r>
          </w:p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C6938" w:rsidRPr="00302E6A" w:rsidTr="00D61CF1">
        <w:trPr>
          <w:trHeight w:val="600"/>
        </w:trPr>
        <w:tc>
          <w:tcPr>
            <w:tcW w:w="1110" w:type="dxa"/>
            <w:gridSpan w:val="2"/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6246" w:type="dxa"/>
            <w:gridSpan w:val="3"/>
          </w:tcPr>
          <w:p w:rsidR="009C6938" w:rsidRPr="00437F75" w:rsidRDefault="009C6938" w:rsidP="00D61CF1">
            <w:pPr>
              <w:pStyle w:val="aff4"/>
            </w:pPr>
            <w:r>
              <w:t>С</w:t>
            </w:r>
            <w:r w:rsidRPr="00ED3298">
              <w:t>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</w:t>
            </w:r>
            <w:r>
              <w:t>ружении помещения, машино-места</w:t>
            </w:r>
          </w:p>
        </w:tc>
        <w:tc>
          <w:tcPr>
            <w:tcW w:w="2567" w:type="dxa"/>
          </w:tcPr>
          <w:p w:rsidR="009C6938" w:rsidRDefault="009C6938" w:rsidP="00D61CF1">
            <w:pPr>
              <w:pStyle w:val="aff4"/>
              <w:jc w:val="center"/>
            </w:pPr>
          </w:p>
          <w:p w:rsidR="009C6938" w:rsidRDefault="009C6938" w:rsidP="00D61CF1"/>
          <w:p w:rsidR="009C6938" w:rsidRDefault="009C6938" w:rsidP="00D61CF1"/>
          <w:p w:rsidR="009C6938" w:rsidRPr="009840BB" w:rsidRDefault="009C6938" w:rsidP="00D61CF1">
            <w:pPr>
              <w:pStyle w:val="aff4"/>
              <w:jc w:val="center"/>
            </w:pPr>
            <w:r w:rsidRPr="00126476">
              <w:rPr>
                <w:i/>
              </w:rPr>
              <w:t>(согласен/не согласен)</w:t>
            </w:r>
          </w:p>
        </w:tc>
      </w:tr>
      <w:tr w:rsidR="009C6938" w:rsidRPr="00302E6A" w:rsidTr="00D61CF1">
        <w:trPr>
          <w:trHeight w:val="600"/>
        </w:trPr>
        <w:tc>
          <w:tcPr>
            <w:tcW w:w="1110" w:type="dxa"/>
            <w:gridSpan w:val="2"/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6246" w:type="dxa"/>
            <w:gridSpan w:val="3"/>
          </w:tcPr>
          <w:p w:rsidR="009C6938" w:rsidRDefault="009C6938" w:rsidP="00D61CF1">
            <w:pPr>
              <w:pStyle w:val="aff4"/>
            </w:pPr>
            <w:r>
              <w:t>С</w:t>
            </w:r>
            <w:r w:rsidRPr="00B31FA9">
              <w:t xml:space="preserve">огласие иного лица (иных лиц) на осуществление государственной регистрации права собственности застройщика и (или) указанного лица (указанных лиц) на </w:t>
            </w:r>
            <w:r w:rsidRPr="00B31FA9">
              <w:lastRenderedPageBreak/>
              <w:t>построенные, реконструированные здание, сооружение и (или) на все расположенные в таких здании, сооружении помещения, машино-места</w:t>
            </w:r>
            <w:r>
              <w:rPr>
                <w:rStyle w:val="afa"/>
              </w:rPr>
              <w:footnoteReference w:id="1"/>
            </w:r>
            <w:r w:rsidRPr="00B31FA9">
              <w:t xml:space="preserve"> </w:t>
            </w:r>
          </w:p>
          <w:p w:rsidR="009C6938" w:rsidRPr="00D34233" w:rsidRDefault="009C6938" w:rsidP="00D61CF1">
            <w:pPr>
              <w:pStyle w:val="aff4"/>
            </w:pPr>
            <w:r w:rsidRPr="00B8134A">
              <w:rPr>
                <w:i/>
              </w:rPr>
              <w:t>(</w:t>
            </w:r>
            <w:r>
              <w:rPr>
                <w:i/>
              </w:rPr>
              <w:t xml:space="preserve">заполняется </w:t>
            </w:r>
            <w:r w:rsidRPr="00B8134A">
              <w:rPr>
                <w:i/>
              </w:rPr>
              <w:t>в случае, если строительство, реконструкция здания, сооружения осуществлялись с привлечением средств иных лиц)</w:t>
            </w:r>
          </w:p>
        </w:tc>
        <w:tc>
          <w:tcPr>
            <w:tcW w:w="2567" w:type="dxa"/>
          </w:tcPr>
          <w:p w:rsidR="009C6938" w:rsidRDefault="009C6938" w:rsidP="00D61CF1">
            <w:pPr>
              <w:pStyle w:val="aff4"/>
              <w:jc w:val="center"/>
            </w:pPr>
          </w:p>
          <w:p w:rsidR="009C6938" w:rsidRDefault="009C6938" w:rsidP="00D61CF1">
            <w:pPr>
              <w:pStyle w:val="aff4"/>
              <w:jc w:val="center"/>
              <w:rPr>
                <w:i/>
              </w:rPr>
            </w:pPr>
          </w:p>
          <w:p w:rsidR="009C6938" w:rsidRDefault="009C6938" w:rsidP="00D61CF1">
            <w:pPr>
              <w:pStyle w:val="aff4"/>
              <w:jc w:val="center"/>
              <w:rPr>
                <w:i/>
              </w:rPr>
            </w:pPr>
          </w:p>
          <w:p w:rsidR="009C6938" w:rsidRDefault="009C6938" w:rsidP="00D61CF1">
            <w:pPr>
              <w:pStyle w:val="aff4"/>
              <w:jc w:val="center"/>
              <w:rPr>
                <w:i/>
              </w:rPr>
            </w:pPr>
          </w:p>
          <w:p w:rsidR="009C6938" w:rsidRDefault="009C6938" w:rsidP="00D61CF1">
            <w:pPr>
              <w:pStyle w:val="aff4"/>
              <w:jc w:val="center"/>
              <w:rPr>
                <w:i/>
              </w:rPr>
            </w:pPr>
          </w:p>
          <w:p w:rsidR="009C6938" w:rsidRDefault="009C6938" w:rsidP="00D61CF1">
            <w:pPr>
              <w:pStyle w:val="aff4"/>
              <w:jc w:val="center"/>
              <w:rPr>
                <w:i/>
              </w:rPr>
            </w:pPr>
          </w:p>
          <w:p w:rsidR="009C6938" w:rsidRPr="009840BB" w:rsidRDefault="009C6938" w:rsidP="00D61CF1">
            <w:pPr>
              <w:pStyle w:val="aff4"/>
              <w:jc w:val="center"/>
            </w:pPr>
            <w:r w:rsidRPr="009F281B">
              <w:rPr>
                <w:i/>
              </w:rPr>
              <w:t xml:space="preserve">(согласен/не согласен, </w:t>
            </w:r>
            <w:r>
              <w:rPr>
                <w:i/>
              </w:rPr>
              <w:br/>
            </w:r>
            <w:r w:rsidRPr="009F281B">
              <w:rPr>
                <w:i/>
              </w:rPr>
              <w:t>с указанием наименования лица)</w:t>
            </w:r>
          </w:p>
        </w:tc>
      </w:tr>
      <w:tr w:rsidR="009C6938" w:rsidRPr="00302E6A" w:rsidTr="00D61CF1">
        <w:trPr>
          <w:trHeight w:val="600"/>
        </w:trPr>
        <w:tc>
          <w:tcPr>
            <w:tcW w:w="1110" w:type="dxa"/>
            <w:gridSpan w:val="2"/>
          </w:tcPr>
          <w:p w:rsidR="009C6938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6.3</w:t>
            </w:r>
          </w:p>
        </w:tc>
        <w:tc>
          <w:tcPr>
            <w:tcW w:w="6246" w:type="dxa"/>
            <w:gridSpan w:val="3"/>
          </w:tcPr>
          <w:p w:rsidR="009C6938" w:rsidRPr="00D24CB1" w:rsidRDefault="009C6938" w:rsidP="00D61CF1">
            <w:pPr>
              <w:pStyle w:val="aff4"/>
            </w:pPr>
            <w:r w:rsidRPr="00D24CB1">
              <w:t xml:space="preserve">Отметка </w:t>
            </w:r>
            <w:r>
              <w:t xml:space="preserve">застройщика </w:t>
            </w:r>
            <w:r w:rsidRPr="00D24CB1">
              <w:t>о подтверждении осуществления строительства, реконструкции здания, сооружения без привлечения средств иных лиц</w:t>
            </w:r>
          </w:p>
          <w:p w:rsidR="009C6938" w:rsidRPr="00D24CB1" w:rsidRDefault="009C6938" w:rsidP="00D61CF1">
            <w:pPr>
              <w:pStyle w:val="aff4"/>
            </w:pPr>
            <w:r w:rsidRPr="00B8134A">
              <w:rPr>
                <w:i/>
              </w:rPr>
              <w:t>(</w:t>
            </w:r>
            <w:r>
              <w:rPr>
                <w:i/>
              </w:rPr>
              <w:t xml:space="preserve">заполняется </w:t>
            </w:r>
            <w:r w:rsidRPr="00B8134A">
              <w:rPr>
                <w:i/>
              </w:rPr>
              <w:t xml:space="preserve">в случае, если строительство, реконструкция здания, сооружения осуществлялись </w:t>
            </w:r>
            <w:r>
              <w:rPr>
                <w:i/>
              </w:rPr>
              <w:t xml:space="preserve">без </w:t>
            </w:r>
            <w:r w:rsidRPr="00B8134A">
              <w:rPr>
                <w:i/>
              </w:rPr>
              <w:t>привлечени</w:t>
            </w:r>
            <w:r>
              <w:rPr>
                <w:i/>
              </w:rPr>
              <w:t>я</w:t>
            </w:r>
            <w:r w:rsidRPr="00B8134A">
              <w:rPr>
                <w:i/>
              </w:rPr>
              <w:t xml:space="preserve"> средств иных лиц)</w:t>
            </w:r>
          </w:p>
        </w:tc>
        <w:tc>
          <w:tcPr>
            <w:tcW w:w="2567" w:type="dxa"/>
          </w:tcPr>
          <w:p w:rsidR="009C6938" w:rsidRPr="00D24CB1" w:rsidRDefault="009C6938" w:rsidP="00D61CF1">
            <w:pPr>
              <w:pStyle w:val="aff4"/>
              <w:jc w:val="center"/>
            </w:pPr>
          </w:p>
          <w:p w:rsidR="009C6938" w:rsidRPr="00D24CB1" w:rsidRDefault="009C6938" w:rsidP="00D61CF1">
            <w:pPr>
              <w:pStyle w:val="aff4"/>
              <w:jc w:val="center"/>
            </w:pPr>
          </w:p>
          <w:p w:rsidR="009C6938" w:rsidRDefault="009C6938" w:rsidP="00D61CF1">
            <w:pPr>
              <w:pStyle w:val="aff4"/>
              <w:jc w:val="center"/>
              <w:rPr>
                <w:i/>
              </w:rPr>
            </w:pPr>
          </w:p>
          <w:p w:rsidR="009C6938" w:rsidRDefault="009C6938" w:rsidP="00D61CF1">
            <w:pPr>
              <w:pStyle w:val="aff4"/>
              <w:jc w:val="center"/>
              <w:rPr>
                <w:i/>
              </w:rPr>
            </w:pPr>
          </w:p>
          <w:p w:rsidR="009C6938" w:rsidRDefault="009C6938" w:rsidP="00D61CF1">
            <w:pPr>
              <w:pStyle w:val="aff4"/>
              <w:jc w:val="center"/>
              <w:rPr>
                <w:i/>
              </w:rPr>
            </w:pPr>
          </w:p>
          <w:p w:rsidR="009C6938" w:rsidRPr="00057A80" w:rsidRDefault="009C6938" w:rsidP="00D61CF1">
            <w:pPr>
              <w:pStyle w:val="aff4"/>
              <w:jc w:val="center"/>
              <w:rPr>
                <w:i/>
              </w:rPr>
            </w:pPr>
            <w:r w:rsidRPr="00057A80">
              <w:rPr>
                <w:i/>
              </w:rPr>
              <w:t xml:space="preserve">(подтверждаю) </w:t>
            </w:r>
          </w:p>
        </w:tc>
      </w:tr>
      <w:tr w:rsidR="009C6938" w:rsidRPr="00302E6A" w:rsidTr="00D61CF1">
        <w:trPr>
          <w:trHeight w:val="600"/>
        </w:trPr>
        <w:tc>
          <w:tcPr>
            <w:tcW w:w="1110" w:type="dxa"/>
            <w:gridSpan w:val="2"/>
          </w:tcPr>
          <w:p w:rsidR="009C6938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6.4</w:t>
            </w:r>
          </w:p>
        </w:tc>
        <w:tc>
          <w:tcPr>
            <w:tcW w:w="6246" w:type="dxa"/>
            <w:gridSpan w:val="3"/>
          </w:tcPr>
          <w:p w:rsidR="009C6938" w:rsidRDefault="009C6938" w:rsidP="00D61CF1">
            <w:pPr>
              <w:pStyle w:val="aff4"/>
              <w:jc w:val="left"/>
            </w:pPr>
            <w:r w:rsidRPr="00D34233">
              <w:t xml:space="preserve">Адрес (адреса) электронной почты для связи </w:t>
            </w:r>
            <w:r>
              <w:br/>
            </w:r>
            <w:r w:rsidRPr="00D34233">
              <w:t xml:space="preserve">с застройщиком, иным лицом (иными лицами) </w:t>
            </w:r>
          </w:p>
        </w:tc>
        <w:tc>
          <w:tcPr>
            <w:tcW w:w="2567" w:type="dxa"/>
          </w:tcPr>
          <w:p w:rsidR="009C6938" w:rsidRDefault="009C6938" w:rsidP="00D61CF1">
            <w:pPr>
              <w:pStyle w:val="aff4"/>
              <w:jc w:val="center"/>
              <w:rPr>
                <w:i/>
              </w:rPr>
            </w:pPr>
          </w:p>
          <w:p w:rsidR="009C6938" w:rsidRPr="00012527" w:rsidRDefault="009C6938" w:rsidP="00D61CF1">
            <w:pPr>
              <w:pStyle w:val="aff4"/>
              <w:jc w:val="center"/>
              <w:rPr>
                <w:i/>
              </w:rPr>
            </w:pPr>
            <w:r w:rsidRPr="00012527">
              <w:rPr>
                <w:i/>
              </w:rPr>
              <w:t xml:space="preserve">(адрес(а) электронной почты) </w:t>
            </w:r>
          </w:p>
        </w:tc>
      </w:tr>
      <w:tr w:rsidR="009C6938" w:rsidRPr="00302E6A" w:rsidTr="00D61CF1">
        <w:trPr>
          <w:trHeight w:val="600"/>
        </w:trPr>
        <w:tc>
          <w:tcPr>
            <w:tcW w:w="1110" w:type="dxa"/>
            <w:gridSpan w:val="2"/>
          </w:tcPr>
          <w:p w:rsidR="009C6938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6.5</w:t>
            </w:r>
          </w:p>
        </w:tc>
        <w:tc>
          <w:tcPr>
            <w:tcW w:w="6246" w:type="dxa"/>
            <w:gridSpan w:val="3"/>
          </w:tcPr>
          <w:p w:rsidR="009C6938" w:rsidRPr="00D34233" w:rsidRDefault="009C6938" w:rsidP="00D61CF1">
            <w:pPr>
              <w:pStyle w:val="aff4"/>
              <w:jc w:val="left"/>
            </w:pPr>
            <w:r w:rsidRPr="00D34233">
              <w:t>Сведения об уплате государственной пошлины за осуществление государственной регистрации прав</w:t>
            </w:r>
          </w:p>
        </w:tc>
        <w:tc>
          <w:tcPr>
            <w:tcW w:w="2567" w:type="dxa"/>
          </w:tcPr>
          <w:p w:rsidR="009C6938" w:rsidRPr="00012527" w:rsidRDefault="009C6938" w:rsidP="00D61CF1">
            <w:pPr>
              <w:pStyle w:val="aff4"/>
              <w:jc w:val="center"/>
              <w:rPr>
                <w:i/>
              </w:rPr>
            </w:pPr>
            <w:r w:rsidRPr="00012527">
              <w:rPr>
                <w:i/>
              </w:rPr>
              <w:t>(дата документа и номер документа)</w:t>
            </w:r>
          </w:p>
        </w:tc>
      </w:tr>
    </w:tbl>
    <w:p w:rsidR="009C6938" w:rsidRPr="00302E6A" w:rsidRDefault="009C6938" w:rsidP="009C6938">
      <w:pPr>
        <w:autoSpaceDE w:val="0"/>
        <w:autoSpaceDN w:val="0"/>
        <w:adjustRightInd w:val="0"/>
        <w:ind w:firstLine="708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9C6938" w:rsidRPr="00302E6A" w:rsidRDefault="009C6938" w:rsidP="009C6938">
      <w:pPr>
        <w:ind w:right="423" w:firstLine="708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9C6938" w:rsidRPr="00302E6A" w:rsidRDefault="009C6938" w:rsidP="009C6938">
      <w:pPr>
        <w:ind w:right="423"/>
        <w:jc w:val="both"/>
        <w:rPr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9C6938" w:rsidRPr="00302E6A" w:rsidTr="00D61CF1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938" w:rsidRPr="00302E6A" w:rsidRDefault="009C6938" w:rsidP="00D61CF1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938" w:rsidRPr="00302E6A" w:rsidRDefault="009C6938" w:rsidP="00D61CF1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938" w:rsidRPr="00302E6A" w:rsidRDefault="009C6938" w:rsidP="00D61CF1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938" w:rsidRPr="00302E6A" w:rsidRDefault="009C6938" w:rsidP="00D61CF1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9C6938" w:rsidRPr="00302E6A" w:rsidTr="00D61CF1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938" w:rsidRPr="00302E6A" w:rsidRDefault="009C6938" w:rsidP="00D61CF1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938" w:rsidRDefault="009C6938" w:rsidP="00D61CF1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  <w:p w:rsidR="009C6938" w:rsidRPr="00302E6A" w:rsidRDefault="009C6938" w:rsidP="00D61CF1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938" w:rsidRPr="00302E6A" w:rsidRDefault="009C6938" w:rsidP="00D61CF1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938" w:rsidRPr="00302E6A" w:rsidRDefault="009C6938" w:rsidP="00D61CF1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</w:tr>
      <w:tr w:rsidR="009C6938" w:rsidRPr="00302E6A" w:rsidTr="00D61CF1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938" w:rsidRPr="00302E6A" w:rsidRDefault="009C6938" w:rsidP="00D61CF1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938" w:rsidRPr="00302E6A" w:rsidRDefault="009C6938" w:rsidP="00D61CF1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302E6A">
              <w:rPr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и 3</w:t>
            </w:r>
            <w:r w:rsidRPr="00302E6A">
              <w:rPr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статьи 49 </w:t>
            </w:r>
            <w:r w:rsidRPr="00302E6A">
              <w:rPr>
                <w:color w:val="000000" w:themeColor="text1"/>
                <w:sz w:val="28"/>
                <w:szCs w:val="28"/>
              </w:rPr>
              <w:lastRenderedPageBreak/>
              <w:t>Градостроительного кодекса Российской Федерации)</w:t>
            </w:r>
          </w:p>
          <w:p w:rsidR="009C6938" w:rsidRPr="00302E6A" w:rsidRDefault="009C6938" w:rsidP="00D61CF1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(</w:t>
            </w:r>
            <w:r w:rsidRPr="00302E6A">
              <w:rPr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938" w:rsidRPr="00302E6A" w:rsidRDefault="009C6938" w:rsidP="00D61CF1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938" w:rsidRPr="00302E6A" w:rsidRDefault="009C6938" w:rsidP="00D61CF1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</w:tr>
      <w:tr w:rsidR="009C6938" w:rsidRPr="00302E6A" w:rsidTr="00D61CF1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938" w:rsidRPr="00302E6A" w:rsidRDefault="009C6938" w:rsidP="00D61CF1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938" w:rsidRPr="00302E6A" w:rsidRDefault="009C6938" w:rsidP="00D61CF1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9C6938" w:rsidRPr="00302E6A" w:rsidRDefault="009C6938" w:rsidP="00D61CF1">
            <w:pPr>
              <w:suppressAutoHyphens/>
              <w:rPr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938" w:rsidRPr="00302E6A" w:rsidRDefault="009C6938" w:rsidP="00D61CF1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938" w:rsidRPr="00302E6A" w:rsidRDefault="009C6938" w:rsidP="00D61CF1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</w:tr>
      <w:tr w:rsidR="009C6938" w:rsidRPr="00302E6A" w:rsidTr="00D61CF1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938" w:rsidRPr="00302E6A" w:rsidRDefault="009C6938" w:rsidP="00D61CF1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938" w:rsidRPr="00CB69D9" w:rsidRDefault="009C6938" w:rsidP="00D61CF1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CB69D9">
              <w:rPr>
                <w:color w:val="000000" w:themeColor="text1"/>
                <w:sz w:val="28"/>
                <w:szCs w:val="28"/>
              </w:rPr>
              <w:t xml:space="preserve">Дополнительно к заявлению о выдаче разрешения на ввод объекта капитального строительства </w:t>
            </w:r>
          </w:p>
          <w:p w:rsidR="009C6938" w:rsidRPr="00302E6A" w:rsidRDefault="009C6938" w:rsidP="00D61CF1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CB69D9">
              <w:rPr>
                <w:color w:val="000000" w:themeColor="text1"/>
                <w:sz w:val="28"/>
                <w:szCs w:val="28"/>
              </w:rPr>
              <w:t>в эксплуатацию прикладываются докум</w:t>
            </w:r>
            <w:r>
              <w:rPr>
                <w:color w:val="000000" w:themeColor="text1"/>
                <w:sz w:val="28"/>
                <w:szCs w:val="28"/>
              </w:rPr>
              <w:t>енты, предусмотренные частью 3.8</w:t>
            </w:r>
            <w:r w:rsidRPr="00CB69D9">
              <w:rPr>
                <w:color w:val="000000" w:themeColor="text1"/>
                <w:sz w:val="28"/>
                <w:szCs w:val="28"/>
              </w:rPr>
              <w:t xml:space="preserve"> статьи 55 ГрК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938" w:rsidRPr="00302E6A" w:rsidRDefault="009C6938" w:rsidP="00D61CF1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938" w:rsidRPr="00302E6A" w:rsidRDefault="009C6938" w:rsidP="00D61CF1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C6938" w:rsidRPr="00A72278" w:rsidRDefault="009C6938" w:rsidP="009C6938">
      <w:pPr>
        <w:jc w:val="both"/>
        <w:rPr>
          <w:color w:val="000000" w:themeColor="text1"/>
          <w:sz w:val="28"/>
          <w:szCs w:val="28"/>
        </w:rPr>
      </w:pPr>
      <w:r w:rsidRPr="00A72278">
        <w:rPr>
          <w:color w:val="000000" w:themeColor="text1"/>
          <w:sz w:val="28"/>
          <w:szCs w:val="28"/>
        </w:rPr>
        <w:t>Строительство, реконструкция здания, сооружения осуществлялись застройщиком без привлечения средств иных лиц/строительство, реконструкция здания, сооружения осуществлялись с привлечением средств иных лиц.</w:t>
      </w:r>
    </w:p>
    <w:p w:rsidR="009C6938" w:rsidRPr="00A72278" w:rsidRDefault="009C6938" w:rsidP="009C6938">
      <w:pPr>
        <w:rPr>
          <w:color w:val="000000" w:themeColor="text1"/>
          <w:sz w:val="28"/>
          <w:szCs w:val="28"/>
        </w:rPr>
      </w:pPr>
      <w:r w:rsidRPr="00A72278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9C6938" w:rsidRPr="00A72278" w:rsidRDefault="009C6938" w:rsidP="009C693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</w:t>
      </w:r>
      <w:r w:rsidRPr="00A72278">
        <w:rPr>
          <w:color w:val="000000" w:themeColor="text1"/>
          <w:sz w:val="28"/>
          <w:szCs w:val="28"/>
        </w:rPr>
        <w:t>(ненужное зачеркнуть)</w:t>
      </w:r>
    </w:p>
    <w:p w:rsidR="009C6938" w:rsidRPr="00A72278" w:rsidRDefault="009C6938" w:rsidP="009C6938">
      <w:pPr>
        <w:rPr>
          <w:rFonts w:cs="Calibri"/>
          <w:color w:val="000000" w:themeColor="text1"/>
          <w:sz w:val="28"/>
          <w:szCs w:val="28"/>
        </w:rPr>
      </w:pPr>
      <w:r w:rsidRPr="00C162D5">
        <w:rPr>
          <w:rFonts w:cs="Arial"/>
          <w:noProof/>
          <w:color w:val="000000" w:themeColor="text1"/>
          <w:sz w:val="28"/>
          <w:szCs w:val="28"/>
        </w:rPr>
        <w:pict>
          <v:rect id="_x0000_s1029" style="position:absolute;margin-left:4.4pt;margin-top:7.85pt;width:20.45pt;height:32.75pt;z-index:251658240"/>
        </w:pict>
      </w:r>
      <w:r w:rsidRPr="00A72278">
        <w:rPr>
          <w:rFonts w:cs="Arial"/>
          <w:color w:val="000000" w:themeColor="text1"/>
          <w:sz w:val="28"/>
          <w:szCs w:val="28"/>
        </w:rPr>
        <w:t>┌─┐</w:t>
      </w:r>
    </w:p>
    <w:p w:rsidR="009C6938" w:rsidRPr="00A72278" w:rsidRDefault="009C6938" w:rsidP="009C6938">
      <w:pPr>
        <w:rPr>
          <w:rFonts w:cs="Calibri"/>
          <w:color w:val="000000" w:themeColor="text1"/>
          <w:sz w:val="28"/>
          <w:szCs w:val="28"/>
        </w:rPr>
      </w:pPr>
      <w:r w:rsidRPr="00A72278">
        <w:rPr>
          <w:rFonts w:cs="Arial"/>
          <w:color w:val="000000" w:themeColor="text1"/>
          <w:sz w:val="28"/>
          <w:szCs w:val="28"/>
        </w:rPr>
        <w:t>│</w:t>
      </w:r>
      <w:r>
        <w:rPr>
          <w:rFonts w:cs="Calibri"/>
          <w:color w:val="000000" w:themeColor="text1"/>
          <w:sz w:val="16"/>
          <w:szCs w:val="16"/>
        </w:rPr>
        <w:t xml:space="preserve">     </w:t>
      </w:r>
      <w:r w:rsidRPr="00A72278">
        <w:rPr>
          <w:rFonts w:cs="Arial"/>
          <w:color w:val="000000" w:themeColor="text1"/>
          <w:sz w:val="28"/>
          <w:szCs w:val="28"/>
        </w:rPr>
        <w:t>│</w:t>
      </w:r>
      <w:r w:rsidRPr="00A72278">
        <w:rPr>
          <w:rFonts w:cs="Calibri"/>
          <w:color w:val="000000" w:themeColor="text1"/>
          <w:sz w:val="28"/>
          <w:szCs w:val="28"/>
        </w:rPr>
        <w:t xml:space="preserve"> </w:t>
      </w:r>
      <w:r>
        <w:rPr>
          <w:rFonts w:cs="Calibri"/>
          <w:color w:val="000000" w:themeColor="text1"/>
          <w:sz w:val="28"/>
          <w:szCs w:val="28"/>
        </w:rPr>
        <w:t xml:space="preserve">  </w:t>
      </w:r>
      <w:r w:rsidRPr="00A72278">
        <w:rPr>
          <w:rFonts w:cs="Calibri"/>
          <w:color w:val="000000" w:themeColor="text1"/>
          <w:sz w:val="28"/>
          <w:szCs w:val="28"/>
        </w:rPr>
        <w:t>Подтверждаю, что строительство, реконструкция здания, сооружения</w:t>
      </w:r>
    </w:p>
    <w:p w:rsidR="009C6938" w:rsidRPr="00A72278" w:rsidRDefault="009C6938" w:rsidP="009C6938">
      <w:pPr>
        <w:jc w:val="both"/>
        <w:rPr>
          <w:color w:val="000000" w:themeColor="text1"/>
          <w:sz w:val="28"/>
          <w:szCs w:val="28"/>
        </w:rPr>
      </w:pPr>
      <w:r w:rsidRPr="00A72278">
        <w:rPr>
          <w:rFonts w:cs="Arial"/>
          <w:color w:val="000000" w:themeColor="text1"/>
          <w:sz w:val="28"/>
          <w:szCs w:val="28"/>
        </w:rPr>
        <w:t>└─┘</w:t>
      </w:r>
      <w:r w:rsidRPr="00A72278">
        <w:rPr>
          <w:rFonts w:cs="Calibri"/>
          <w:color w:val="000000" w:themeColor="text1"/>
          <w:sz w:val="28"/>
          <w:szCs w:val="28"/>
        </w:rPr>
        <w:t>осущест</w:t>
      </w:r>
      <w:r w:rsidRPr="00A72278">
        <w:rPr>
          <w:color w:val="000000" w:themeColor="text1"/>
          <w:sz w:val="28"/>
          <w:szCs w:val="28"/>
        </w:rPr>
        <w:t xml:space="preserve">влялись застройщиком без привлечения средств иных лиц и выражаю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</w:t>
      </w:r>
      <w:r w:rsidRPr="00A72278">
        <w:rPr>
          <w:color w:val="000000" w:themeColor="text1"/>
          <w:sz w:val="28"/>
          <w:szCs w:val="28"/>
        </w:rPr>
        <w:cr/>
      </w:r>
    </w:p>
    <w:p w:rsidR="009C6938" w:rsidRPr="00A72278" w:rsidRDefault="009C6938" w:rsidP="009C6938">
      <w:pPr>
        <w:jc w:val="both"/>
        <w:rPr>
          <w:color w:val="000000" w:themeColor="text1"/>
          <w:sz w:val="28"/>
          <w:szCs w:val="28"/>
        </w:rPr>
      </w:pPr>
      <w:r w:rsidRPr="00A72278">
        <w:rPr>
          <w:color w:val="000000" w:themeColor="text1"/>
          <w:sz w:val="28"/>
          <w:szCs w:val="28"/>
        </w:rPr>
        <w:t>в таких здании, сооружении помещения, машино-места.</w:t>
      </w:r>
    </w:p>
    <w:p w:rsidR="009C6938" w:rsidRPr="00A72278" w:rsidRDefault="009C6938" w:rsidP="009C6938">
      <w:pPr>
        <w:rPr>
          <w:rFonts w:cs="Calibri"/>
          <w:color w:val="000000" w:themeColor="text1"/>
          <w:sz w:val="28"/>
          <w:szCs w:val="28"/>
        </w:rPr>
      </w:pPr>
      <w:r w:rsidRPr="00C162D5">
        <w:rPr>
          <w:rFonts w:cs="Arial"/>
          <w:noProof/>
          <w:color w:val="000000" w:themeColor="text1"/>
          <w:sz w:val="28"/>
          <w:szCs w:val="28"/>
        </w:rPr>
        <w:pict>
          <v:rect id="_x0000_s1028" style="position:absolute;margin-left:4.05pt;margin-top:7.3pt;width:21.5pt;height:33.45pt;z-index:251658240"/>
        </w:pict>
      </w:r>
      <w:r w:rsidRPr="00A72278">
        <w:rPr>
          <w:rFonts w:cs="Arial"/>
          <w:color w:val="000000" w:themeColor="text1"/>
          <w:sz w:val="28"/>
          <w:szCs w:val="28"/>
        </w:rPr>
        <w:t>┌─┐</w:t>
      </w:r>
    </w:p>
    <w:p w:rsidR="009C6938" w:rsidRPr="00A72278" w:rsidRDefault="009C6938" w:rsidP="009C6938">
      <w:pPr>
        <w:jc w:val="both"/>
        <w:rPr>
          <w:rFonts w:cs="Calibri"/>
          <w:color w:val="000000" w:themeColor="text1"/>
          <w:sz w:val="28"/>
          <w:szCs w:val="28"/>
        </w:rPr>
      </w:pPr>
      <w:r w:rsidRPr="00A72278">
        <w:rPr>
          <w:rFonts w:cs="Arial"/>
          <w:color w:val="000000" w:themeColor="text1"/>
          <w:sz w:val="28"/>
          <w:szCs w:val="28"/>
        </w:rPr>
        <w:t>│</w:t>
      </w:r>
      <w:r>
        <w:rPr>
          <w:rFonts w:cs="Calibri"/>
          <w:color w:val="000000" w:themeColor="text1"/>
          <w:sz w:val="16"/>
          <w:szCs w:val="16"/>
        </w:rPr>
        <w:t xml:space="preserve">     </w:t>
      </w:r>
      <w:r w:rsidRPr="00A72278">
        <w:rPr>
          <w:rFonts w:cs="Arial"/>
          <w:color w:val="000000" w:themeColor="text1"/>
          <w:sz w:val="28"/>
          <w:szCs w:val="28"/>
        </w:rPr>
        <w:t>│</w:t>
      </w:r>
      <w:r>
        <w:rPr>
          <w:rFonts w:cs="Calibri"/>
          <w:color w:val="000000" w:themeColor="text1"/>
          <w:sz w:val="28"/>
          <w:szCs w:val="28"/>
        </w:rPr>
        <w:t xml:space="preserve">   </w:t>
      </w:r>
      <w:r w:rsidRPr="00A72278">
        <w:rPr>
          <w:rFonts w:cs="Calibri"/>
          <w:color w:val="000000" w:themeColor="text1"/>
          <w:sz w:val="28"/>
          <w:szCs w:val="28"/>
        </w:rPr>
        <w:t>Подтверждаю, что строительство, реконструкция здания, сооружения</w:t>
      </w:r>
    </w:p>
    <w:p w:rsidR="009C6938" w:rsidRPr="00A72278" w:rsidRDefault="009C6938" w:rsidP="009C6938">
      <w:pPr>
        <w:jc w:val="both"/>
        <w:rPr>
          <w:color w:val="000000" w:themeColor="text1"/>
          <w:sz w:val="28"/>
          <w:szCs w:val="28"/>
        </w:rPr>
      </w:pPr>
      <w:r w:rsidRPr="00A72278">
        <w:rPr>
          <w:rFonts w:cs="Arial"/>
          <w:color w:val="000000" w:themeColor="text1"/>
          <w:sz w:val="28"/>
          <w:szCs w:val="28"/>
        </w:rPr>
        <w:t>└─┘</w:t>
      </w:r>
      <w:r w:rsidRPr="00A72278">
        <w:rPr>
          <w:rFonts w:cs="Calibri"/>
          <w:color w:val="000000" w:themeColor="text1"/>
          <w:sz w:val="28"/>
          <w:szCs w:val="28"/>
        </w:rPr>
        <w:t>осуществлялись с привлечением средств застройщика и иного лица (иных лиц) и выражаю согласие застройщика и иного лица (иных лиц) на осуще</w:t>
      </w:r>
      <w:r w:rsidRPr="00A72278">
        <w:rPr>
          <w:color w:val="000000" w:themeColor="text1"/>
          <w:sz w:val="28"/>
          <w:szCs w:val="28"/>
        </w:rPr>
        <w:t xml:space="preserve">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</w:t>
      </w:r>
    </w:p>
    <w:p w:rsidR="009C6938" w:rsidRPr="00A72278" w:rsidRDefault="009C6938" w:rsidP="009C6938">
      <w:pPr>
        <w:jc w:val="both"/>
        <w:rPr>
          <w:color w:val="000000" w:themeColor="text1"/>
          <w:sz w:val="28"/>
          <w:szCs w:val="28"/>
        </w:rPr>
      </w:pPr>
      <w:r w:rsidRPr="00A72278">
        <w:rPr>
          <w:color w:val="000000" w:themeColor="text1"/>
          <w:sz w:val="28"/>
          <w:szCs w:val="28"/>
        </w:rPr>
        <w:t>в таких здании, сооружении помещения, машино-места.</w:t>
      </w:r>
    </w:p>
    <w:p w:rsidR="009C6938" w:rsidRPr="00A72278" w:rsidRDefault="009C6938" w:rsidP="009C6938">
      <w:pPr>
        <w:jc w:val="both"/>
        <w:rPr>
          <w:color w:val="000000" w:themeColor="text1"/>
          <w:sz w:val="28"/>
          <w:szCs w:val="28"/>
        </w:rPr>
      </w:pPr>
      <w:r w:rsidRPr="00A72278">
        <w:rPr>
          <w:color w:val="000000" w:themeColor="text1"/>
          <w:sz w:val="28"/>
          <w:szCs w:val="28"/>
        </w:rPr>
        <w:t>Сведения об уплате государственной пошлины за осуществление государственной регистрации прав:</w:t>
      </w:r>
    </w:p>
    <w:p w:rsidR="009C6938" w:rsidRPr="00A72278" w:rsidRDefault="009C6938" w:rsidP="009C6938">
      <w:pPr>
        <w:rPr>
          <w:color w:val="000000" w:themeColor="text1"/>
          <w:sz w:val="28"/>
          <w:szCs w:val="28"/>
        </w:rPr>
      </w:pPr>
      <w:r w:rsidRPr="00A72278">
        <w:rPr>
          <w:color w:val="000000" w:themeColor="text1"/>
          <w:sz w:val="28"/>
          <w:szCs w:val="28"/>
        </w:rPr>
        <w:lastRenderedPageBreak/>
        <w:t>__________________________________________________________________</w:t>
      </w:r>
    </w:p>
    <w:p w:rsidR="009C6938" w:rsidRPr="00A72278" w:rsidRDefault="009C6938" w:rsidP="009C6938">
      <w:pPr>
        <w:jc w:val="center"/>
        <w:rPr>
          <w:color w:val="000000" w:themeColor="text1"/>
          <w:sz w:val="28"/>
          <w:szCs w:val="28"/>
        </w:rPr>
      </w:pPr>
      <w:r w:rsidRPr="00A72278">
        <w:rPr>
          <w:color w:val="000000" w:themeColor="text1"/>
          <w:sz w:val="28"/>
          <w:szCs w:val="28"/>
        </w:rPr>
        <w:t>(дата и номер платежного документа; сведения о плательщике: фамилия, имя,</w:t>
      </w:r>
    </w:p>
    <w:p w:rsidR="009C6938" w:rsidRPr="00A72278" w:rsidRDefault="009C6938" w:rsidP="009C6938">
      <w:pPr>
        <w:jc w:val="center"/>
        <w:rPr>
          <w:color w:val="000000" w:themeColor="text1"/>
          <w:sz w:val="28"/>
          <w:szCs w:val="28"/>
        </w:rPr>
      </w:pPr>
      <w:r w:rsidRPr="00A72278">
        <w:rPr>
          <w:color w:val="000000" w:themeColor="text1"/>
          <w:sz w:val="28"/>
          <w:szCs w:val="28"/>
        </w:rPr>
        <w:t>отчество (последнее - при наличии), данные документа, удостоверяющего</w:t>
      </w:r>
    </w:p>
    <w:p w:rsidR="009C6938" w:rsidRPr="00A72278" w:rsidRDefault="009C6938" w:rsidP="009C6938">
      <w:pPr>
        <w:jc w:val="center"/>
        <w:rPr>
          <w:color w:val="000000" w:themeColor="text1"/>
          <w:sz w:val="28"/>
          <w:szCs w:val="28"/>
        </w:rPr>
      </w:pPr>
      <w:r w:rsidRPr="00A72278">
        <w:rPr>
          <w:color w:val="000000" w:themeColor="text1"/>
          <w:sz w:val="28"/>
          <w:szCs w:val="28"/>
        </w:rPr>
        <w:t>личность - для физических лиц</w:t>
      </w:r>
    </w:p>
    <w:p w:rsidR="009C6938" w:rsidRPr="00A72278" w:rsidRDefault="009C6938" w:rsidP="009C6938">
      <w:pPr>
        <w:rPr>
          <w:color w:val="000000" w:themeColor="text1"/>
          <w:sz w:val="28"/>
          <w:szCs w:val="28"/>
        </w:rPr>
      </w:pPr>
      <w:r w:rsidRPr="00A72278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9C6938" w:rsidRPr="00A72278" w:rsidRDefault="009C6938" w:rsidP="009C6938">
      <w:pPr>
        <w:jc w:val="center"/>
        <w:rPr>
          <w:color w:val="000000" w:themeColor="text1"/>
          <w:sz w:val="28"/>
          <w:szCs w:val="28"/>
        </w:rPr>
      </w:pPr>
      <w:r w:rsidRPr="00A72278">
        <w:rPr>
          <w:color w:val="000000" w:themeColor="text1"/>
          <w:sz w:val="28"/>
          <w:szCs w:val="28"/>
        </w:rPr>
        <w:t>или полное наименование организации, ОГРН, КПП и ИНН -для юридических лиц)</w:t>
      </w:r>
    </w:p>
    <w:p w:rsidR="009C6938" w:rsidRPr="00A72278" w:rsidRDefault="009C6938" w:rsidP="009C6938">
      <w:pPr>
        <w:jc w:val="both"/>
        <w:rPr>
          <w:color w:val="000000" w:themeColor="text1"/>
          <w:sz w:val="28"/>
          <w:szCs w:val="28"/>
        </w:rPr>
      </w:pPr>
      <w:r w:rsidRPr="00A72278">
        <w:rPr>
          <w:color w:val="000000" w:themeColor="text1"/>
          <w:sz w:val="28"/>
          <w:szCs w:val="28"/>
        </w:rPr>
        <w:t>Адрес (адреса) электронной почты для связи с застройщиком, иным лицом</w:t>
      </w:r>
      <w:r>
        <w:rPr>
          <w:color w:val="000000" w:themeColor="text1"/>
          <w:sz w:val="28"/>
          <w:szCs w:val="28"/>
        </w:rPr>
        <w:t xml:space="preserve"> </w:t>
      </w:r>
      <w:r w:rsidRPr="00A72278">
        <w:rPr>
          <w:color w:val="000000" w:themeColor="text1"/>
          <w:sz w:val="28"/>
          <w:szCs w:val="28"/>
        </w:rPr>
        <w:t>(иными лицами) в случае, если строительство или реконструкция здания,</w:t>
      </w:r>
      <w:r>
        <w:rPr>
          <w:color w:val="000000" w:themeColor="text1"/>
          <w:sz w:val="28"/>
          <w:szCs w:val="28"/>
        </w:rPr>
        <w:t xml:space="preserve"> </w:t>
      </w:r>
      <w:r w:rsidRPr="00A72278">
        <w:rPr>
          <w:color w:val="000000" w:themeColor="text1"/>
          <w:sz w:val="28"/>
          <w:szCs w:val="28"/>
        </w:rPr>
        <w:t>сооружения осуществлялись с привлечением средств иных лиц:</w:t>
      </w:r>
    </w:p>
    <w:p w:rsidR="009C6938" w:rsidRDefault="009C6938" w:rsidP="009C6938">
      <w:pPr>
        <w:rPr>
          <w:color w:val="000000" w:themeColor="text1"/>
          <w:sz w:val="28"/>
          <w:szCs w:val="28"/>
        </w:rPr>
      </w:pPr>
      <w:r w:rsidRPr="00A72278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9C6938" w:rsidRDefault="009C6938" w:rsidP="009C6938">
      <w:pPr>
        <w:rPr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rPr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Приложение: _________________________________________________________</w:t>
      </w:r>
    </w:p>
    <w:p w:rsidR="009C6938" w:rsidRPr="00302E6A" w:rsidRDefault="009C6938" w:rsidP="009C6938">
      <w:pPr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Номер телефона и адрес электронной почты для связи: _____________________</w:t>
      </w:r>
    </w:p>
    <w:p w:rsidR="009C6938" w:rsidRPr="00302E6A" w:rsidRDefault="009C6938" w:rsidP="009C6938">
      <w:pPr>
        <w:tabs>
          <w:tab w:val="left" w:pos="1968"/>
        </w:tabs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Результат предоставления услуги прошу:</w:t>
      </w:r>
    </w:p>
    <w:p w:rsidR="009C6938" w:rsidRPr="00302E6A" w:rsidRDefault="009C6938" w:rsidP="009C6938">
      <w:pPr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9C6938" w:rsidRPr="00302E6A" w:rsidTr="00D61CF1">
        <w:tc>
          <w:tcPr>
            <w:tcW w:w="9137" w:type="dxa"/>
            <w:shd w:val="clear" w:color="auto" w:fill="auto"/>
          </w:tcPr>
          <w:p w:rsidR="009C6938" w:rsidRPr="00302E6A" w:rsidRDefault="009C6938" w:rsidP="00D61CF1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9C6938" w:rsidRPr="00302E6A" w:rsidRDefault="009C6938" w:rsidP="00D61CF1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C6938" w:rsidRPr="00302E6A" w:rsidTr="00D61CF1">
        <w:tc>
          <w:tcPr>
            <w:tcW w:w="9137" w:type="dxa"/>
            <w:shd w:val="clear" w:color="auto" w:fill="auto"/>
          </w:tcPr>
          <w:p w:rsidR="009C6938" w:rsidRPr="00302E6A" w:rsidRDefault="009C6938" w:rsidP="00D61CF1">
            <w:pPr>
              <w:autoSpaceDE w:val="0"/>
              <w:autoSpaceDN w:val="0"/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9C6938" w:rsidRPr="00302E6A" w:rsidRDefault="009C6938" w:rsidP="00D61CF1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C6938" w:rsidRPr="00302E6A" w:rsidTr="00D61CF1">
        <w:tc>
          <w:tcPr>
            <w:tcW w:w="9137" w:type="dxa"/>
            <w:shd w:val="clear" w:color="auto" w:fill="auto"/>
          </w:tcPr>
          <w:p w:rsidR="009C6938" w:rsidRPr="00302E6A" w:rsidRDefault="009C6938" w:rsidP="00D61CF1">
            <w:pPr>
              <w:autoSpaceDE w:val="0"/>
              <w:autoSpaceDN w:val="0"/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9C6938" w:rsidRPr="00302E6A" w:rsidRDefault="009C6938" w:rsidP="00D61CF1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C6938" w:rsidRPr="00302E6A" w:rsidTr="00D61CF1">
        <w:tc>
          <w:tcPr>
            <w:tcW w:w="9137" w:type="dxa"/>
            <w:shd w:val="clear" w:color="auto" w:fill="auto"/>
          </w:tcPr>
          <w:p w:rsidR="009C6938" w:rsidRPr="00302E6A" w:rsidRDefault="009C6938" w:rsidP="00D61CF1">
            <w:pPr>
              <w:autoSpaceDE w:val="0"/>
              <w:autoSpaceDN w:val="0"/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9C6938" w:rsidRPr="00302E6A" w:rsidRDefault="009C6938" w:rsidP="00D61CF1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C6938" w:rsidRPr="00302E6A" w:rsidTr="00D61CF1">
        <w:tc>
          <w:tcPr>
            <w:tcW w:w="9918" w:type="dxa"/>
            <w:gridSpan w:val="2"/>
            <w:shd w:val="clear" w:color="auto" w:fill="auto"/>
          </w:tcPr>
          <w:p w:rsidR="009C6938" w:rsidRPr="00302E6A" w:rsidRDefault="009C6938" w:rsidP="00D61CF1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9C6938" w:rsidRPr="00302E6A" w:rsidRDefault="009C6938" w:rsidP="009C6938">
      <w:pPr>
        <w:autoSpaceDE w:val="0"/>
        <w:autoSpaceDN w:val="0"/>
        <w:spacing w:before="120" w:after="120"/>
        <w:jc w:val="both"/>
        <w:rPr>
          <w:color w:val="000000" w:themeColor="text1"/>
          <w:sz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9C6938" w:rsidRPr="00302E6A" w:rsidTr="00D61CF1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9C6938" w:rsidRPr="00302E6A" w:rsidRDefault="009C6938" w:rsidP="00D61C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38" w:rsidRPr="00302E6A" w:rsidRDefault="009C6938" w:rsidP="00D61CF1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38" w:rsidRPr="00302E6A" w:rsidRDefault="009C6938" w:rsidP="00D61C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38" w:rsidRPr="00302E6A" w:rsidRDefault="009C6938" w:rsidP="00D61CF1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38" w:rsidRPr="00302E6A" w:rsidRDefault="009C6938" w:rsidP="00D61CF1">
            <w:pPr>
              <w:jc w:val="center"/>
              <w:rPr>
                <w:color w:val="000000" w:themeColor="text1"/>
              </w:rPr>
            </w:pPr>
          </w:p>
        </w:tc>
      </w:tr>
      <w:tr w:rsidR="009C6938" w:rsidRPr="00302E6A" w:rsidTr="00D61CF1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E6A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E6A">
              <w:rPr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9C6938" w:rsidRPr="00302E6A" w:rsidRDefault="009C6938" w:rsidP="009C6938">
      <w:pPr>
        <w:rPr>
          <w:color w:val="000000" w:themeColor="text1"/>
          <w:sz w:val="24"/>
        </w:rPr>
      </w:pPr>
    </w:p>
    <w:p w:rsidR="009C6938" w:rsidRPr="00302E6A" w:rsidRDefault="009C6938" w:rsidP="009C6938">
      <w:pPr>
        <w:rPr>
          <w:color w:val="000000" w:themeColor="text1"/>
          <w:sz w:val="24"/>
        </w:rPr>
      </w:pPr>
      <w:r w:rsidRPr="00302E6A">
        <w:rPr>
          <w:color w:val="000000" w:themeColor="text1"/>
          <w:sz w:val="24"/>
        </w:rPr>
        <w:br w:type="page"/>
      </w:r>
    </w:p>
    <w:p w:rsidR="009C6938" w:rsidRPr="00302E6A" w:rsidRDefault="009C6938" w:rsidP="009C693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ПРИЛОЖЕНИЕ № 2 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9C6938" w:rsidRPr="00302E6A" w:rsidRDefault="009C6938" w:rsidP="009C693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6938" w:rsidRPr="00302E6A" w:rsidRDefault="009C6938" w:rsidP="009C6938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ФОРМА</w:t>
      </w:r>
    </w:p>
    <w:p w:rsidR="009C6938" w:rsidRPr="00302E6A" w:rsidRDefault="009C6938" w:rsidP="009C693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6938" w:rsidRPr="00302E6A" w:rsidRDefault="009C6938" w:rsidP="009C6938">
      <w:pPr>
        <w:pStyle w:val="a7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8"/>
          <w:szCs w:val="28"/>
        </w:rPr>
        <w:t>Кому</w:t>
      </w:r>
      <w:r w:rsidRPr="00302E6A">
        <w:rPr>
          <w:color w:val="000000" w:themeColor="text1"/>
          <w:sz w:val="27"/>
          <w:szCs w:val="27"/>
        </w:rPr>
        <w:t xml:space="preserve"> ____________________________________</w:t>
      </w:r>
    </w:p>
    <w:p w:rsidR="009C6938" w:rsidRPr="00302E6A" w:rsidRDefault="009C6938" w:rsidP="009C6938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9C6938" w:rsidRPr="00302E6A" w:rsidRDefault="009C6938" w:rsidP="009C6938">
      <w:pPr>
        <w:autoSpaceDE w:val="0"/>
        <w:autoSpaceDN w:val="0"/>
        <w:adjustRightInd w:val="0"/>
        <w:ind w:left="4820"/>
        <w:jc w:val="both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7"/>
          <w:szCs w:val="27"/>
        </w:rPr>
        <w:t>_____________________________________</w:t>
      </w:r>
    </w:p>
    <w:p w:rsidR="009C6938" w:rsidRPr="00302E6A" w:rsidRDefault="009C6938" w:rsidP="009C6938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9C6938" w:rsidRPr="00302E6A" w:rsidRDefault="009C6938" w:rsidP="009C6938">
      <w:pPr>
        <w:jc w:val="right"/>
        <w:rPr>
          <w:color w:val="000000" w:themeColor="text1"/>
          <w:sz w:val="24"/>
        </w:rPr>
      </w:pPr>
    </w:p>
    <w:p w:rsidR="009C6938" w:rsidRPr="00302E6A" w:rsidRDefault="009C6938" w:rsidP="009C6938">
      <w:pPr>
        <w:jc w:val="right"/>
        <w:rPr>
          <w:color w:val="000000" w:themeColor="text1"/>
          <w:sz w:val="24"/>
        </w:rPr>
      </w:pPr>
    </w:p>
    <w:p w:rsidR="009C6938" w:rsidRPr="00302E6A" w:rsidRDefault="009C6938" w:rsidP="009C6938">
      <w:pPr>
        <w:jc w:val="right"/>
        <w:rPr>
          <w:color w:val="000000" w:themeColor="text1"/>
          <w:sz w:val="24"/>
        </w:rPr>
      </w:pPr>
    </w:p>
    <w:p w:rsidR="009C6938" w:rsidRPr="00302E6A" w:rsidRDefault="009C6938" w:rsidP="009C6938">
      <w:pPr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Р Е Ш Е Н И Е</w:t>
      </w:r>
      <w:r w:rsidRPr="00302E6A">
        <w:rPr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302E6A">
        <w:rPr>
          <w:b/>
          <w:color w:val="000000" w:themeColor="text1"/>
          <w:sz w:val="28"/>
          <w:szCs w:val="28"/>
        </w:rPr>
        <w:br/>
      </w:r>
    </w:p>
    <w:p w:rsidR="009C6938" w:rsidRPr="00302E6A" w:rsidRDefault="009C6938" w:rsidP="009C6938">
      <w:pPr>
        <w:jc w:val="both"/>
        <w:rPr>
          <w:color w:val="000000" w:themeColor="text1"/>
          <w:sz w:val="24"/>
        </w:rPr>
      </w:pPr>
      <w:r w:rsidRPr="00302E6A">
        <w:rPr>
          <w:color w:val="000000" w:themeColor="text1"/>
          <w:sz w:val="24"/>
        </w:rPr>
        <w:t xml:space="preserve">__________________________________________________________________________________ </w:t>
      </w:r>
    </w:p>
    <w:p w:rsidR="009C6938" w:rsidRPr="00302E6A" w:rsidRDefault="009C6938" w:rsidP="009C6938">
      <w:pPr>
        <w:jc w:val="center"/>
        <w:rPr>
          <w:color w:val="000000" w:themeColor="text1"/>
          <w:sz w:val="20"/>
          <w:szCs w:val="20"/>
        </w:rPr>
      </w:pPr>
      <w:r w:rsidRPr="00302E6A">
        <w:rPr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органа местного </w:t>
      </w:r>
      <w:r>
        <w:rPr>
          <w:color w:val="000000" w:themeColor="text1"/>
          <w:sz w:val="20"/>
          <w:szCs w:val="20"/>
        </w:rPr>
        <w:t>самоуправления</w:t>
      </w:r>
      <w:r w:rsidRPr="00302E6A">
        <w:rPr>
          <w:color w:val="000000" w:themeColor="text1"/>
          <w:sz w:val="20"/>
          <w:szCs w:val="20"/>
        </w:rPr>
        <w:t>)</w:t>
      </w:r>
    </w:p>
    <w:p w:rsidR="009C6938" w:rsidRPr="00302E6A" w:rsidRDefault="009C6938" w:rsidP="009C6938">
      <w:pPr>
        <w:ind w:firstLine="708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9C6938" w:rsidRPr="00302E6A" w:rsidRDefault="009C6938" w:rsidP="009C6938">
      <w:pPr>
        <w:jc w:val="both"/>
        <w:rPr>
          <w:color w:val="000000" w:themeColor="text1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543"/>
        <w:gridCol w:w="4312"/>
      </w:tblGrid>
      <w:tr w:rsidR="009C6938" w:rsidRPr="00302E6A" w:rsidTr="00D61CF1">
        <w:tc>
          <w:tcPr>
            <w:tcW w:w="1276" w:type="dxa"/>
            <w:vAlign w:val="center"/>
          </w:tcPr>
          <w:p w:rsidR="009C6938" w:rsidRPr="00302E6A" w:rsidRDefault="009C6938" w:rsidP="00D61CF1">
            <w:pPr>
              <w:jc w:val="center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:rsidR="009C6938" w:rsidRPr="00302E6A" w:rsidRDefault="009C6938" w:rsidP="00D61CF1">
            <w:pPr>
              <w:jc w:val="center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:rsidR="009C6938" w:rsidRPr="00302E6A" w:rsidRDefault="009C6938" w:rsidP="00D61CF1">
            <w:pPr>
              <w:jc w:val="center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Разъяснение причин отказа</w:t>
            </w:r>
            <w:r w:rsidRPr="00302E6A">
              <w:rPr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9C6938" w:rsidRPr="00302E6A" w:rsidTr="00D61CF1">
        <w:trPr>
          <w:trHeight w:val="806"/>
        </w:trPr>
        <w:tc>
          <w:tcPr>
            <w:tcW w:w="1276" w:type="dxa"/>
          </w:tcPr>
          <w:p w:rsidR="009C6938" w:rsidRPr="00302E6A" w:rsidRDefault="009C6938" w:rsidP="00D61CF1">
            <w:pPr>
              <w:jc w:val="both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подпункт "а" пункта 2.16</w:t>
            </w:r>
          </w:p>
        </w:tc>
        <w:tc>
          <w:tcPr>
            <w:tcW w:w="4543" w:type="dxa"/>
          </w:tcPr>
          <w:p w:rsidR="009C6938" w:rsidRPr="00302E6A" w:rsidRDefault="009C6938" w:rsidP="00D61CF1">
            <w:pPr>
              <w:rPr>
                <w:color w:val="000000" w:themeColor="text1"/>
                <w:sz w:val="24"/>
              </w:rPr>
            </w:pPr>
            <w:r w:rsidRPr="00302E6A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9C6938" w:rsidRPr="00302E6A" w:rsidRDefault="009C6938" w:rsidP="00D61CF1">
            <w:pPr>
              <w:jc w:val="both"/>
              <w:rPr>
                <w:i/>
                <w:color w:val="000000" w:themeColor="text1"/>
                <w:sz w:val="24"/>
              </w:rPr>
            </w:pPr>
            <w:r w:rsidRPr="00302E6A">
              <w:rPr>
                <w:i/>
                <w:color w:val="000000" w:themeColor="text1"/>
                <w:sz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9C6938" w:rsidRPr="00302E6A" w:rsidTr="00D61CF1">
        <w:trPr>
          <w:trHeight w:val="806"/>
        </w:trPr>
        <w:tc>
          <w:tcPr>
            <w:tcW w:w="1276" w:type="dxa"/>
          </w:tcPr>
          <w:p w:rsidR="009C6938" w:rsidRPr="00302E6A" w:rsidRDefault="009C6938" w:rsidP="00D61CF1">
            <w:pPr>
              <w:jc w:val="both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подпункт "б" пункта 2.16</w:t>
            </w:r>
          </w:p>
        </w:tc>
        <w:tc>
          <w:tcPr>
            <w:tcW w:w="4543" w:type="dxa"/>
          </w:tcPr>
          <w:p w:rsidR="009C6938" w:rsidRPr="00302E6A" w:rsidRDefault="009C6938" w:rsidP="00D61CF1">
            <w:pPr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  <w:r w:rsidRPr="00302E6A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:rsidR="009C6938" w:rsidRPr="00302E6A" w:rsidRDefault="009C6938" w:rsidP="00D61CF1">
            <w:pPr>
              <w:jc w:val="both"/>
              <w:rPr>
                <w:i/>
                <w:color w:val="000000" w:themeColor="text1"/>
                <w:sz w:val="24"/>
              </w:rPr>
            </w:pPr>
            <w:r w:rsidRPr="00302E6A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9C6938" w:rsidRPr="00302E6A" w:rsidTr="00D61CF1">
        <w:trPr>
          <w:trHeight w:val="806"/>
        </w:trPr>
        <w:tc>
          <w:tcPr>
            <w:tcW w:w="1276" w:type="dxa"/>
          </w:tcPr>
          <w:p w:rsidR="009C6938" w:rsidRPr="00302E6A" w:rsidRDefault="009C6938" w:rsidP="00D61CF1">
            <w:pPr>
              <w:jc w:val="both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 xml:space="preserve">подпункт "в" пункта </w:t>
            </w:r>
            <w:r w:rsidRPr="00302E6A">
              <w:rPr>
                <w:color w:val="000000" w:themeColor="text1"/>
                <w:sz w:val="24"/>
              </w:rPr>
              <w:lastRenderedPageBreak/>
              <w:t>2.16</w:t>
            </w:r>
          </w:p>
        </w:tc>
        <w:tc>
          <w:tcPr>
            <w:tcW w:w="4543" w:type="dxa"/>
          </w:tcPr>
          <w:p w:rsidR="009C6938" w:rsidRPr="00302E6A" w:rsidRDefault="009C6938" w:rsidP="00D61CF1">
            <w:pPr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  <w:r w:rsidRPr="00302E6A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lastRenderedPageBreak/>
              <w:t xml:space="preserve">непредставление документов, предусмотренных подпунктами "а" - "в" </w:t>
            </w:r>
            <w:r w:rsidRPr="00302E6A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lastRenderedPageBreak/>
              <w:t>пункта 2.8 настоящего Административного регламента</w:t>
            </w:r>
          </w:p>
        </w:tc>
        <w:tc>
          <w:tcPr>
            <w:tcW w:w="4312" w:type="dxa"/>
          </w:tcPr>
          <w:p w:rsidR="009C6938" w:rsidRPr="00302E6A" w:rsidRDefault="009C6938" w:rsidP="00D61CF1">
            <w:pPr>
              <w:jc w:val="both"/>
              <w:rPr>
                <w:i/>
                <w:color w:val="000000" w:themeColor="text1"/>
                <w:sz w:val="24"/>
              </w:rPr>
            </w:pPr>
            <w:r w:rsidRPr="00302E6A">
              <w:rPr>
                <w:i/>
                <w:color w:val="000000" w:themeColor="text1"/>
                <w:sz w:val="24"/>
              </w:rPr>
              <w:lastRenderedPageBreak/>
              <w:t xml:space="preserve">Указывается исчерпывающий перечень документов, не представленных </w:t>
            </w:r>
            <w:r w:rsidRPr="00302E6A">
              <w:rPr>
                <w:i/>
                <w:color w:val="000000" w:themeColor="text1"/>
                <w:sz w:val="24"/>
              </w:rPr>
              <w:lastRenderedPageBreak/>
              <w:t>заявителем</w:t>
            </w:r>
          </w:p>
        </w:tc>
      </w:tr>
      <w:tr w:rsidR="009C6938" w:rsidRPr="00302E6A" w:rsidTr="00D61CF1">
        <w:trPr>
          <w:trHeight w:val="1457"/>
        </w:trPr>
        <w:tc>
          <w:tcPr>
            <w:tcW w:w="1276" w:type="dxa"/>
          </w:tcPr>
          <w:p w:rsidR="009C6938" w:rsidRPr="00302E6A" w:rsidRDefault="009C6938" w:rsidP="00D61CF1">
            <w:pPr>
              <w:jc w:val="both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lastRenderedPageBreak/>
              <w:t>подпункт "г" пункта 2.16</w:t>
            </w:r>
          </w:p>
        </w:tc>
        <w:tc>
          <w:tcPr>
            <w:tcW w:w="4543" w:type="dxa"/>
          </w:tcPr>
          <w:p w:rsidR="009C6938" w:rsidRPr="00302E6A" w:rsidRDefault="009C6938" w:rsidP="00D61CF1">
            <w:pPr>
              <w:rPr>
                <w:color w:val="000000" w:themeColor="text1"/>
                <w:sz w:val="24"/>
              </w:rPr>
            </w:pPr>
            <w:r w:rsidRPr="00302E6A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9C6938" w:rsidRPr="00302E6A" w:rsidRDefault="009C6938" w:rsidP="00D61CF1">
            <w:pPr>
              <w:jc w:val="both"/>
              <w:rPr>
                <w:i/>
                <w:color w:val="000000" w:themeColor="text1"/>
                <w:sz w:val="24"/>
              </w:rPr>
            </w:pPr>
            <w:r w:rsidRPr="00302E6A">
              <w:rPr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9C6938" w:rsidRPr="00302E6A" w:rsidTr="00D61CF1">
        <w:trPr>
          <w:trHeight w:val="1320"/>
        </w:trPr>
        <w:tc>
          <w:tcPr>
            <w:tcW w:w="1276" w:type="dxa"/>
          </w:tcPr>
          <w:p w:rsidR="009C6938" w:rsidRPr="00302E6A" w:rsidRDefault="009C6938" w:rsidP="00D61CF1">
            <w:pPr>
              <w:jc w:val="both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подпункт "д" пункта 2.16</w:t>
            </w:r>
          </w:p>
        </w:tc>
        <w:tc>
          <w:tcPr>
            <w:tcW w:w="4543" w:type="dxa"/>
          </w:tcPr>
          <w:p w:rsidR="009C6938" w:rsidRPr="00302E6A" w:rsidRDefault="009C6938" w:rsidP="00D61CF1">
            <w:pPr>
              <w:rPr>
                <w:color w:val="000000" w:themeColor="text1"/>
                <w:sz w:val="24"/>
              </w:rPr>
            </w:pPr>
            <w:r w:rsidRPr="00302E6A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9C6938" w:rsidRPr="00302E6A" w:rsidRDefault="009C6938" w:rsidP="00D61CF1">
            <w:pPr>
              <w:rPr>
                <w:i/>
                <w:color w:val="000000" w:themeColor="text1"/>
                <w:sz w:val="24"/>
              </w:rPr>
            </w:pPr>
            <w:r w:rsidRPr="00302E6A">
              <w:rPr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9C6938" w:rsidRPr="00302E6A" w:rsidTr="00D61CF1">
        <w:trPr>
          <w:trHeight w:val="1560"/>
        </w:trPr>
        <w:tc>
          <w:tcPr>
            <w:tcW w:w="1276" w:type="dxa"/>
          </w:tcPr>
          <w:p w:rsidR="009C6938" w:rsidRPr="00302E6A" w:rsidRDefault="009C6938" w:rsidP="00D61CF1">
            <w:pPr>
              <w:jc w:val="both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подпункт "е" пункта 2.16</w:t>
            </w:r>
          </w:p>
        </w:tc>
        <w:tc>
          <w:tcPr>
            <w:tcW w:w="4543" w:type="dxa"/>
          </w:tcPr>
          <w:p w:rsidR="009C6938" w:rsidRPr="00302E6A" w:rsidRDefault="009C6938" w:rsidP="00D61CF1">
            <w:pPr>
              <w:rPr>
                <w:color w:val="000000" w:themeColor="text1"/>
                <w:sz w:val="24"/>
              </w:rPr>
            </w:pPr>
            <w:r w:rsidRPr="00302E6A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9C6938" w:rsidRPr="00302E6A" w:rsidRDefault="009C6938" w:rsidP="00D61CF1">
            <w:pPr>
              <w:jc w:val="both"/>
              <w:rPr>
                <w:i/>
                <w:color w:val="000000" w:themeColor="text1"/>
                <w:sz w:val="24"/>
              </w:rPr>
            </w:pPr>
            <w:r w:rsidRPr="00302E6A">
              <w:rPr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9C6938" w:rsidRPr="00302E6A" w:rsidTr="00D61CF1">
        <w:trPr>
          <w:trHeight w:val="1825"/>
        </w:trPr>
        <w:tc>
          <w:tcPr>
            <w:tcW w:w="1276" w:type="dxa"/>
          </w:tcPr>
          <w:p w:rsidR="009C6938" w:rsidRPr="00302E6A" w:rsidRDefault="009C6938" w:rsidP="00D61CF1">
            <w:pPr>
              <w:jc w:val="both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подпункт "ж" пункта 2.16</w:t>
            </w:r>
          </w:p>
        </w:tc>
        <w:tc>
          <w:tcPr>
            <w:tcW w:w="4543" w:type="dxa"/>
          </w:tcPr>
          <w:p w:rsidR="009C6938" w:rsidRPr="00302E6A" w:rsidRDefault="009C6938" w:rsidP="00D61CF1">
            <w:pPr>
              <w:rPr>
                <w:color w:val="000000" w:themeColor="text1"/>
                <w:sz w:val="24"/>
              </w:rPr>
            </w:pPr>
            <w:r w:rsidRPr="00302E6A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>заявление о выдаче разрешения на ввод объекта в эксплуатацию и документы, указанные в подпунктах "б" - "д"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4312" w:type="dxa"/>
          </w:tcPr>
          <w:p w:rsidR="009C6938" w:rsidRPr="00302E6A" w:rsidRDefault="009C6938" w:rsidP="00D61CF1">
            <w:pPr>
              <w:rPr>
                <w:i/>
                <w:color w:val="000000" w:themeColor="text1"/>
                <w:sz w:val="24"/>
              </w:rPr>
            </w:pPr>
            <w:r w:rsidRPr="00302E6A">
              <w:rPr>
                <w:i/>
                <w:color w:val="000000" w:themeColor="text1"/>
                <w:sz w:val="24"/>
              </w:rPr>
              <w:t>Указывается исчерпывающий перечень электронных документов, не соответствующих указанному критерию</w:t>
            </w:r>
            <w:r w:rsidRPr="00302E6A" w:rsidDel="0067084D">
              <w:rPr>
                <w:i/>
                <w:color w:val="000000" w:themeColor="text1"/>
                <w:sz w:val="24"/>
              </w:rPr>
              <w:t xml:space="preserve"> </w:t>
            </w:r>
          </w:p>
        </w:tc>
      </w:tr>
      <w:tr w:rsidR="009C6938" w:rsidRPr="00302E6A" w:rsidTr="00D61CF1">
        <w:trPr>
          <w:trHeight w:val="28"/>
        </w:trPr>
        <w:tc>
          <w:tcPr>
            <w:tcW w:w="1276" w:type="dxa"/>
          </w:tcPr>
          <w:p w:rsidR="009C6938" w:rsidRPr="00302E6A" w:rsidRDefault="009C6938" w:rsidP="00D61CF1">
            <w:pPr>
              <w:jc w:val="both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подпункт "з" пункта 2.16</w:t>
            </w:r>
          </w:p>
        </w:tc>
        <w:tc>
          <w:tcPr>
            <w:tcW w:w="4543" w:type="dxa"/>
          </w:tcPr>
          <w:p w:rsidR="009C6938" w:rsidRPr="00302E6A" w:rsidRDefault="009C6938" w:rsidP="00D61CF1">
            <w:pPr>
              <w:rPr>
                <w:color w:val="000000" w:themeColor="text1"/>
                <w:sz w:val="24"/>
              </w:rPr>
            </w:pPr>
            <w:r w:rsidRPr="00302E6A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302E6A">
              <w:rPr>
                <w:color w:val="000000" w:themeColor="text1"/>
                <w:sz w:val="24"/>
              </w:rPr>
              <w:t xml:space="preserve"> </w:t>
            </w:r>
            <w:r w:rsidRPr="00302E6A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:rsidR="009C6938" w:rsidRPr="00302E6A" w:rsidRDefault="009C6938" w:rsidP="00D61CF1">
            <w:pPr>
              <w:rPr>
                <w:i/>
                <w:color w:val="000000" w:themeColor="text1"/>
                <w:sz w:val="24"/>
              </w:rPr>
            </w:pPr>
            <w:r w:rsidRPr="00302E6A">
              <w:rPr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9C6938" w:rsidRPr="00302E6A" w:rsidRDefault="009C6938" w:rsidP="009C6938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widowControl w:val="0"/>
        <w:jc w:val="center"/>
        <w:rPr>
          <w:color w:val="000000" w:themeColor="text1"/>
          <w:sz w:val="20"/>
          <w:szCs w:val="20"/>
        </w:rPr>
      </w:pPr>
      <w:r w:rsidRPr="00302E6A">
        <w:rPr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302E6A">
        <w:rPr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color w:val="000000" w:themeColor="text1"/>
          <w:sz w:val="24"/>
        </w:rPr>
        <w:t xml:space="preserve">    </w:t>
      </w:r>
      <w:r w:rsidRPr="00302E6A">
        <w:rPr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9C6938" w:rsidRPr="00302E6A" w:rsidRDefault="009C6938" w:rsidP="009C6938">
      <w:pPr>
        <w:widowControl w:val="0"/>
        <w:jc w:val="both"/>
        <w:rPr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9C6938" w:rsidRPr="00302E6A" w:rsidTr="00D61CF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38" w:rsidRPr="00302E6A" w:rsidRDefault="009C6938" w:rsidP="00D61C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38" w:rsidRPr="00302E6A" w:rsidRDefault="009C6938" w:rsidP="00D61CF1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38" w:rsidRPr="00302E6A" w:rsidRDefault="009C6938" w:rsidP="00D61C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38" w:rsidRPr="00302E6A" w:rsidRDefault="009C6938" w:rsidP="00D61CF1">
            <w:pPr>
              <w:rPr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38" w:rsidRPr="00302E6A" w:rsidRDefault="009C6938" w:rsidP="00D61CF1">
            <w:pPr>
              <w:jc w:val="center"/>
              <w:rPr>
                <w:color w:val="000000" w:themeColor="text1"/>
              </w:rPr>
            </w:pPr>
          </w:p>
        </w:tc>
      </w:tr>
      <w:tr w:rsidR="009C6938" w:rsidRPr="00302E6A" w:rsidTr="00D61CF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E6A">
              <w:rPr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E6A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E6A">
              <w:rPr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9C6938" w:rsidRPr="00302E6A" w:rsidRDefault="009C6938" w:rsidP="009C6938">
      <w:pPr>
        <w:autoSpaceDE w:val="0"/>
        <w:autoSpaceDN w:val="0"/>
        <w:spacing w:before="240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Дата</w:t>
      </w:r>
    </w:p>
    <w:p w:rsidR="009C6938" w:rsidRPr="00302E6A" w:rsidRDefault="009C6938" w:rsidP="009C6938">
      <w:pPr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:rsidR="009C6938" w:rsidRPr="00302E6A" w:rsidRDefault="009C6938" w:rsidP="009C693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ПРИЛОЖЕНИЕ № 3 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9C6938" w:rsidRPr="00302E6A" w:rsidRDefault="009C6938" w:rsidP="009C693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6938" w:rsidRPr="00302E6A" w:rsidRDefault="009C6938" w:rsidP="009C6938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ФОРМА</w:t>
      </w:r>
    </w:p>
    <w:p w:rsidR="009C6938" w:rsidRPr="00302E6A" w:rsidRDefault="009C6938" w:rsidP="009C693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6938" w:rsidRPr="00302E6A" w:rsidRDefault="009C6938" w:rsidP="009C6938">
      <w:pPr>
        <w:spacing w:line="259" w:lineRule="auto"/>
        <w:ind w:left="4679" w:firstLine="708"/>
        <w:jc w:val="center"/>
        <w:rPr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8"/>
          <w:szCs w:val="28"/>
        </w:rPr>
        <w:t>Кому</w:t>
      </w:r>
      <w:r w:rsidRPr="00302E6A">
        <w:rPr>
          <w:color w:val="000000" w:themeColor="text1"/>
          <w:sz w:val="27"/>
          <w:szCs w:val="27"/>
        </w:rPr>
        <w:t xml:space="preserve"> ____________________________________</w:t>
      </w:r>
    </w:p>
    <w:p w:rsidR="009C6938" w:rsidRPr="00302E6A" w:rsidRDefault="009C6938" w:rsidP="009C6938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9C6938" w:rsidRPr="00302E6A" w:rsidRDefault="009C6938" w:rsidP="009C6938">
      <w:pPr>
        <w:autoSpaceDE w:val="0"/>
        <w:autoSpaceDN w:val="0"/>
        <w:adjustRightInd w:val="0"/>
        <w:jc w:val="right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7"/>
          <w:szCs w:val="27"/>
        </w:rPr>
        <w:t>_________________________________________</w:t>
      </w:r>
    </w:p>
    <w:p w:rsidR="009C6938" w:rsidRPr="00302E6A" w:rsidRDefault="009C6938" w:rsidP="009C6938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9C6938" w:rsidRPr="00302E6A" w:rsidRDefault="009C6938" w:rsidP="009C6938">
      <w:pPr>
        <w:jc w:val="right"/>
        <w:rPr>
          <w:color w:val="000000" w:themeColor="text1"/>
          <w:sz w:val="24"/>
        </w:rPr>
      </w:pPr>
    </w:p>
    <w:p w:rsidR="009C6938" w:rsidRPr="00302E6A" w:rsidRDefault="009C6938" w:rsidP="009C6938">
      <w:pPr>
        <w:jc w:val="right"/>
        <w:rPr>
          <w:color w:val="000000" w:themeColor="text1"/>
          <w:sz w:val="24"/>
        </w:rPr>
      </w:pPr>
    </w:p>
    <w:p w:rsidR="009C6938" w:rsidRPr="00302E6A" w:rsidRDefault="009C6938" w:rsidP="009C6938">
      <w:pPr>
        <w:jc w:val="right"/>
        <w:rPr>
          <w:color w:val="000000" w:themeColor="text1"/>
          <w:sz w:val="24"/>
        </w:rPr>
      </w:pPr>
    </w:p>
    <w:p w:rsidR="009C6938" w:rsidRPr="00302E6A" w:rsidRDefault="009C6938" w:rsidP="009C6938">
      <w:pPr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РЕШЕНИЕ</w:t>
      </w:r>
      <w:r w:rsidRPr="00302E6A">
        <w:rPr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:rsidR="009C6938" w:rsidRPr="00302E6A" w:rsidRDefault="009C6938" w:rsidP="009C6938">
      <w:pPr>
        <w:jc w:val="both"/>
        <w:rPr>
          <w:color w:val="000000" w:themeColor="text1"/>
          <w:sz w:val="24"/>
        </w:rPr>
      </w:pPr>
      <w:r w:rsidRPr="00302E6A">
        <w:rPr>
          <w:color w:val="000000" w:themeColor="text1"/>
          <w:sz w:val="24"/>
        </w:rPr>
        <w:t xml:space="preserve">__________________________________________________________________________________ </w:t>
      </w:r>
    </w:p>
    <w:p w:rsidR="009C6938" w:rsidRPr="00302E6A" w:rsidRDefault="009C6938" w:rsidP="009C6938">
      <w:pPr>
        <w:jc w:val="center"/>
        <w:rPr>
          <w:color w:val="000000" w:themeColor="text1"/>
          <w:sz w:val="20"/>
          <w:szCs w:val="20"/>
        </w:rPr>
      </w:pPr>
      <w:r w:rsidRPr="00302E6A">
        <w:rPr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органа местного </w:t>
      </w:r>
      <w:r>
        <w:rPr>
          <w:color w:val="000000" w:themeColor="text1"/>
          <w:sz w:val="20"/>
          <w:szCs w:val="20"/>
        </w:rPr>
        <w:t>самоуправления</w:t>
      </w:r>
      <w:r w:rsidRPr="00302E6A">
        <w:rPr>
          <w:color w:val="000000" w:themeColor="text1"/>
          <w:sz w:val="20"/>
          <w:szCs w:val="20"/>
        </w:rPr>
        <w:t>)</w:t>
      </w:r>
    </w:p>
    <w:p w:rsidR="009C6938" w:rsidRPr="00302E6A" w:rsidRDefault="009C6938" w:rsidP="009C6938">
      <w:pPr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по результатам рассмотрения заявления от ___________№____________ принято </w:t>
      </w:r>
    </w:p>
    <w:p w:rsidR="009C6938" w:rsidRPr="00302E6A" w:rsidRDefault="009C6938" w:rsidP="009C6938">
      <w:pPr>
        <w:jc w:val="both"/>
        <w:rPr>
          <w:color w:val="000000" w:themeColor="text1"/>
          <w:sz w:val="20"/>
          <w:szCs w:val="20"/>
        </w:rPr>
      </w:pPr>
      <w:r w:rsidRPr="00302E6A"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302E6A">
        <w:rPr>
          <w:color w:val="000000" w:themeColor="text1"/>
          <w:sz w:val="20"/>
          <w:szCs w:val="20"/>
        </w:rPr>
        <w:t>(дата и номер регистрации)</w:t>
      </w:r>
    </w:p>
    <w:p w:rsidR="009C6938" w:rsidRPr="00302E6A" w:rsidRDefault="009C6938" w:rsidP="009C6938">
      <w:pPr>
        <w:jc w:val="both"/>
        <w:rPr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:rsidR="009C6938" w:rsidRPr="00302E6A" w:rsidRDefault="009C6938" w:rsidP="009C6938">
      <w:pPr>
        <w:jc w:val="both"/>
        <w:rPr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R="009C6938" w:rsidRPr="00302E6A" w:rsidTr="00D61CF1">
        <w:tc>
          <w:tcPr>
            <w:tcW w:w="1418" w:type="dxa"/>
            <w:vAlign w:val="center"/>
          </w:tcPr>
          <w:p w:rsidR="009C6938" w:rsidRPr="00302E6A" w:rsidRDefault="009C6938" w:rsidP="00D61CF1">
            <w:pPr>
              <w:jc w:val="center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№ пункта Админи-стративного регламента</w:t>
            </w:r>
          </w:p>
        </w:tc>
        <w:tc>
          <w:tcPr>
            <w:tcW w:w="4820" w:type="dxa"/>
            <w:vAlign w:val="center"/>
          </w:tcPr>
          <w:p w:rsidR="009C6938" w:rsidRPr="00302E6A" w:rsidRDefault="009C6938" w:rsidP="00D61CF1">
            <w:pPr>
              <w:jc w:val="center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:rsidR="009C6938" w:rsidRPr="00302E6A" w:rsidRDefault="009C6938" w:rsidP="00D61CF1">
            <w:pPr>
              <w:jc w:val="center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9C6938" w:rsidRPr="00302E6A" w:rsidTr="00D61CF1">
        <w:trPr>
          <w:trHeight w:val="837"/>
        </w:trPr>
        <w:tc>
          <w:tcPr>
            <w:tcW w:w="1418" w:type="dxa"/>
          </w:tcPr>
          <w:p w:rsidR="009C6938" w:rsidRPr="00302E6A" w:rsidRDefault="009C6938" w:rsidP="00D61CF1">
            <w:pPr>
              <w:rPr>
                <w:color w:val="000000" w:themeColor="text1"/>
                <w:sz w:val="24"/>
                <w:lang w:val="en-US"/>
              </w:rPr>
            </w:pPr>
            <w:r w:rsidRPr="00302E6A">
              <w:rPr>
                <w:color w:val="000000" w:themeColor="text1"/>
                <w:sz w:val="24"/>
              </w:rPr>
              <w:t>подпункт "а" пункта 2.22</w:t>
            </w:r>
          </w:p>
        </w:tc>
        <w:tc>
          <w:tcPr>
            <w:tcW w:w="4820" w:type="dxa"/>
          </w:tcPr>
          <w:p w:rsidR="009C6938" w:rsidRPr="00302E6A" w:rsidRDefault="009C6938" w:rsidP="00D61CF1">
            <w:pPr>
              <w:rPr>
                <w:color w:val="000000" w:themeColor="text1"/>
                <w:sz w:val="24"/>
              </w:rPr>
            </w:pPr>
            <w:r w:rsidRPr="00302E6A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>отсутствие документов, предусмотренных подпунктами "г"-"д" пункта 2.8, пунктом 2.9 Административного регламента</w:t>
            </w:r>
          </w:p>
        </w:tc>
        <w:tc>
          <w:tcPr>
            <w:tcW w:w="3827" w:type="dxa"/>
          </w:tcPr>
          <w:p w:rsidR="009C6938" w:rsidRPr="00302E6A" w:rsidRDefault="009C6938" w:rsidP="00D61CF1">
            <w:pPr>
              <w:jc w:val="both"/>
              <w:rPr>
                <w:i/>
                <w:color w:val="000000" w:themeColor="text1"/>
                <w:sz w:val="24"/>
              </w:rPr>
            </w:pPr>
            <w:r w:rsidRPr="00302E6A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9C6938" w:rsidRPr="00302E6A" w:rsidTr="00D61CF1">
        <w:trPr>
          <w:trHeight w:val="1537"/>
        </w:trPr>
        <w:tc>
          <w:tcPr>
            <w:tcW w:w="1418" w:type="dxa"/>
          </w:tcPr>
          <w:p w:rsidR="009C6938" w:rsidRPr="00302E6A" w:rsidRDefault="009C6938" w:rsidP="00D61CF1">
            <w:pPr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подпункт "б" пункта 2.22</w:t>
            </w:r>
          </w:p>
        </w:tc>
        <w:tc>
          <w:tcPr>
            <w:tcW w:w="4820" w:type="dxa"/>
          </w:tcPr>
          <w:p w:rsidR="009C6938" w:rsidRPr="00302E6A" w:rsidRDefault="009C6938" w:rsidP="00D61CF1">
            <w:pPr>
              <w:rPr>
                <w:color w:val="000000" w:themeColor="text1"/>
                <w:sz w:val="24"/>
              </w:rPr>
            </w:pPr>
            <w:r w:rsidRPr="00302E6A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</w:t>
            </w:r>
            <w:r w:rsidRPr="00302E6A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lastRenderedPageBreak/>
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9C6938" w:rsidRPr="00302E6A" w:rsidRDefault="009C6938" w:rsidP="00D61CF1">
            <w:pPr>
              <w:jc w:val="both"/>
              <w:rPr>
                <w:i/>
                <w:color w:val="000000" w:themeColor="text1"/>
                <w:sz w:val="24"/>
              </w:rPr>
            </w:pPr>
            <w:r w:rsidRPr="00302E6A">
              <w:rPr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9C6938" w:rsidRPr="00302E6A" w:rsidTr="00D61CF1">
        <w:trPr>
          <w:trHeight w:val="28"/>
        </w:trPr>
        <w:tc>
          <w:tcPr>
            <w:tcW w:w="1418" w:type="dxa"/>
          </w:tcPr>
          <w:p w:rsidR="009C6938" w:rsidRPr="00302E6A" w:rsidRDefault="009C6938" w:rsidP="00D61CF1">
            <w:pPr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lastRenderedPageBreak/>
              <w:t>подпункт "в" пункта 2.22</w:t>
            </w:r>
          </w:p>
        </w:tc>
        <w:tc>
          <w:tcPr>
            <w:tcW w:w="4820" w:type="dxa"/>
          </w:tcPr>
          <w:p w:rsidR="009C6938" w:rsidRPr="00302E6A" w:rsidRDefault="009C6938" w:rsidP="00D61CF1">
            <w:pPr>
              <w:rPr>
                <w:color w:val="000000" w:themeColor="text1"/>
                <w:sz w:val="24"/>
              </w:rPr>
            </w:pPr>
            <w:r w:rsidRPr="00302E6A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eastAsia="Calibri"/>
                <w:bCs/>
                <w:color w:val="000000" w:themeColor="text1"/>
                <w:sz w:val="24"/>
                <w:vertAlign w:val="superscript"/>
                <w:lang w:eastAsia="en-US"/>
              </w:rPr>
              <w:t>2</w:t>
            </w:r>
            <w:r w:rsidRPr="00302E6A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9C6938" w:rsidRPr="00302E6A" w:rsidRDefault="009C6938" w:rsidP="00D61CF1">
            <w:pPr>
              <w:jc w:val="both"/>
              <w:rPr>
                <w:i/>
                <w:color w:val="000000" w:themeColor="text1"/>
                <w:sz w:val="24"/>
              </w:rPr>
            </w:pPr>
            <w:r w:rsidRPr="00302E6A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9C6938" w:rsidRPr="00302E6A" w:rsidTr="00D61CF1">
        <w:trPr>
          <w:trHeight w:val="1548"/>
        </w:trPr>
        <w:tc>
          <w:tcPr>
            <w:tcW w:w="1418" w:type="dxa"/>
          </w:tcPr>
          <w:p w:rsidR="009C6938" w:rsidRPr="00302E6A" w:rsidRDefault="009C6938" w:rsidP="00D61CF1">
            <w:pPr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подпункт "г" пункта 2.22</w:t>
            </w:r>
          </w:p>
        </w:tc>
        <w:tc>
          <w:tcPr>
            <w:tcW w:w="4820" w:type="dxa"/>
          </w:tcPr>
          <w:p w:rsidR="009C6938" w:rsidRPr="00302E6A" w:rsidRDefault="009C6938" w:rsidP="00D61CF1">
            <w:pPr>
              <w:rPr>
                <w:color w:val="000000" w:themeColor="text1"/>
                <w:sz w:val="24"/>
              </w:rPr>
            </w:pPr>
            <w:r w:rsidRPr="00302E6A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eastAsia="Calibri"/>
                <w:bCs/>
                <w:color w:val="000000" w:themeColor="text1"/>
                <w:sz w:val="24"/>
                <w:vertAlign w:val="superscript"/>
                <w:lang w:eastAsia="en-US"/>
              </w:rPr>
              <w:t>2</w:t>
            </w:r>
            <w:r w:rsidRPr="00302E6A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9C6938" w:rsidRPr="00302E6A" w:rsidRDefault="009C6938" w:rsidP="00D61CF1">
            <w:pPr>
              <w:jc w:val="both"/>
              <w:rPr>
                <w:i/>
                <w:color w:val="000000" w:themeColor="text1"/>
                <w:sz w:val="24"/>
              </w:rPr>
            </w:pPr>
            <w:r w:rsidRPr="00302E6A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9C6938" w:rsidRPr="00302E6A" w:rsidTr="00D61CF1">
        <w:trPr>
          <w:trHeight w:val="1244"/>
        </w:trPr>
        <w:tc>
          <w:tcPr>
            <w:tcW w:w="1418" w:type="dxa"/>
          </w:tcPr>
          <w:p w:rsidR="009C6938" w:rsidRPr="00302E6A" w:rsidRDefault="009C6938" w:rsidP="00D61CF1">
            <w:pPr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подпункт "д" пункта 2.22</w:t>
            </w:r>
          </w:p>
        </w:tc>
        <w:tc>
          <w:tcPr>
            <w:tcW w:w="4820" w:type="dxa"/>
          </w:tcPr>
          <w:p w:rsidR="009C6938" w:rsidRPr="00302E6A" w:rsidRDefault="009C6938" w:rsidP="00D61CF1">
            <w:pPr>
              <w:rPr>
                <w:color w:val="000000" w:themeColor="text1"/>
                <w:sz w:val="24"/>
              </w:rPr>
            </w:pPr>
            <w:r w:rsidRPr="00302E6A">
              <w:rPr>
                <w:rFonts w:eastAsia="Calibri"/>
                <w:bCs/>
                <w:color w:val="000000" w:themeColor="text1"/>
                <w:sz w:val="24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9C6938" w:rsidRPr="00302E6A" w:rsidRDefault="009C6938" w:rsidP="00D61CF1">
            <w:pPr>
              <w:jc w:val="both"/>
              <w:rPr>
                <w:i/>
                <w:color w:val="000000" w:themeColor="text1"/>
                <w:sz w:val="24"/>
              </w:rPr>
            </w:pPr>
            <w:r w:rsidRPr="00302E6A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9C6938" w:rsidRPr="00302E6A" w:rsidRDefault="009C6938" w:rsidP="009C693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9C6938" w:rsidRPr="00302E6A" w:rsidRDefault="009C6938" w:rsidP="009C693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отказ может быть обжалован в досудебном порядке путем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направления жалобы в __________________________, а также в судебном порядке.</w:t>
      </w:r>
    </w:p>
    <w:p w:rsidR="009C6938" w:rsidRPr="00302E6A" w:rsidRDefault="009C6938" w:rsidP="009C6938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9C6938" w:rsidRPr="00302E6A" w:rsidRDefault="009C6938" w:rsidP="009C6938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9C6938" w:rsidRPr="00302E6A" w:rsidRDefault="009C6938" w:rsidP="009C69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C6938" w:rsidRPr="00302E6A" w:rsidRDefault="009C6938" w:rsidP="009C69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111"/>
      </w:tblGrid>
      <w:tr w:rsidR="009C6938" w:rsidRPr="00302E6A" w:rsidTr="00D61CF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38" w:rsidRPr="00302E6A" w:rsidRDefault="009C6938" w:rsidP="00D61C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38" w:rsidRPr="00302E6A" w:rsidRDefault="009C6938" w:rsidP="00D61CF1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38" w:rsidRPr="00302E6A" w:rsidRDefault="009C6938" w:rsidP="00D61C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38" w:rsidRPr="00302E6A" w:rsidRDefault="009C6938" w:rsidP="00D61CF1">
            <w:pPr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38" w:rsidRPr="00302E6A" w:rsidRDefault="009C6938" w:rsidP="00D61CF1">
            <w:pPr>
              <w:jc w:val="center"/>
              <w:rPr>
                <w:color w:val="000000" w:themeColor="text1"/>
              </w:rPr>
            </w:pPr>
          </w:p>
        </w:tc>
      </w:tr>
      <w:tr w:rsidR="009C6938" w:rsidRPr="00302E6A" w:rsidTr="00D61CF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E6A">
              <w:rPr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E6A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E6A">
              <w:rPr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9C6938" w:rsidRPr="00302E6A" w:rsidRDefault="009C6938" w:rsidP="009C6938">
      <w:pPr>
        <w:spacing w:after="240"/>
        <w:rPr>
          <w:color w:val="000000" w:themeColor="text1"/>
          <w:sz w:val="2"/>
          <w:szCs w:val="2"/>
        </w:rPr>
      </w:pPr>
    </w:p>
    <w:p w:rsidR="009C6938" w:rsidRPr="00302E6A" w:rsidRDefault="009C6938" w:rsidP="009C6938">
      <w:pPr>
        <w:spacing w:before="120"/>
        <w:outlineLvl w:val="0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Дата</w:t>
      </w:r>
    </w:p>
    <w:p w:rsidR="009C6938" w:rsidRPr="00302E6A" w:rsidRDefault="009C6938" w:rsidP="009C6938">
      <w:pPr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br w:type="page"/>
      </w:r>
    </w:p>
    <w:p w:rsidR="009C6938" w:rsidRPr="00302E6A" w:rsidRDefault="009C6938" w:rsidP="009C6938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предоставления муниципальной услуги 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br/>
        <w:t>"Выдача разрешения на ввод объекта в эксплуатацию"</w:t>
      </w:r>
    </w:p>
    <w:p w:rsidR="009C6938" w:rsidRPr="00302E6A" w:rsidRDefault="009C6938" w:rsidP="009C6938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6938" w:rsidRPr="00302E6A" w:rsidRDefault="009C6938" w:rsidP="009C6938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ФОРМА</w:t>
      </w:r>
    </w:p>
    <w:p w:rsidR="009C6938" w:rsidRPr="00302E6A" w:rsidRDefault="009C6938" w:rsidP="009C6938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6938" w:rsidRPr="00302E6A" w:rsidRDefault="009C6938" w:rsidP="009C6938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6938" w:rsidRPr="00302E6A" w:rsidRDefault="009C6938" w:rsidP="009C6938">
      <w:pPr>
        <w:autoSpaceDE w:val="0"/>
        <w:autoSpaceDN w:val="0"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 xml:space="preserve">З А Я В Л Е Н И Е </w:t>
      </w:r>
    </w:p>
    <w:p w:rsidR="009C6938" w:rsidRPr="00302E6A" w:rsidRDefault="009C6938" w:rsidP="009C6938">
      <w:pPr>
        <w:autoSpaceDE w:val="0"/>
        <w:autoSpaceDN w:val="0"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302E6A">
        <w:rPr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:rsidR="009C6938" w:rsidRPr="00302E6A" w:rsidRDefault="009C6938" w:rsidP="009C6938">
      <w:pPr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"__" __________ 20___ г.</w:t>
      </w:r>
    </w:p>
    <w:p w:rsidR="009C6938" w:rsidRPr="00302E6A" w:rsidRDefault="009C6938" w:rsidP="009C6938">
      <w:pPr>
        <w:autoSpaceDE w:val="0"/>
        <w:autoSpaceDN w:val="0"/>
        <w:jc w:val="right"/>
        <w:rPr>
          <w:color w:val="000000" w:themeColor="text1"/>
          <w:sz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9C6938" w:rsidRPr="00302E6A" w:rsidTr="00D61CF1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9C6938" w:rsidRPr="00302E6A" w:rsidRDefault="009C6938" w:rsidP="00D61CF1">
            <w:pPr>
              <w:autoSpaceDE w:val="0"/>
              <w:autoSpaceDN w:val="0"/>
              <w:jc w:val="right"/>
              <w:rPr>
                <w:color w:val="000000" w:themeColor="text1"/>
                <w:sz w:val="24"/>
              </w:rPr>
            </w:pPr>
          </w:p>
        </w:tc>
      </w:tr>
      <w:tr w:rsidR="009C6938" w:rsidRPr="00302E6A" w:rsidTr="00D61CF1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9C6938" w:rsidRPr="00302E6A" w:rsidRDefault="009C6938" w:rsidP="00D61CF1">
            <w:pPr>
              <w:autoSpaceDE w:val="0"/>
              <w:autoSpaceDN w:val="0"/>
              <w:jc w:val="right"/>
              <w:rPr>
                <w:color w:val="000000" w:themeColor="text1"/>
                <w:sz w:val="24"/>
              </w:rPr>
            </w:pPr>
          </w:p>
        </w:tc>
      </w:tr>
      <w:tr w:rsidR="009C6938" w:rsidRPr="00302E6A" w:rsidTr="00D61CF1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9C6938" w:rsidRPr="001F2187" w:rsidRDefault="009C6938" w:rsidP="00D61CF1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F2187">
              <w:rPr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9C6938" w:rsidRPr="00302E6A" w:rsidRDefault="009C6938" w:rsidP="00D61CF1">
            <w:pPr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9C6938" w:rsidRPr="00302E6A" w:rsidRDefault="009C6938" w:rsidP="009C6938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:rsidR="009C6938" w:rsidRPr="00302E6A" w:rsidRDefault="009C6938" w:rsidP="009C6938">
      <w:pPr>
        <w:autoSpaceDE w:val="0"/>
        <w:autoSpaceDN w:val="0"/>
        <w:adjustRightInd w:val="0"/>
        <w:ind w:firstLine="708"/>
        <w:rPr>
          <w:rFonts w:eastAsia="Calibri"/>
          <w:bCs/>
          <w:color w:val="000000" w:themeColor="text1"/>
          <w:sz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9C6938" w:rsidRPr="00302E6A" w:rsidTr="00D61CF1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9C6938" w:rsidRPr="00302E6A" w:rsidRDefault="009C6938" w:rsidP="00D61CF1">
            <w:pPr>
              <w:spacing w:after="160" w:line="259" w:lineRule="auto"/>
              <w:ind w:left="36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9C6938" w:rsidRPr="00302E6A" w:rsidTr="00D61CF1">
        <w:trPr>
          <w:trHeight w:val="605"/>
        </w:trPr>
        <w:tc>
          <w:tcPr>
            <w:tcW w:w="1043" w:type="dxa"/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C6938" w:rsidRPr="00302E6A" w:rsidTr="00D61CF1">
        <w:trPr>
          <w:trHeight w:val="428"/>
        </w:trPr>
        <w:tc>
          <w:tcPr>
            <w:tcW w:w="1043" w:type="dxa"/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C6938" w:rsidRPr="00302E6A" w:rsidTr="00D61CF1">
        <w:trPr>
          <w:trHeight w:val="753"/>
        </w:trPr>
        <w:tc>
          <w:tcPr>
            <w:tcW w:w="1043" w:type="dxa"/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C6938" w:rsidRPr="00302E6A" w:rsidTr="00D61CF1">
        <w:trPr>
          <w:trHeight w:val="665"/>
        </w:trPr>
        <w:tc>
          <w:tcPr>
            <w:tcW w:w="1043" w:type="dxa"/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C6938" w:rsidRPr="00302E6A" w:rsidTr="00D61CF1">
        <w:trPr>
          <w:trHeight w:val="279"/>
        </w:trPr>
        <w:tc>
          <w:tcPr>
            <w:tcW w:w="1043" w:type="dxa"/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769" w:type="dxa"/>
            <w:gridSpan w:val="2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C6938" w:rsidRPr="00302E6A" w:rsidTr="00D61CF1">
        <w:trPr>
          <w:trHeight w:val="175"/>
        </w:trPr>
        <w:tc>
          <w:tcPr>
            <w:tcW w:w="1043" w:type="dxa"/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C6938" w:rsidRPr="00302E6A" w:rsidTr="00D61CF1">
        <w:trPr>
          <w:trHeight w:val="901"/>
        </w:trPr>
        <w:tc>
          <w:tcPr>
            <w:tcW w:w="1043" w:type="dxa"/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C6938" w:rsidRPr="00302E6A" w:rsidTr="00D61CF1">
        <w:trPr>
          <w:trHeight w:val="1093"/>
        </w:trPr>
        <w:tc>
          <w:tcPr>
            <w:tcW w:w="1043" w:type="dxa"/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C6938" w:rsidRPr="00302E6A" w:rsidTr="00D61CF1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9C6938" w:rsidRPr="00302E6A" w:rsidRDefault="009C6938" w:rsidP="00D61CF1">
            <w:pPr>
              <w:spacing w:after="160" w:line="259" w:lineRule="auto"/>
              <w:contextualSpacing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9C6938" w:rsidRPr="00302E6A" w:rsidRDefault="009C6938" w:rsidP="00D61CF1">
            <w:pPr>
              <w:spacing w:after="160" w:line="259" w:lineRule="auto"/>
              <w:ind w:left="36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9C6938" w:rsidRPr="00302E6A" w:rsidTr="00D61CF1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9C6938" w:rsidRPr="00302E6A" w:rsidTr="00D61CF1">
        <w:trPr>
          <w:trHeight w:val="625"/>
        </w:trPr>
        <w:tc>
          <w:tcPr>
            <w:tcW w:w="1043" w:type="dxa"/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C6938" w:rsidRPr="00302E6A" w:rsidTr="00D61CF1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9C6938" w:rsidRPr="00302E6A" w:rsidRDefault="009C6938" w:rsidP="00D61CF1">
            <w:pPr>
              <w:spacing w:after="160" w:line="259" w:lineRule="auto"/>
              <w:ind w:left="36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разрешении на ввод объекта в эксплуатацию</w:t>
            </w:r>
          </w:p>
        </w:tc>
      </w:tr>
      <w:tr w:rsidR="009C6938" w:rsidRPr="00302E6A" w:rsidTr="00D61CF1">
        <w:trPr>
          <w:trHeight w:val="1093"/>
        </w:trPr>
        <w:tc>
          <w:tcPr>
            <w:tcW w:w="1043" w:type="dxa"/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  <w:t>(-ов) документа (-ов),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9C6938" w:rsidRPr="00302E6A" w:rsidTr="00D61CF1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9C6938" w:rsidRPr="00302E6A" w:rsidRDefault="009C6938" w:rsidP="009C6938">
      <w:pPr>
        <w:rPr>
          <w:color w:val="000000" w:themeColor="text1"/>
          <w:sz w:val="24"/>
        </w:rPr>
      </w:pPr>
    </w:p>
    <w:p w:rsidR="009C6938" w:rsidRPr="00302E6A" w:rsidRDefault="009C6938" w:rsidP="009C6938">
      <w:pPr>
        <w:ind w:firstLine="708"/>
        <w:rPr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9C6938" w:rsidRPr="00302E6A" w:rsidRDefault="009C6938" w:rsidP="009C6938">
      <w:pPr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Номер телефона и адрес электронной почты для связи: ______________________</w:t>
      </w:r>
    </w:p>
    <w:p w:rsidR="009C6938" w:rsidRPr="00302E6A" w:rsidRDefault="009C6938" w:rsidP="009C6938">
      <w:pPr>
        <w:tabs>
          <w:tab w:val="left" w:pos="1968"/>
        </w:tabs>
        <w:rPr>
          <w:color w:val="000000" w:themeColor="text1"/>
          <w:sz w:val="24"/>
        </w:rPr>
      </w:pPr>
      <w:r w:rsidRPr="00302E6A">
        <w:rPr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9C6938" w:rsidRPr="00302E6A" w:rsidTr="00D61CF1">
        <w:tc>
          <w:tcPr>
            <w:tcW w:w="9137" w:type="dxa"/>
            <w:shd w:val="clear" w:color="auto" w:fill="auto"/>
          </w:tcPr>
          <w:p w:rsidR="009C6938" w:rsidRPr="00302E6A" w:rsidRDefault="009C6938" w:rsidP="00D61CF1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</w:t>
            </w:r>
            <w:r w:rsidRPr="00302E6A">
              <w:rPr>
                <w:color w:val="000000" w:themeColor="text1"/>
                <w:sz w:val="28"/>
                <w:szCs w:val="28"/>
              </w:rPr>
              <w:lastRenderedPageBreak/>
              <w:t>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9C6938" w:rsidRPr="00302E6A" w:rsidRDefault="009C6938" w:rsidP="00D61CF1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9C6938" w:rsidRPr="00302E6A" w:rsidTr="00D61CF1">
        <w:tc>
          <w:tcPr>
            <w:tcW w:w="9137" w:type="dxa"/>
            <w:shd w:val="clear" w:color="auto" w:fill="auto"/>
          </w:tcPr>
          <w:p w:rsidR="009C6938" w:rsidRPr="00302E6A" w:rsidRDefault="009C6938" w:rsidP="00D61CF1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9C6938" w:rsidRPr="00302E6A" w:rsidRDefault="009C6938" w:rsidP="00D61CF1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9C6938" w:rsidRPr="00302E6A" w:rsidTr="00D61CF1">
        <w:tc>
          <w:tcPr>
            <w:tcW w:w="9137" w:type="dxa"/>
            <w:shd w:val="clear" w:color="auto" w:fill="auto"/>
          </w:tcPr>
          <w:p w:rsidR="009C6938" w:rsidRPr="00302E6A" w:rsidRDefault="009C6938" w:rsidP="00D61CF1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9C6938" w:rsidRPr="00302E6A" w:rsidRDefault="009C6938" w:rsidP="00D61CF1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9C6938" w:rsidRPr="00302E6A" w:rsidTr="00D61CF1">
        <w:tc>
          <w:tcPr>
            <w:tcW w:w="9137" w:type="dxa"/>
            <w:shd w:val="clear" w:color="auto" w:fill="auto"/>
          </w:tcPr>
          <w:p w:rsidR="009C6938" w:rsidRPr="00302E6A" w:rsidRDefault="009C6938" w:rsidP="00D61CF1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9C6938" w:rsidRPr="00302E6A" w:rsidRDefault="009C6938" w:rsidP="00D61CF1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9C6938" w:rsidRPr="00302E6A" w:rsidTr="00D61CF1">
        <w:tc>
          <w:tcPr>
            <w:tcW w:w="9918" w:type="dxa"/>
            <w:gridSpan w:val="2"/>
            <w:shd w:val="clear" w:color="auto" w:fill="auto"/>
          </w:tcPr>
          <w:p w:rsidR="009C6938" w:rsidRPr="00302E6A" w:rsidRDefault="009C6938" w:rsidP="00D61CF1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9C6938" w:rsidRPr="00302E6A" w:rsidTr="00D61CF1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9C6938" w:rsidRPr="00302E6A" w:rsidRDefault="009C6938" w:rsidP="00D61C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38" w:rsidRPr="00302E6A" w:rsidRDefault="009C6938" w:rsidP="00D61CF1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38" w:rsidRPr="00302E6A" w:rsidRDefault="009C6938" w:rsidP="00D61C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38" w:rsidRPr="00302E6A" w:rsidRDefault="009C6938" w:rsidP="00D61CF1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38" w:rsidRPr="00302E6A" w:rsidRDefault="009C6938" w:rsidP="00D61CF1">
            <w:pPr>
              <w:jc w:val="center"/>
              <w:rPr>
                <w:color w:val="000000" w:themeColor="text1"/>
              </w:rPr>
            </w:pPr>
          </w:p>
        </w:tc>
      </w:tr>
      <w:tr w:rsidR="009C6938" w:rsidRPr="00302E6A" w:rsidTr="00D61CF1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E6A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E6A">
              <w:rPr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9C6938" w:rsidRPr="00302E6A" w:rsidRDefault="009C6938" w:rsidP="009C6938">
      <w:pPr>
        <w:autoSpaceDE w:val="0"/>
        <w:autoSpaceDN w:val="0"/>
        <w:spacing w:before="240"/>
        <w:ind w:left="6521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6938" w:rsidRPr="00302E6A" w:rsidRDefault="009C6938" w:rsidP="009C6938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:rsidR="009C6938" w:rsidRPr="00302E6A" w:rsidRDefault="009C6938" w:rsidP="009C6938">
      <w:pPr>
        <w:pStyle w:val="a7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:rsidR="009C6938" w:rsidRPr="00302E6A" w:rsidRDefault="009C6938" w:rsidP="009C6938">
      <w:pPr>
        <w:pStyle w:val="a7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9C6938" w:rsidRPr="00302E6A" w:rsidRDefault="009C6938" w:rsidP="009C6938">
      <w:pPr>
        <w:pStyle w:val="a7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ФОРМА</w:t>
      </w:r>
    </w:p>
    <w:p w:rsidR="009C6938" w:rsidRPr="00302E6A" w:rsidRDefault="009C6938" w:rsidP="009C6938">
      <w:pPr>
        <w:pStyle w:val="a7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7"/>
          <w:szCs w:val="27"/>
        </w:rPr>
        <w:t>Кому ____________________________________</w:t>
      </w:r>
    </w:p>
    <w:p w:rsidR="009C6938" w:rsidRPr="00302E6A" w:rsidRDefault="009C6938" w:rsidP="009C6938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9C6938" w:rsidRPr="00302E6A" w:rsidRDefault="009C6938" w:rsidP="009C6938">
      <w:pPr>
        <w:autoSpaceDE w:val="0"/>
        <w:autoSpaceDN w:val="0"/>
        <w:adjustRightInd w:val="0"/>
        <w:jc w:val="right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7"/>
          <w:szCs w:val="27"/>
        </w:rPr>
        <w:t>_________________________________________</w:t>
      </w:r>
    </w:p>
    <w:p w:rsidR="009C6938" w:rsidRPr="00302E6A" w:rsidRDefault="009C6938" w:rsidP="009C6938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9C6938" w:rsidRPr="00302E6A" w:rsidRDefault="009C6938" w:rsidP="009C6938">
      <w:pPr>
        <w:jc w:val="right"/>
        <w:rPr>
          <w:b/>
          <w:color w:val="000000" w:themeColor="text1"/>
          <w:sz w:val="24"/>
        </w:rPr>
      </w:pPr>
    </w:p>
    <w:p w:rsidR="009C6938" w:rsidRPr="00302E6A" w:rsidRDefault="009C6938" w:rsidP="009C6938">
      <w:pPr>
        <w:jc w:val="right"/>
        <w:rPr>
          <w:b/>
          <w:color w:val="000000" w:themeColor="text1"/>
          <w:sz w:val="24"/>
        </w:rPr>
      </w:pPr>
    </w:p>
    <w:p w:rsidR="009C6938" w:rsidRPr="00302E6A" w:rsidRDefault="009C6938" w:rsidP="009C6938">
      <w:pPr>
        <w:jc w:val="right"/>
        <w:rPr>
          <w:b/>
          <w:color w:val="000000" w:themeColor="text1"/>
          <w:sz w:val="24"/>
        </w:rPr>
      </w:pPr>
    </w:p>
    <w:p w:rsidR="009C6938" w:rsidRPr="00302E6A" w:rsidRDefault="009C6938" w:rsidP="009C6938">
      <w:pPr>
        <w:jc w:val="center"/>
        <w:rPr>
          <w:b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Р Е Ш Е Н И Е</w:t>
      </w:r>
      <w:r w:rsidRPr="00302E6A">
        <w:rPr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302E6A">
        <w:rPr>
          <w:b/>
          <w:color w:val="000000" w:themeColor="text1"/>
          <w:sz w:val="28"/>
          <w:szCs w:val="28"/>
        </w:rPr>
        <w:br/>
        <w:t>на ввод объекта в эксплуатацию</w:t>
      </w:r>
    </w:p>
    <w:p w:rsidR="009C6938" w:rsidRPr="00302E6A" w:rsidRDefault="009C6938" w:rsidP="009C6938">
      <w:pPr>
        <w:jc w:val="center"/>
        <w:rPr>
          <w:b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jc w:val="both"/>
        <w:rPr>
          <w:color w:val="000000" w:themeColor="text1"/>
          <w:sz w:val="24"/>
        </w:rPr>
      </w:pPr>
      <w:r w:rsidRPr="00302E6A">
        <w:rPr>
          <w:color w:val="000000" w:themeColor="text1"/>
          <w:sz w:val="24"/>
        </w:rPr>
        <w:t xml:space="preserve">__________________________________________________________________________________ </w:t>
      </w:r>
    </w:p>
    <w:p w:rsidR="009C6938" w:rsidRPr="00302E6A" w:rsidRDefault="009C6938" w:rsidP="009C6938">
      <w:pPr>
        <w:jc w:val="center"/>
        <w:rPr>
          <w:color w:val="000000" w:themeColor="text1"/>
          <w:sz w:val="24"/>
        </w:rPr>
      </w:pPr>
      <w:r w:rsidRPr="00302E6A">
        <w:rPr>
          <w:color w:val="000000" w:themeColor="text1"/>
          <w:sz w:val="20"/>
        </w:rPr>
        <w:t>(наименование уполномоченного на выдачу разрешений на ввод объекта в эксплуатацию органа местного самоуправле</w:t>
      </w:r>
      <w:r>
        <w:rPr>
          <w:color w:val="000000" w:themeColor="text1"/>
          <w:sz w:val="20"/>
        </w:rPr>
        <w:t>ния</w:t>
      </w:r>
      <w:r w:rsidRPr="00302E6A">
        <w:rPr>
          <w:color w:val="000000" w:themeColor="text1"/>
          <w:sz w:val="20"/>
        </w:rPr>
        <w:t>)</w:t>
      </w:r>
    </w:p>
    <w:p w:rsidR="009C6938" w:rsidRPr="00302E6A" w:rsidRDefault="009C6938" w:rsidP="009C6938">
      <w:pPr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принято решение об отказе во внесении</w:t>
      </w:r>
    </w:p>
    <w:p w:rsidR="009C6938" w:rsidRPr="00302E6A" w:rsidRDefault="009C6938" w:rsidP="009C6938">
      <w:pPr>
        <w:ind w:left="708" w:firstLine="708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0"/>
          <w:szCs w:val="20"/>
        </w:rPr>
        <w:t>(дата и номер регистрации)</w:t>
      </w:r>
    </w:p>
    <w:p w:rsidR="009C6938" w:rsidRPr="00302E6A" w:rsidRDefault="009C6938" w:rsidP="009C6938">
      <w:pPr>
        <w:jc w:val="both"/>
        <w:rPr>
          <w:color w:val="000000" w:themeColor="text1"/>
          <w:sz w:val="20"/>
          <w:szCs w:val="20"/>
        </w:rPr>
      </w:pPr>
      <w:r w:rsidRPr="00302E6A">
        <w:rPr>
          <w:color w:val="000000" w:themeColor="text1"/>
          <w:sz w:val="28"/>
          <w:szCs w:val="28"/>
        </w:rPr>
        <w:t xml:space="preserve">исправлений в разрешение на ввод объекта в эксплуатацию. </w:t>
      </w:r>
    </w:p>
    <w:p w:rsidR="009C6938" w:rsidRPr="00302E6A" w:rsidRDefault="009C6938" w:rsidP="009C6938">
      <w:pPr>
        <w:jc w:val="both"/>
        <w:rPr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9C6938" w:rsidRPr="00302E6A" w:rsidTr="00D61CF1">
        <w:trPr>
          <w:trHeight w:val="871"/>
        </w:trPr>
        <w:tc>
          <w:tcPr>
            <w:tcW w:w="1276" w:type="dxa"/>
          </w:tcPr>
          <w:p w:rsidR="009C6938" w:rsidRPr="00302E6A" w:rsidRDefault="009C6938" w:rsidP="00D61CF1">
            <w:pPr>
              <w:jc w:val="both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:rsidR="009C6938" w:rsidRPr="00302E6A" w:rsidRDefault="009C6938" w:rsidP="00D61CF1">
            <w:pPr>
              <w:jc w:val="center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</w:t>
            </w:r>
            <w:r w:rsidRPr="00302E6A">
              <w:rPr>
                <w:bCs/>
                <w:color w:val="000000" w:themeColor="text1"/>
                <w:sz w:val="24"/>
              </w:rPr>
              <w:t xml:space="preserve">на ввод объекта в эксплуатацию </w:t>
            </w:r>
            <w:r w:rsidRPr="00302E6A">
              <w:rPr>
                <w:color w:val="000000" w:themeColor="text1"/>
                <w:sz w:val="24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:rsidR="009C6938" w:rsidRPr="00302E6A" w:rsidRDefault="009C6938" w:rsidP="00D61CF1">
            <w:pPr>
              <w:jc w:val="center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9C6938" w:rsidRPr="00302E6A" w:rsidTr="00D61CF1">
        <w:trPr>
          <w:trHeight w:val="1335"/>
        </w:trPr>
        <w:tc>
          <w:tcPr>
            <w:tcW w:w="1276" w:type="dxa"/>
          </w:tcPr>
          <w:p w:rsidR="009C6938" w:rsidRPr="00302E6A" w:rsidRDefault="009C6938" w:rsidP="00D61CF1">
            <w:pPr>
              <w:jc w:val="both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подпункт "а" пункта 2.28</w:t>
            </w:r>
          </w:p>
        </w:tc>
        <w:tc>
          <w:tcPr>
            <w:tcW w:w="4603" w:type="dxa"/>
          </w:tcPr>
          <w:p w:rsidR="009C6938" w:rsidRPr="00302E6A" w:rsidRDefault="009C6938" w:rsidP="00D61CF1">
            <w:pPr>
              <w:jc w:val="both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044" w:type="dxa"/>
          </w:tcPr>
          <w:p w:rsidR="009C6938" w:rsidRPr="00302E6A" w:rsidRDefault="009C6938" w:rsidP="00D61CF1">
            <w:pPr>
              <w:rPr>
                <w:i/>
                <w:color w:val="000000" w:themeColor="text1"/>
                <w:sz w:val="24"/>
              </w:rPr>
            </w:pPr>
            <w:r w:rsidRPr="00302E6A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9C6938" w:rsidRPr="00302E6A" w:rsidTr="00D61CF1">
        <w:trPr>
          <w:trHeight w:val="13"/>
        </w:trPr>
        <w:tc>
          <w:tcPr>
            <w:tcW w:w="1276" w:type="dxa"/>
          </w:tcPr>
          <w:p w:rsidR="009C6938" w:rsidRPr="00302E6A" w:rsidRDefault="009C6938" w:rsidP="00D61CF1">
            <w:pPr>
              <w:jc w:val="both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подпункт "б" пункта 2.28</w:t>
            </w:r>
          </w:p>
        </w:tc>
        <w:tc>
          <w:tcPr>
            <w:tcW w:w="4603" w:type="dxa"/>
          </w:tcPr>
          <w:p w:rsidR="009C6938" w:rsidRPr="00302E6A" w:rsidRDefault="009C6938" w:rsidP="00D61CF1">
            <w:pPr>
              <w:jc w:val="both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отсутствие факта допущения опечаток и ошибок в разрешении на ввод объекта в эксплуатацию</w:t>
            </w:r>
          </w:p>
        </w:tc>
        <w:tc>
          <w:tcPr>
            <w:tcW w:w="4044" w:type="dxa"/>
          </w:tcPr>
          <w:p w:rsidR="009C6938" w:rsidRPr="00302E6A" w:rsidRDefault="009C6938" w:rsidP="00D61CF1">
            <w:pPr>
              <w:rPr>
                <w:i/>
                <w:color w:val="000000" w:themeColor="text1"/>
                <w:sz w:val="24"/>
              </w:rPr>
            </w:pPr>
            <w:r w:rsidRPr="00302E6A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9C6938" w:rsidRPr="00302E6A" w:rsidRDefault="009C6938" w:rsidP="009C693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опечаток и ошибок в разрешении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9C6938" w:rsidRPr="00302E6A" w:rsidRDefault="009C6938" w:rsidP="009C693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9C6938" w:rsidRPr="00302E6A" w:rsidRDefault="009C6938" w:rsidP="009C693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9C6938" w:rsidRPr="00302E6A" w:rsidRDefault="009C6938" w:rsidP="009C6938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9C6938" w:rsidRPr="00302E6A" w:rsidRDefault="009C6938" w:rsidP="009C6938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C6938" w:rsidRPr="00302E6A" w:rsidRDefault="009C6938" w:rsidP="009C6938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9C6938" w:rsidRPr="00302E6A" w:rsidTr="00D61CF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38" w:rsidRPr="00302E6A" w:rsidRDefault="009C6938" w:rsidP="00D61C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38" w:rsidRPr="00302E6A" w:rsidRDefault="009C6938" w:rsidP="00D61CF1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38" w:rsidRPr="00302E6A" w:rsidRDefault="009C6938" w:rsidP="00D61C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38" w:rsidRPr="00302E6A" w:rsidRDefault="009C6938" w:rsidP="00D61CF1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38" w:rsidRPr="00302E6A" w:rsidRDefault="009C6938" w:rsidP="00D61CF1">
            <w:pPr>
              <w:jc w:val="center"/>
              <w:rPr>
                <w:color w:val="000000" w:themeColor="text1"/>
              </w:rPr>
            </w:pPr>
          </w:p>
        </w:tc>
      </w:tr>
      <w:tr w:rsidR="009C6938" w:rsidRPr="00302E6A" w:rsidTr="00D61CF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E6A">
              <w:rPr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E6A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E6A">
              <w:rPr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9C6938" w:rsidRPr="00302E6A" w:rsidRDefault="009C6938" w:rsidP="009C6938">
      <w:pPr>
        <w:spacing w:before="120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Дата</w:t>
      </w:r>
    </w:p>
    <w:p w:rsidR="009C6938" w:rsidRPr="00302E6A" w:rsidRDefault="009C6938" w:rsidP="009C6938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:rsidR="009C6938" w:rsidRPr="00302E6A" w:rsidRDefault="009C6938" w:rsidP="009C693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ПРИЛОЖЕНИЕ № 6 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9C6938" w:rsidRPr="00302E6A" w:rsidRDefault="009C6938" w:rsidP="009C693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6938" w:rsidRPr="00302E6A" w:rsidRDefault="009C6938" w:rsidP="009C6938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ФОРМА</w:t>
      </w:r>
    </w:p>
    <w:p w:rsidR="009C6938" w:rsidRPr="00302E6A" w:rsidRDefault="009C6938" w:rsidP="009C6938">
      <w:pPr>
        <w:autoSpaceDE w:val="0"/>
        <w:autoSpaceDN w:val="0"/>
        <w:spacing w:before="240"/>
        <w:jc w:val="center"/>
        <w:rPr>
          <w:b/>
          <w:bCs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spacing w:before="240"/>
        <w:jc w:val="center"/>
        <w:rPr>
          <w:b/>
          <w:bCs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>З А Я В Л Е Н И Е</w:t>
      </w:r>
    </w:p>
    <w:p w:rsidR="009C6938" w:rsidRPr="00302E6A" w:rsidRDefault="009C6938" w:rsidP="009C6938">
      <w:pPr>
        <w:autoSpaceDE w:val="0"/>
        <w:autoSpaceDN w:val="0"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:rsidR="009C6938" w:rsidRPr="00302E6A" w:rsidRDefault="009C6938" w:rsidP="009C6938">
      <w:pPr>
        <w:autoSpaceDE w:val="0"/>
        <w:autoSpaceDN w:val="0"/>
        <w:jc w:val="center"/>
        <w:rPr>
          <w:b/>
          <w:color w:val="000000" w:themeColor="text1"/>
          <w:sz w:val="24"/>
        </w:rPr>
      </w:pPr>
    </w:p>
    <w:p w:rsidR="009C6938" w:rsidRPr="00302E6A" w:rsidRDefault="009C6938" w:rsidP="009C6938">
      <w:pPr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"__" __________ 20___ г.</w:t>
      </w:r>
    </w:p>
    <w:p w:rsidR="009C6938" w:rsidRPr="00302E6A" w:rsidRDefault="009C6938" w:rsidP="009C6938">
      <w:pPr>
        <w:autoSpaceDE w:val="0"/>
        <w:autoSpaceDN w:val="0"/>
        <w:jc w:val="right"/>
        <w:rPr>
          <w:color w:val="000000" w:themeColor="text1"/>
          <w:sz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9C6938" w:rsidRPr="00302E6A" w:rsidTr="00D61CF1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9C6938" w:rsidRPr="00302E6A" w:rsidRDefault="009C6938" w:rsidP="00D61CF1">
            <w:pPr>
              <w:autoSpaceDE w:val="0"/>
              <w:autoSpaceDN w:val="0"/>
              <w:jc w:val="right"/>
              <w:rPr>
                <w:color w:val="000000" w:themeColor="text1"/>
                <w:sz w:val="24"/>
              </w:rPr>
            </w:pPr>
          </w:p>
        </w:tc>
      </w:tr>
      <w:tr w:rsidR="009C6938" w:rsidRPr="00302E6A" w:rsidTr="00D61CF1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9C6938" w:rsidRPr="00302E6A" w:rsidRDefault="009C6938" w:rsidP="00D61CF1">
            <w:pPr>
              <w:autoSpaceDE w:val="0"/>
              <w:autoSpaceDN w:val="0"/>
              <w:jc w:val="right"/>
              <w:rPr>
                <w:color w:val="000000" w:themeColor="text1"/>
                <w:sz w:val="24"/>
              </w:rPr>
            </w:pPr>
          </w:p>
        </w:tc>
      </w:tr>
      <w:tr w:rsidR="009C6938" w:rsidRPr="00302E6A" w:rsidTr="00D61CF1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2E6A">
              <w:rPr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</w:t>
            </w:r>
            <w:r>
              <w:rPr>
                <w:color w:val="000000" w:themeColor="text1"/>
                <w:sz w:val="20"/>
                <w:szCs w:val="20"/>
              </w:rPr>
              <w:t>ного самоуправления</w:t>
            </w:r>
            <w:r w:rsidRPr="00302E6A">
              <w:rPr>
                <w:color w:val="000000" w:themeColor="text1"/>
                <w:sz w:val="20"/>
                <w:szCs w:val="20"/>
              </w:rPr>
              <w:t>)</w:t>
            </w:r>
          </w:p>
          <w:p w:rsidR="009C6938" w:rsidRPr="00302E6A" w:rsidRDefault="009C6938" w:rsidP="00D61CF1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9C6938" w:rsidRPr="00302E6A" w:rsidRDefault="009C6938" w:rsidP="009C6938">
      <w:pPr>
        <w:autoSpaceDE w:val="0"/>
        <w:autoSpaceDN w:val="0"/>
        <w:jc w:val="right"/>
        <w:rPr>
          <w:color w:val="000000" w:themeColor="text1"/>
          <w:sz w:val="24"/>
        </w:rPr>
      </w:pPr>
    </w:p>
    <w:p w:rsidR="009C6938" w:rsidRPr="00302E6A" w:rsidRDefault="009C6938" w:rsidP="009C693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2127"/>
        <w:gridCol w:w="2126"/>
      </w:tblGrid>
      <w:tr w:rsidR="009C6938" w:rsidRPr="00302E6A" w:rsidTr="00D61CF1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9C6938" w:rsidRPr="00302E6A" w:rsidRDefault="009C6938" w:rsidP="00D61CF1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9C6938" w:rsidRPr="00302E6A" w:rsidTr="00D61CF1">
        <w:trPr>
          <w:trHeight w:val="605"/>
        </w:trPr>
        <w:tc>
          <w:tcPr>
            <w:tcW w:w="1043" w:type="dxa"/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C6938" w:rsidRPr="00302E6A" w:rsidTr="00D61CF1">
        <w:trPr>
          <w:trHeight w:val="428"/>
        </w:trPr>
        <w:tc>
          <w:tcPr>
            <w:tcW w:w="1043" w:type="dxa"/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C6938" w:rsidRPr="00302E6A" w:rsidTr="00D61CF1">
        <w:trPr>
          <w:trHeight w:val="753"/>
        </w:trPr>
        <w:tc>
          <w:tcPr>
            <w:tcW w:w="1043" w:type="dxa"/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C6938" w:rsidRPr="00302E6A" w:rsidTr="00D61CF1">
        <w:trPr>
          <w:trHeight w:val="665"/>
        </w:trPr>
        <w:tc>
          <w:tcPr>
            <w:tcW w:w="1043" w:type="dxa"/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C6938" w:rsidRPr="00302E6A" w:rsidTr="00D61CF1">
        <w:trPr>
          <w:trHeight w:val="279"/>
        </w:trPr>
        <w:tc>
          <w:tcPr>
            <w:tcW w:w="1043" w:type="dxa"/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C6938" w:rsidRPr="00302E6A" w:rsidTr="00D61CF1">
        <w:trPr>
          <w:trHeight w:val="175"/>
        </w:trPr>
        <w:tc>
          <w:tcPr>
            <w:tcW w:w="1043" w:type="dxa"/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C6938" w:rsidRPr="00302E6A" w:rsidTr="00D61CF1">
        <w:trPr>
          <w:trHeight w:val="901"/>
        </w:trPr>
        <w:tc>
          <w:tcPr>
            <w:tcW w:w="1043" w:type="dxa"/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C6938" w:rsidRPr="00302E6A" w:rsidTr="00D61CF1">
        <w:trPr>
          <w:trHeight w:val="1093"/>
        </w:trPr>
        <w:tc>
          <w:tcPr>
            <w:tcW w:w="1043" w:type="dxa"/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C6938" w:rsidRPr="00302E6A" w:rsidTr="00D61CF1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9C6938" w:rsidRPr="00302E6A" w:rsidRDefault="009C6938" w:rsidP="00D61CF1">
            <w:pPr>
              <w:spacing w:after="160" w:line="259" w:lineRule="auto"/>
              <w:contextualSpacing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9C6938" w:rsidRPr="00302E6A" w:rsidRDefault="009C6938" w:rsidP="00D61CF1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302E6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9C6938" w:rsidRPr="00302E6A" w:rsidTr="00D61CF1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(организация), выдавший(-ая) разрешение 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9C6938" w:rsidRPr="00302E6A" w:rsidTr="00D61CF1">
        <w:trPr>
          <w:trHeight w:val="1093"/>
        </w:trPr>
        <w:tc>
          <w:tcPr>
            <w:tcW w:w="1043" w:type="dxa"/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9C6938" w:rsidRPr="00302E6A" w:rsidRDefault="009C6938" w:rsidP="009C693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</w:rPr>
      </w:pPr>
    </w:p>
    <w:p w:rsidR="009C6938" w:rsidRPr="00302E6A" w:rsidRDefault="009C6938" w:rsidP="009C6938">
      <w:pPr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9C6938" w:rsidRPr="00302E6A" w:rsidRDefault="009C6938" w:rsidP="009C6938">
      <w:pPr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:rsidR="009C6938" w:rsidRPr="00302E6A" w:rsidRDefault="009C6938" w:rsidP="009C6938">
      <w:pPr>
        <w:tabs>
          <w:tab w:val="left" w:pos="1968"/>
        </w:tabs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9C6938" w:rsidRPr="00302E6A" w:rsidTr="00D61CF1">
        <w:tc>
          <w:tcPr>
            <w:tcW w:w="9137" w:type="dxa"/>
            <w:shd w:val="clear" w:color="auto" w:fill="auto"/>
          </w:tcPr>
          <w:p w:rsidR="009C6938" w:rsidRPr="00302E6A" w:rsidRDefault="009C6938" w:rsidP="00D61CF1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9C6938" w:rsidRPr="00302E6A" w:rsidRDefault="009C6938" w:rsidP="00D61CF1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9C6938" w:rsidRPr="00302E6A" w:rsidTr="00D61CF1">
        <w:tc>
          <w:tcPr>
            <w:tcW w:w="9137" w:type="dxa"/>
            <w:shd w:val="clear" w:color="auto" w:fill="auto"/>
          </w:tcPr>
          <w:p w:rsidR="009C6938" w:rsidRPr="00302E6A" w:rsidRDefault="009C6938" w:rsidP="00D61CF1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302E6A">
              <w:rPr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9C6938" w:rsidRPr="00302E6A" w:rsidRDefault="009C6938" w:rsidP="00D61CF1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9C6938" w:rsidRPr="00302E6A" w:rsidTr="00D61CF1">
        <w:tc>
          <w:tcPr>
            <w:tcW w:w="9137" w:type="dxa"/>
            <w:shd w:val="clear" w:color="auto" w:fill="auto"/>
          </w:tcPr>
          <w:p w:rsidR="009C6938" w:rsidRPr="00302E6A" w:rsidRDefault="009C6938" w:rsidP="00D61CF1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9C6938" w:rsidRPr="00302E6A" w:rsidRDefault="009C6938" w:rsidP="00D61CF1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9C6938" w:rsidRPr="00302E6A" w:rsidTr="00D61CF1">
        <w:tc>
          <w:tcPr>
            <w:tcW w:w="9137" w:type="dxa"/>
            <w:shd w:val="clear" w:color="auto" w:fill="auto"/>
          </w:tcPr>
          <w:p w:rsidR="009C6938" w:rsidRPr="00302E6A" w:rsidRDefault="009C6938" w:rsidP="00D61CF1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9C6938" w:rsidRPr="00302E6A" w:rsidRDefault="009C6938" w:rsidP="00D61CF1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9C6938" w:rsidRPr="00302E6A" w:rsidTr="00D61CF1">
        <w:tc>
          <w:tcPr>
            <w:tcW w:w="9918" w:type="dxa"/>
            <w:gridSpan w:val="2"/>
            <w:shd w:val="clear" w:color="auto" w:fill="auto"/>
          </w:tcPr>
          <w:p w:rsidR="009C6938" w:rsidRPr="00302E6A" w:rsidRDefault="009C6938" w:rsidP="00D61CF1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9C6938" w:rsidRPr="00302E6A" w:rsidRDefault="009C6938" w:rsidP="009C6938">
      <w:pPr>
        <w:autoSpaceDE w:val="0"/>
        <w:autoSpaceDN w:val="0"/>
        <w:spacing w:before="120" w:after="120"/>
        <w:jc w:val="both"/>
        <w:rPr>
          <w:color w:val="000000" w:themeColor="text1"/>
          <w:sz w:val="24"/>
        </w:rPr>
      </w:pPr>
    </w:p>
    <w:p w:rsidR="009C6938" w:rsidRPr="00302E6A" w:rsidRDefault="009C6938" w:rsidP="009C6938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sz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9C6938" w:rsidRPr="00302E6A" w:rsidTr="00D61CF1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9C6938" w:rsidRPr="00302E6A" w:rsidRDefault="009C6938" w:rsidP="00D61C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38" w:rsidRPr="00302E6A" w:rsidRDefault="009C6938" w:rsidP="00D61CF1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38" w:rsidRPr="00302E6A" w:rsidRDefault="009C6938" w:rsidP="00D61C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38" w:rsidRPr="00302E6A" w:rsidRDefault="009C6938" w:rsidP="00D61CF1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38" w:rsidRPr="00302E6A" w:rsidRDefault="009C6938" w:rsidP="00D61CF1">
            <w:pPr>
              <w:jc w:val="center"/>
              <w:rPr>
                <w:color w:val="000000" w:themeColor="text1"/>
              </w:rPr>
            </w:pPr>
          </w:p>
        </w:tc>
      </w:tr>
      <w:tr w:rsidR="009C6938" w:rsidRPr="00302E6A" w:rsidTr="00D61CF1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E6A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E6A">
              <w:rPr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9C6938" w:rsidRPr="00302E6A" w:rsidRDefault="009C6938" w:rsidP="009C6938">
      <w:pPr>
        <w:rPr>
          <w:color w:val="000000" w:themeColor="text1"/>
          <w:sz w:val="24"/>
        </w:rPr>
      </w:pPr>
    </w:p>
    <w:p w:rsidR="009C6938" w:rsidRPr="00302E6A" w:rsidRDefault="009C6938" w:rsidP="009C6938">
      <w:pPr>
        <w:rPr>
          <w:color w:val="000000" w:themeColor="text1"/>
          <w:sz w:val="24"/>
        </w:rPr>
      </w:pPr>
      <w:r w:rsidRPr="00302E6A">
        <w:rPr>
          <w:color w:val="000000" w:themeColor="text1"/>
          <w:sz w:val="24"/>
        </w:rPr>
        <w:br w:type="page"/>
      </w:r>
    </w:p>
    <w:p w:rsidR="009C6938" w:rsidRPr="00302E6A" w:rsidRDefault="009C6938" w:rsidP="009C6938">
      <w:pPr>
        <w:pStyle w:val="a7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7</w:t>
      </w:r>
    </w:p>
    <w:p w:rsidR="009C6938" w:rsidRPr="00302E6A" w:rsidRDefault="009C6938" w:rsidP="009C6938">
      <w:pPr>
        <w:pStyle w:val="a7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9C6938" w:rsidRPr="00302E6A" w:rsidRDefault="009C6938" w:rsidP="009C6938">
      <w:pPr>
        <w:pStyle w:val="a7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ФОРМА</w:t>
      </w:r>
    </w:p>
    <w:p w:rsidR="009C6938" w:rsidRPr="00302E6A" w:rsidRDefault="009C6938" w:rsidP="009C6938">
      <w:pPr>
        <w:pStyle w:val="a7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7"/>
          <w:szCs w:val="27"/>
        </w:rPr>
        <w:t>Кому ____________________________________</w:t>
      </w:r>
    </w:p>
    <w:p w:rsidR="009C6938" w:rsidRPr="00302E6A" w:rsidRDefault="009C6938" w:rsidP="009C6938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9C6938" w:rsidRPr="00302E6A" w:rsidRDefault="009C6938" w:rsidP="009C6938">
      <w:pPr>
        <w:autoSpaceDE w:val="0"/>
        <w:autoSpaceDN w:val="0"/>
        <w:adjustRightInd w:val="0"/>
        <w:jc w:val="right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7"/>
          <w:szCs w:val="27"/>
        </w:rPr>
        <w:t>_________________________________________</w:t>
      </w:r>
    </w:p>
    <w:p w:rsidR="009C6938" w:rsidRPr="00302E6A" w:rsidRDefault="009C6938" w:rsidP="009C6938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9C6938" w:rsidRPr="00302E6A" w:rsidRDefault="009C6938" w:rsidP="009C6938">
      <w:pPr>
        <w:jc w:val="right"/>
        <w:rPr>
          <w:b/>
          <w:color w:val="000000" w:themeColor="text1"/>
          <w:sz w:val="24"/>
        </w:rPr>
      </w:pPr>
    </w:p>
    <w:p w:rsidR="009C6938" w:rsidRPr="00302E6A" w:rsidRDefault="009C6938" w:rsidP="009C6938">
      <w:pPr>
        <w:jc w:val="right"/>
        <w:rPr>
          <w:b/>
          <w:color w:val="000000" w:themeColor="text1"/>
          <w:sz w:val="24"/>
        </w:rPr>
      </w:pPr>
    </w:p>
    <w:p w:rsidR="009C6938" w:rsidRPr="00302E6A" w:rsidRDefault="009C6938" w:rsidP="009C6938">
      <w:pPr>
        <w:jc w:val="right"/>
        <w:rPr>
          <w:b/>
          <w:color w:val="000000" w:themeColor="text1"/>
          <w:sz w:val="24"/>
        </w:rPr>
      </w:pPr>
    </w:p>
    <w:p w:rsidR="009C6938" w:rsidRPr="00302E6A" w:rsidRDefault="009C6938" w:rsidP="009C6938">
      <w:pPr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Р Е Ш Е Н И Е</w:t>
      </w:r>
      <w:r w:rsidRPr="00302E6A">
        <w:rPr>
          <w:b/>
          <w:color w:val="000000" w:themeColor="text1"/>
          <w:sz w:val="28"/>
          <w:szCs w:val="28"/>
        </w:rPr>
        <w:br/>
      </w:r>
      <w:r w:rsidRPr="00302E6A">
        <w:rPr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:rsidR="009C6938" w:rsidRPr="00302E6A" w:rsidRDefault="009C6938" w:rsidP="009C6938">
      <w:pPr>
        <w:jc w:val="center"/>
        <w:rPr>
          <w:b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jc w:val="both"/>
        <w:rPr>
          <w:color w:val="000000" w:themeColor="text1"/>
          <w:sz w:val="24"/>
        </w:rPr>
      </w:pPr>
      <w:r w:rsidRPr="00302E6A">
        <w:rPr>
          <w:color w:val="000000" w:themeColor="text1"/>
          <w:sz w:val="24"/>
        </w:rPr>
        <w:t xml:space="preserve">__________________________________________________________________________________ </w:t>
      </w:r>
    </w:p>
    <w:p w:rsidR="009C6938" w:rsidRPr="00302E6A" w:rsidRDefault="009C6938" w:rsidP="009C6938">
      <w:pPr>
        <w:jc w:val="center"/>
        <w:rPr>
          <w:color w:val="000000" w:themeColor="text1"/>
          <w:sz w:val="24"/>
        </w:rPr>
      </w:pPr>
      <w:r w:rsidRPr="00302E6A">
        <w:rPr>
          <w:color w:val="000000" w:themeColor="text1"/>
          <w:sz w:val="20"/>
        </w:rPr>
        <w:t>(наименование уполномоченного на выдачу разрешений на ввод объекта в эксплуатацию ор</w:t>
      </w:r>
      <w:r>
        <w:rPr>
          <w:color w:val="000000" w:themeColor="text1"/>
          <w:sz w:val="20"/>
        </w:rPr>
        <w:t>гана местного самоуправления</w:t>
      </w:r>
      <w:r w:rsidRPr="00302E6A">
        <w:rPr>
          <w:color w:val="000000" w:themeColor="text1"/>
          <w:sz w:val="20"/>
        </w:rPr>
        <w:t>)</w:t>
      </w:r>
    </w:p>
    <w:p w:rsidR="009C6938" w:rsidRPr="00302E6A" w:rsidRDefault="009C6938" w:rsidP="009C6938">
      <w:pPr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302E6A">
        <w:rPr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r w:rsidRPr="00302E6A">
        <w:rPr>
          <w:color w:val="000000" w:themeColor="text1"/>
          <w:sz w:val="28"/>
          <w:szCs w:val="28"/>
        </w:rPr>
        <w:t>от ______________ № ________________ принято</w:t>
      </w:r>
    </w:p>
    <w:p w:rsidR="009C6938" w:rsidRPr="00302E6A" w:rsidRDefault="009C6938" w:rsidP="009C6938">
      <w:pPr>
        <w:ind w:left="4956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0"/>
          <w:szCs w:val="20"/>
        </w:rPr>
        <w:t>(дата и номер регистрации)</w:t>
      </w:r>
    </w:p>
    <w:p w:rsidR="009C6938" w:rsidRPr="00302E6A" w:rsidRDefault="009C6938" w:rsidP="009C6938">
      <w:pPr>
        <w:jc w:val="both"/>
        <w:rPr>
          <w:color w:val="000000" w:themeColor="text1"/>
          <w:sz w:val="20"/>
          <w:szCs w:val="20"/>
        </w:rPr>
      </w:pPr>
      <w:r w:rsidRPr="00302E6A">
        <w:rPr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:rsidR="009C6938" w:rsidRPr="00302E6A" w:rsidRDefault="009C6938" w:rsidP="009C6938">
      <w:pPr>
        <w:jc w:val="both"/>
        <w:rPr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9C6938" w:rsidRPr="00302E6A" w:rsidTr="00D61CF1">
        <w:trPr>
          <w:trHeight w:val="871"/>
        </w:trPr>
        <w:tc>
          <w:tcPr>
            <w:tcW w:w="1276" w:type="dxa"/>
          </w:tcPr>
          <w:p w:rsidR="009C6938" w:rsidRPr="00302E6A" w:rsidRDefault="009C6938" w:rsidP="00D61CF1">
            <w:pPr>
              <w:jc w:val="both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:rsidR="009C6938" w:rsidRPr="00302E6A" w:rsidRDefault="009C6938" w:rsidP="00D61CF1">
            <w:pPr>
              <w:jc w:val="center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4044" w:type="dxa"/>
          </w:tcPr>
          <w:p w:rsidR="009C6938" w:rsidRPr="00302E6A" w:rsidRDefault="009C6938" w:rsidP="00D61CF1">
            <w:pPr>
              <w:jc w:val="center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9C6938" w:rsidRPr="00302E6A" w:rsidTr="00D61CF1">
        <w:trPr>
          <w:trHeight w:val="1051"/>
        </w:trPr>
        <w:tc>
          <w:tcPr>
            <w:tcW w:w="1276" w:type="dxa"/>
          </w:tcPr>
          <w:p w:rsidR="009C6938" w:rsidRPr="00302E6A" w:rsidRDefault="009C6938" w:rsidP="00D61CF1">
            <w:pPr>
              <w:jc w:val="both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пункт 2.30</w:t>
            </w:r>
          </w:p>
        </w:tc>
        <w:tc>
          <w:tcPr>
            <w:tcW w:w="4603" w:type="dxa"/>
          </w:tcPr>
          <w:p w:rsidR="009C6938" w:rsidRPr="00302E6A" w:rsidRDefault="009C6938" w:rsidP="00D61CF1">
            <w:pPr>
              <w:jc w:val="both"/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044" w:type="dxa"/>
          </w:tcPr>
          <w:p w:rsidR="009C6938" w:rsidRPr="00302E6A" w:rsidRDefault="009C6938" w:rsidP="00D61CF1">
            <w:pPr>
              <w:rPr>
                <w:i/>
                <w:color w:val="000000" w:themeColor="text1"/>
                <w:sz w:val="24"/>
              </w:rPr>
            </w:pPr>
            <w:r w:rsidRPr="00302E6A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9C6938" w:rsidRPr="00302E6A" w:rsidRDefault="009C6938" w:rsidP="009C693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указанного нарушения.</w:t>
      </w:r>
    </w:p>
    <w:p w:rsidR="009C6938" w:rsidRPr="00302E6A" w:rsidRDefault="009C6938" w:rsidP="009C693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9C6938" w:rsidRPr="00302E6A" w:rsidRDefault="009C6938" w:rsidP="009C693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9C6938" w:rsidRPr="00302E6A" w:rsidRDefault="009C6938" w:rsidP="009C6938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9C6938" w:rsidRPr="00302E6A" w:rsidRDefault="009C6938" w:rsidP="009C6938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C6938" w:rsidRPr="00302E6A" w:rsidRDefault="009C6938" w:rsidP="009C6938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9C6938" w:rsidRPr="00302E6A" w:rsidTr="00D61CF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38" w:rsidRPr="00302E6A" w:rsidRDefault="009C6938" w:rsidP="00D61C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38" w:rsidRPr="00302E6A" w:rsidRDefault="009C6938" w:rsidP="00D61CF1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38" w:rsidRPr="00302E6A" w:rsidRDefault="009C6938" w:rsidP="00D61C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38" w:rsidRPr="00302E6A" w:rsidRDefault="009C6938" w:rsidP="00D61CF1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38" w:rsidRPr="00302E6A" w:rsidRDefault="009C6938" w:rsidP="00D61CF1">
            <w:pPr>
              <w:jc w:val="center"/>
              <w:rPr>
                <w:color w:val="000000" w:themeColor="text1"/>
              </w:rPr>
            </w:pPr>
          </w:p>
        </w:tc>
      </w:tr>
      <w:tr w:rsidR="009C6938" w:rsidRPr="00302E6A" w:rsidTr="00D61CF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E6A">
              <w:rPr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E6A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E6A">
              <w:rPr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9C6938" w:rsidRPr="00302E6A" w:rsidRDefault="009C6938" w:rsidP="009C6938">
      <w:pPr>
        <w:spacing w:before="120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Дата</w:t>
      </w:r>
    </w:p>
    <w:p w:rsidR="009C6938" w:rsidRPr="00302E6A" w:rsidRDefault="009C6938" w:rsidP="009C6938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:rsidR="009C6938" w:rsidRPr="00302E6A" w:rsidRDefault="009C6938" w:rsidP="009C693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ПРИЛОЖЕНИЕ № 8 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9C6938" w:rsidRPr="00302E6A" w:rsidRDefault="009C6938" w:rsidP="009C693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6938" w:rsidRPr="00302E6A" w:rsidRDefault="009C6938" w:rsidP="009C6938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ФОРМА</w:t>
      </w:r>
    </w:p>
    <w:p w:rsidR="009C6938" w:rsidRPr="00302E6A" w:rsidRDefault="009C6938" w:rsidP="009C693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6938" w:rsidRPr="00302E6A" w:rsidRDefault="009C6938" w:rsidP="009C6938">
      <w:pPr>
        <w:autoSpaceDE w:val="0"/>
        <w:autoSpaceDN w:val="0"/>
        <w:spacing w:before="240"/>
        <w:jc w:val="center"/>
        <w:rPr>
          <w:b/>
          <w:bCs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>З А Я В Л Е Н И Е</w:t>
      </w:r>
    </w:p>
    <w:p w:rsidR="009C6938" w:rsidRPr="00302E6A" w:rsidRDefault="009C6938" w:rsidP="009C6938">
      <w:pPr>
        <w:autoSpaceDE w:val="0"/>
        <w:autoSpaceDN w:val="0"/>
        <w:jc w:val="center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</w:p>
    <w:p w:rsidR="009C6938" w:rsidRPr="00302E6A" w:rsidRDefault="009C6938" w:rsidP="009C6938">
      <w:pPr>
        <w:autoSpaceDE w:val="0"/>
        <w:autoSpaceDN w:val="0"/>
        <w:jc w:val="center"/>
        <w:rPr>
          <w:b/>
          <w:color w:val="000000" w:themeColor="text1"/>
          <w:sz w:val="24"/>
        </w:rPr>
      </w:pPr>
    </w:p>
    <w:p w:rsidR="009C6938" w:rsidRPr="00302E6A" w:rsidRDefault="009C6938" w:rsidP="009C6938">
      <w:pPr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«__» __________ 20___ г.</w:t>
      </w:r>
    </w:p>
    <w:p w:rsidR="009C6938" w:rsidRPr="00302E6A" w:rsidRDefault="009C6938" w:rsidP="009C6938">
      <w:pPr>
        <w:autoSpaceDE w:val="0"/>
        <w:autoSpaceDN w:val="0"/>
        <w:jc w:val="right"/>
        <w:rPr>
          <w:color w:val="000000" w:themeColor="text1"/>
          <w:sz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9C6938" w:rsidRPr="00302E6A" w:rsidTr="00D61CF1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9C6938" w:rsidRPr="00302E6A" w:rsidRDefault="009C6938" w:rsidP="00D61CF1">
            <w:pPr>
              <w:autoSpaceDE w:val="0"/>
              <w:autoSpaceDN w:val="0"/>
              <w:jc w:val="right"/>
              <w:rPr>
                <w:color w:val="000000" w:themeColor="text1"/>
                <w:sz w:val="24"/>
              </w:rPr>
            </w:pPr>
          </w:p>
        </w:tc>
      </w:tr>
      <w:tr w:rsidR="009C6938" w:rsidRPr="00302E6A" w:rsidTr="00D61CF1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9C6938" w:rsidRPr="00302E6A" w:rsidRDefault="009C6938" w:rsidP="00D61CF1">
            <w:pPr>
              <w:autoSpaceDE w:val="0"/>
              <w:autoSpaceDN w:val="0"/>
              <w:jc w:val="right"/>
              <w:rPr>
                <w:color w:val="000000" w:themeColor="text1"/>
                <w:sz w:val="24"/>
              </w:rPr>
            </w:pPr>
          </w:p>
        </w:tc>
      </w:tr>
      <w:tr w:rsidR="009C6938" w:rsidRPr="00302E6A" w:rsidTr="00D61CF1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02E6A">
              <w:rPr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</w:t>
            </w:r>
            <w:r>
              <w:rPr>
                <w:color w:val="000000" w:themeColor="text1"/>
                <w:sz w:val="20"/>
                <w:szCs w:val="20"/>
              </w:rPr>
              <w:t>ного самоуправления</w:t>
            </w:r>
            <w:r w:rsidRPr="00302E6A">
              <w:rPr>
                <w:color w:val="000000" w:themeColor="text1"/>
                <w:sz w:val="20"/>
                <w:szCs w:val="20"/>
              </w:rPr>
              <w:t>)</w:t>
            </w:r>
          </w:p>
          <w:p w:rsidR="009C6938" w:rsidRPr="00302E6A" w:rsidRDefault="009C6938" w:rsidP="00D61CF1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9C6938" w:rsidRPr="00302E6A" w:rsidRDefault="009C6938" w:rsidP="009C6938">
      <w:pPr>
        <w:autoSpaceDE w:val="0"/>
        <w:autoSpaceDN w:val="0"/>
        <w:jc w:val="right"/>
        <w:rPr>
          <w:color w:val="000000" w:themeColor="text1"/>
          <w:sz w:val="24"/>
        </w:rPr>
      </w:pPr>
    </w:p>
    <w:p w:rsidR="009C6938" w:rsidRPr="00302E6A" w:rsidRDefault="009C6938" w:rsidP="009C6938">
      <w:pPr>
        <w:ind w:firstLine="708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Прошу оставить  заявление о выдаче разрешения </w:t>
      </w:r>
      <w:r w:rsidRPr="00302E6A">
        <w:rPr>
          <w:bCs/>
          <w:color w:val="000000" w:themeColor="text1"/>
          <w:sz w:val="28"/>
          <w:szCs w:val="28"/>
        </w:rPr>
        <w:t>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9C6938" w:rsidRPr="00302E6A" w:rsidTr="00D61CF1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9C6938" w:rsidRPr="00302E6A" w:rsidRDefault="009C6938" w:rsidP="00D61CF1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9C6938" w:rsidRPr="00302E6A" w:rsidTr="00D61CF1">
        <w:trPr>
          <w:trHeight w:val="605"/>
        </w:trPr>
        <w:tc>
          <w:tcPr>
            <w:tcW w:w="1043" w:type="dxa"/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C6938" w:rsidRPr="00302E6A" w:rsidTr="00D61CF1">
        <w:trPr>
          <w:trHeight w:val="428"/>
        </w:trPr>
        <w:tc>
          <w:tcPr>
            <w:tcW w:w="1043" w:type="dxa"/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C6938" w:rsidRPr="00302E6A" w:rsidTr="00D61CF1">
        <w:trPr>
          <w:trHeight w:val="753"/>
        </w:trPr>
        <w:tc>
          <w:tcPr>
            <w:tcW w:w="1043" w:type="dxa"/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C6938" w:rsidRPr="00302E6A" w:rsidTr="00D61CF1">
        <w:trPr>
          <w:trHeight w:val="665"/>
        </w:trPr>
        <w:tc>
          <w:tcPr>
            <w:tcW w:w="1043" w:type="dxa"/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C6938" w:rsidRPr="00302E6A" w:rsidTr="00D61CF1">
        <w:trPr>
          <w:trHeight w:val="279"/>
        </w:trPr>
        <w:tc>
          <w:tcPr>
            <w:tcW w:w="1043" w:type="dxa"/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C6938" w:rsidRPr="00302E6A" w:rsidTr="00D61CF1">
        <w:trPr>
          <w:trHeight w:val="175"/>
        </w:trPr>
        <w:tc>
          <w:tcPr>
            <w:tcW w:w="1043" w:type="dxa"/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C6938" w:rsidRPr="00302E6A" w:rsidTr="00D61CF1">
        <w:trPr>
          <w:trHeight w:val="901"/>
        </w:trPr>
        <w:tc>
          <w:tcPr>
            <w:tcW w:w="1043" w:type="dxa"/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C6938" w:rsidRPr="00302E6A" w:rsidTr="00D61CF1">
        <w:trPr>
          <w:trHeight w:val="1093"/>
        </w:trPr>
        <w:tc>
          <w:tcPr>
            <w:tcW w:w="1043" w:type="dxa"/>
          </w:tcPr>
          <w:p w:rsidR="009C6938" w:rsidRPr="00302E6A" w:rsidRDefault="009C6938" w:rsidP="00D61CF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9C6938" w:rsidRPr="00302E6A" w:rsidRDefault="009C6938" w:rsidP="00D61CF1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9C6938" w:rsidRPr="00302E6A" w:rsidRDefault="009C6938" w:rsidP="009C6938">
      <w:pPr>
        <w:ind w:right="423"/>
        <w:jc w:val="both"/>
        <w:rPr>
          <w:color w:val="000000" w:themeColor="text1"/>
          <w:sz w:val="24"/>
        </w:rPr>
      </w:pPr>
    </w:p>
    <w:p w:rsidR="009C6938" w:rsidRPr="00302E6A" w:rsidRDefault="009C6938" w:rsidP="009C6938">
      <w:pPr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9C6938" w:rsidRPr="00302E6A" w:rsidRDefault="009C6938" w:rsidP="009C6938">
      <w:pPr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9C6938" w:rsidRPr="00302E6A" w:rsidRDefault="009C6938" w:rsidP="009C6938">
      <w:pPr>
        <w:tabs>
          <w:tab w:val="left" w:pos="1968"/>
        </w:tabs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9C6938" w:rsidRPr="00302E6A" w:rsidRDefault="009C6938" w:rsidP="009C6938">
      <w:pPr>
        <w:rPr>
          <w:color w:val="000000" w:themeColor="text1"/>
          <w:sz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9C6938" w:rsidRPr="00302E6A" w:rsidTr="00D61CF1">
        <w:tc>
          <w:tcPr>
            <w:tcW w:w="8788" w:type="dxa"/>
            <w:shd w:val="clear" w:color="auto" w:fill="auto"/>
          </w:tcPr>
          <w:p w:rsidR="009C6938" w:rsidRPr="00302E6A" w:rsidRDefault="009C6938" w:rsidP="00D61CF1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9C6938" w:rsidRPr="00302E6A" w:rsidRDefault="009C6938" w:rsidP="00D61CF1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9C6938" w:rsidRPr="00302E6A" w:rsidTr="00D61CF1">
        <w:tc>
          <w:tcPr>
            <w:tcW w:w="8788" w:type="dxa"/>
            <w:shd w:val="clear" w:color="auto" w:fill="auto"/>
          </w:tcPr>
          <w:p w:rsidR="009C6938" w:rsidRPr="00302E6A" w:rsidRDefault="009C6938" w:rsidP="00D61CF1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9C6938" w:rsidRPr="00302E6A" w:rsidRDefault="009C6938" w:rsidP="00D61CF1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9C6938" w:rsidRPr="00302E6A" w:rsidTr="00D61CF1">
        <w:tc>
          <w:tcPr>
            <w:tcW w:w="8788" w:type="dxa"/>
            <w:shd w:val="clear" w:color="auto" w:fill="auto"/>
          </w:tcPr>
          <w:p w:rsidR="009C6938" w:rsidRPr="00302E6A" w:rsidRDefault="009C6938" w:rsidP="00D61CF1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9C6938" w:rsidRPr="00302E6A" w:rsidRDefault="009C6938" w:rsidP="00D61CF1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9C6938" w:rsidRPr="00302E6A" w:rsidTr="00D61CF1">
        <w:tc>
          <w:tcPr>
            <w:tcW w:w="8788" w:type="dxa"/>
            <w:shd w:val="clear" w:color="auto" w:fill="auto"/>
          </w:tcPr>
          <w:p w:rsidR="009C6938" w:rsidRPr="00302E6A" w:rsidRDefault="009C6938" w:rsidP="00D61CF1">
            <w:pPr>
              <w:autoSpaceDE w:val="0"/>
              <w:autoSpaceDN w:val="0"/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9C6938" w:rsidRPr="00302E6A" w:rsidRDefault="009C6938" w:rsidP="00D61CF1">
            <w:pPr>
              <w:autoSpaceDE w:val="0"/>
              <w:autoSpaceDN w:val="0"/>
              <w:spacing w:before="120" w:after="120"/>
              <w:rPr>
                <w:color w:val="000000" w:themeColor="text1"/>
                <w:sz w:val="24"/>
              </w:rPr>
            </w:pPr>
          </w:p>
        </w:tc>
      </w:tr>
      <w:tr w:rsidR="009C6938" w:rsidRPr="00302E6A" w:rsidTr="00D61CF1">
        <w:tc>
          <w:tcPr>
            <w:tcW w:w="9918" w:type="dxa"/>
            <w:gridSpan w:val="2"/>
            <w:shd w:val="clear" w:color="auto" w:fill="auto"/>
          </w:tcPr>
          <w:p w:rsidR="009C6938" w:rsidRPr="00302E6A" w:rsidRDefault="009C6938" w:rsidP="00D61CF1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9C6938" w:rsidRPr="00302E6A" w:rsidRDefault="009C6938" w:rsidP="009C6938">
      <w:pPr>
        <w:autoSpaceDE w:val="0"/>
        <w:autoSpaceDN w:val="0"/>
        <w:spacing w:before="120" w:after="120"/>
        <w:jc w:val="both"/>
        <w:rPr>
          <w:color w:val="000000" w:themeColor="text1"/>
          <w:sz w:val="24"/>
        </w:rPr>
      </w:pPr>
    </w:p>
    <w:p w:rsidR="009C6938" w:rsidRPr="00302E6A" w:rsidRDefault="009C6938" w:rsidP="009C6938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sz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566"/>
        <w:gridCol w:w="3686"/>
      </w:tblGrid>
      <w:tr w:rsidR="009C6938" w:rsidRPr="00302E6A" w:rsidTr="00D61CF1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9C6938" w:rsidRPr="00302E6A" w:rsidRDefault="009C6938" w:rsidP="00D61C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38" w:rsidRPr="00302E6A" w:rsidRDefault="009C6938" w:rsidP="00D61CF1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38" w:rsidRPr="00302E6A" w:rsidRDefault="009C6938" w:rsidP="00D61C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38" w:rsidRPr="00302E6A" w:rsidRDefault="009C6938" w:rsidP="00D61CF1">
            <w:pPr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38" w:rsidRPr="00302E6A" w:rsidRDefault="009C6938" w:rsidP="00D61CF1">
            <w:pPr>
              <w:jc w:val="center"/>
              <w:rPr>
                <w:color w:val="000000" w:themeColor="text1"/>
              </w:rPr>
            </w:pPr>
          </w:p>
        </w:tc>
      </w:tr>
      <w:tr w:rsidR="009C6938" w:rsidRPr="00302E6A" w:rsidTr="00D61CF1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E6A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E6A">
              <w:rPr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9C6938" w:rsidRPr="00302E6A" w:rsidRDefault="009C6938" w:rsidP="009C6938">
      <w:pPr>
        <w:pStyle w:val="a7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spacing w:before="120"/>
        <w:rPr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:rsidR="009C6938" w:rsidRPr="00302E6A" w:rsidRDefault="009C6938" w:rsidP="009C693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 № 9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9C6938" w:rsidRPr="00302E6A" w:rsidRDefault="009C6938" w:rsidP="009C6938">
      <w:pPr>
        <w:ind w:left="5387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6938" w:rsidRPr="00302E6A" w:rsidRDefault="009C6938" w:rsidP="009C6938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ФОРМА</w:t>
      </w:r>
    </w:p>
    <w:p w:rsidR="009C6938" w:rsidRPr="00302E6A" w:rsidRDefault="009C6938" w:rsidP="009C6938">
      <w:pPr>
        <w:ind w:left="5387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6938" w:rsidRPr="00302E6A" w:rsidRDefault="009C6938" w:rsidP="009C6938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Кому ___________________________________</w:t>
      </w:r>
    </w:p>
    <w:p w:rsidR="009C6938" w:rsidRPr="00302E6A" w:rsidRDefault="009C6938" w:rsidP="009C6938">
      <w:pPr>
        <w:pBdr>
          <w:bottom w:val="single" w:sz="12" w:space="0" w:color="auto"/>
        </w:pBd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9C6938" w:rsidRPr="00302E6A" w:rsidRDefault="009C6938" w:rsidP="009C6938">
      <w:pPr>
        <w:pBdr>
          <w:bottom w:val="single" w:sz="12" w:space="0" w:color="auto"/>
        </w:pBdr>
        <w:autoSpaceDE w:val="0"/>
        <w:autoSpaceDN w:val="0"/>
        <w:adjustRightInd w:val="0"/>
        <w:ind w:left="4820"/>
        <w:jc w:val="both"/>
        <w:rPr>
          <w:color w:val="000000" w:themeColor="text1"/>
          <w:sz w:val="27"/>
          <w:szCs w:val="27"/>
        </w:rPr>
      </w:pPr>
      <w:r w:rsidRPr="00302E6A">
        <w:rPr>
          <w:color w:val="000000" w:themeColor="text1"/>
          <w:sz w:val="27"/>
          <w:szCs w:val="27"/>
        </w:rPr>
        <w:t xml:space="preserve"> </w:t>
      </w:r>
    </w:p>
    <w:p w:rsidR="009C6938" w:rsidRPr="00302E6A" w:rsidRDefault="009C6938" w:rsidP="009C6938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0"/>
          <w:szCs w:val="20"/>
        </w:rPr>
      </w:pPr>
      <w:r w:rsidRPr="00302E6A">
        <w:rPr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9C6938" w:rsidRPr="00302E6A" w:rsidRDefault="009C6938" w:rsidP="009C6938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jc w:val="center"/>
        <w:rPr>
          <w:color w:val="000000" w:themeColor="text1"/>
          <w:sz w:val="28"/>
          <w:szCs w:val="28"/>
        </w:rPr>
      </w:pPr>
    </w:p>
    <w:p w:rsidR="009C6938" w:rsidRPr="00302E6A" w:rsidRDefault="009C6938" w:rsidP="009C6938">
      <w:pPr>
        <w:spacing w:before="12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color w:val="000000" w:themeColor="text1"/>
          <w:sz w:val="28"/>
          <w:szCs w:val="28"/>
        </w:rPr>
        <w:t>Р Е Ш Е Н И Е</w:t>
      </w:r>
      <w:r w:rsidRPr="00302E6A">
        <w:rPr>
          <w:b/>
          <w:color w:val="000000" w:themeColor="text1"/>
          <w:sz w:val="28"/>
          <w:szCs w:val="28"/>
        </w:rPr>
        <w:br/>
        <w:t xml:space="preserve"> об оставлении заявления</w:t>
      </w:r>
      <w:r w:rsidRPr="00302E6A">
        <w:rPr>
          <w:color w:val="000000" w:themeColor="text1"/>
        </w:rPr>
        <w:t xml:space="preserve"> </w:t>
      </w:r>
      <w:r w:rsidRPr="00302E6A">
        <w:rPr>
          <w:b/>
          <w:color w:val="000000" w:themeColor="text1"/>
          <w:sz w:val="28"/>
          <w:szCs w:val="28"/>
        </w:rPr>
        <w:t>о выдаче разрешения на ввод объекта в эксплуатацию без рассмотрения</w:t>
      </w:r>
    </w:p>
    <w:p w:rsidR="009C6938" w:rsidRPr="00302E6A" w:rsidRDefault="009C6938" w:rsidP="009C6938">
      <w:pPr>
        <w:widowControl w:val="0"/>
        <w:autoSpaceDE w:val="0"/>
        <w:autoSpaceDN w:val="0"/>
        <w:adjustRightInd w:val="0"/>
        <w:rPr>
          <w:bCs/>
          <w:color w:val="000000" w:themeColor="text1"/>
          <w:sz w:val="24"/>
        </w:rPr>
      </w:pPr>
    </w:p>
    <w:p w:rsidR="009C6938" w:rsidRPr="00302E6A" w:rsidRDefault="009C6938" w:rsidP="009C6938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0"/>
          <w:szCs w:val="20"/>
        </w:rPr>
      </w:pPr>
      <w:r w:rsidRPr="00302E6A">
        <w:rPr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302E6A">
        <w:rPr>
          <w:bCs/>
          <w:color w:val="000000" w:themeColor="text1"/>
          <w:sz w:val="24"/>
        </w:rPr>
        <w:br/>
        <w:t xml:space="preserve">                           </w:t>
      </w:r>
      <w:r w:rsidRPr="00302E6A">
        <w:rPr>
          <w:bCs/>
          <w:color w:val="000000" w:themeColor="text1"/>
          <w:sz w:val="24"/>
        </w:rPr>
        <w:tab/>
      </w:r>
      <w:r w:rsidRPr="00302E6A">
        <w:rPr>
          <w:bCs/>
          <w:color w:val="000000" w:themeColor="text1"/>
          <w:sz w:val="24"/>
        </w:rPr>
        <w:tab/>
      </w:r>
      <w:r w:rsidRPr="00302E6A">
        <w:rPr>
          <w:bCs/>
          <w:color w:val="000000" w:themeColor="text1"/>
          <w:sz w:val="24"/>
        </w:rPr>
        <w:tab/>
      </w:r>
      <w:r w:rsidRPr="00302E6A">
        <w:rPr>
          <w:bCs/>
          <w:color w:val="000000" w:themeColor="text1"/>
          <w:sz w:val="24"/>
        </w:rPr>
        <w:tab/>
      </w:r>
      <w:r w:rsidRPr="00302E6A">
        <w:rPr>
          <w:bCs/>
          <w:color w:val="000000" w:themeColor="text1"/>
          <w:sz w:val="20"/>
          <w:szCs w:val="20"/>
        </w:rPr>
        <w:t xml:space="preserve">                     </w:t>
      </w:r>
      <w:r w:rsidRPr="00302E6A">
        <w:rPr>
          <w:color w:val="000000" w:themeColor="text1"/>
          <w:sz w:val="20"/>
          <w:szCs w:val="20"/>
        </w:rPr>
        <w:t>(дата и номер регистрации)</w:t>
      </w:r>
    </w:p>
    <w:p w:rsidR="009C6938" w:rsidRPr="00302E6A" w:rsidRDefault="009C6938" w:rsidP="009C6938">
      <w:pPr>
        <w:autoSpaceDE w:val="0"/>
        <w:autoSpaceDN w:val="0"/>
        <w:jc w:val="center"/>
        <w:rPr>
          <w:color w:val="000000" w:themeColor="text1"/>
          <w:sz w:val="20"/>
          <w:szCs w:val="20"/>
        </w:rPr>
      </w:pPr>
      <w:r w:rsidRPr="00302E6A">
        <w:rPr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 без рассмотрения  ______________________________________________________________________</w:t>
      </w:r>
      <w:r w:rsidRPr="00302E6A">
        <w:rPr>
          <w:bCs/>
          <w:color w:val="000000" w:themeColor="text1"/>
          <w:sz w:val="24"/>
        </w:rPr>
        <w:t xml:space="preserve"> </w:t>
      </w:r>
      <w:r w:rsidRPr="00302E6A">
        <w:rPr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органа мест</w:t>
      </w:r>
      <w:r>
        <w:rPr>
          <w:color w:val="000000" w:themeColor="text1"/>
          <w:sz w:val="20"/>
          <w:szCs w:val="20"/>
        </w:rPr>
        <w:t>ного самоуправления</w:t>
      </w:r>
      <w:r w:rsidRPr="00302E6A">
        <w:rPr>
          <w:color w:val="000000" w:themeColor="text1"/>
          <w:sz w:val="20"/>
          <w:szCs w:val="20"/>
        </w:rPr>
        <w:t>)</w:t>
      </w:r>
    </w:p>
    <w:p w:rsidR="009C6938" w:rsidRPr="00302E6A" w:rsidRDefault="009C6938" w:rsidP="009C6938">
      <w:pPr>
        <w:autoSpaceDE w:val="0"/>
        <w:autoSpaceDN w:val="0"/>
        <w:jc w:val="center"/>
        <w:rPr>
          <w:color w:val="000000" w:themeColor="text1"/>
          <w:sz w:val="18"/>
          <w:szCs w:val="18"/>
        </w:rPr>
      </w:pPr>
    </w:p>
    <w:p w:rsidR="009C6938" w:rsidRPr="00302E6A" w:rsidRDefault="009C6938" w:rsidP="009C6938">
      <w:pPr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302E6A">
        <w:rPr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302E6A" w:rsidDel="008558E0">
        <w:rPr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>от _____________№___________  без рассмотрения.</w:t>
      </w:r>
    </w:p>
    <w:p w:rsidR="009C6938" w:rsidRPr="00302E6A" w:rsidRDefault="009C6938" w:rsidP="009C6938">
      <w:pPr>
        <w:rPr>
          <w:color w:val="000000" w:themeColor="text1"/>
          <w:sz w:val="20"/>
          <w:szCs w:val="20"/>
        </w:rPr>
      </w:pPr>
      <w:r w:rsidRPr="00302E6A">
        <w:rPr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:rsidR="009C6938" w:rsidRPr="00302E6A" w:rsidRDefault="009C6938" w:rsidP="009C6938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9C6938" w:rsidRPr="00302E6A" w:rsidRDefault="009C6938" w:rsidP="009C6938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9C6938" w:rsidRPr="00302E6A" w:rsidTr="00D61CF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38" w:rsidRPr="00302E6A" w:rsidRDefault="009C6938" w:rsidP="00D61C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38" w:rsidRPr="00302E6A" w:rsidRDefault="009C6938" w:rsidP="00D61CF1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38" w:rsidRPr="00302E6A" w:rsidRDefault="009C6938" w:rsidP="00D61C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938" w:rsidRPr="00302E6A" w:rsidRDefault="009C6938" w:rsidP="00D61CF1">
            <w:pPr>
              <w:rPr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938" w:rsidRPr="00302E6A" w:rsidRDefault="009C6938" w:rsidP="00D61CF1">
            <w:pPr>
              <w:jc w:val="center"/>
              <w:rPr>
                <w:color w:val="000000" w:themeColor="text1"/>
              </w:rPr>
            </w:pPr>
          </w:p>
        </w:tc>
      </w:tr>
      <w:tr w:rsidR="009C6938" w:rsidRPr="00302E6A" w:rsidTr="00D61CF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E6A">
              <w:rPr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E6A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9C6938" w:rsidRPr="00302E6A" w:rsidRDefault="009C6938" w:rsidP="00D61C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E6A">
              <w:rPr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9C6938" w:rsidRPr="00302E6A" w:rsidRDefault="009C6938" w:rsidP="009C6938">
      <w:pPr>
        <w:spacing w:after="240"/>
        <w:rPr>
          <w:color w:val="000000" w:themeColor="text1"/>
          <w:sz w:val="2"/>
          <w:szCs w:val="2"/>
        </w:rPr>
      </w:pPr>
    </w:p>
    <w:p w:rsidR="009C6938" w:rsidRPr="00302E6A" w:rsidRDefault="009C6938" w:rsidP="009C6938">
      <w:pPr>
        <w:outlineLvl w:val="0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Дата</w:t>
      </w:r>
    </w:p>
    <w:p w:rsidR="009C6938" w:rsidRPr="00302E6A" w:rsidRDefault="009C6938" w:rsidP="009C6938">
      <w:pPr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:rsidR="009C6938" w:rsidRPr="00302E6A" w:rsidRDefault="009C6938" w:rsidP="009C6938">
      <w:pPr>
        <w:outlineLvl w:val="0"/>
        <w:rPr>
          <w:color w:val="000000" w:themeColor="text1"/>
          <w:sz w:val="28"/>
          <w:szCs w:val="28"/>
        </w:rPr>
        <w:sectPr w:rsidR="009C6938" w:rsidRPr="00302E6A" w:rsidSect="009C6938">
          <w:footnotePr>
            <w:numRestart w:val="eachSect"/>
          </w:footnotePr>
          <w:pgSz w:w="11906" w:h="16838" w:code="9"/>
          <w:pgMar w:top="851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9C6938" w:rsidRPr="00302E6A" w:rsidRDefault="009C6938" w:rsidP="009C693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 № 10</w:t>
      </w:r>
      <w:r w:rsidRPr="00302E6A">
        <w:rPr>
          <w:rFonts w:eastAsia="Calibri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9C6938" w:rsidRPr="00302E6A" w:rsidRDefault="009C6938" w:rsidP="009C6938">
      <w:pPr>
        <w:widowControl w:val="0"/>
        <w:tabs>
          <w:tab w:val="left" w:pos="567"/>
        </w:tabs>
        <w:ind w:firstLine="426"/>
        <w:jc w:val="center"/>
        <w:rPr>
          <w:b/>
          <w:color w:val="000000" w:themeColor="text1"/>
          <w:sz w:val="24"/>
        </w:rPr>
      </w:pPr>
    </w:p>
    <w:p w:rsidR="009C6938" w:rsidRPr="00302E6A" w:rsidRDefault="009C6938" w:rsidP="009C6938">
      <w:pPr>
        <w:widowControl w:val="0"/>
        <w:tabs>
          <w:tab w:val="left" w:pos="567"/>
        </w:tabs>
        <w:ind w:firstLine="426"/>
        <w:jc w:val="center"/>
        <w:rPr>
          <w:b/>
          <w:color w:val="000000" w:themeColor="text1"/>
          <w:sz w:val="24"/>
        </w:rPr>
      </w:pPr>
      <w:r w:rsidRPr="00302E6A">
        <w:rPr>
          <w:b/>
          <w:color w:val="000000" w:themeColor="text1"/>
          <w:sz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554"/>
        <w:gridCol w:w="3556"/>
        <w:gridCol w:w="1780"/>
        <w:gridCol w:w="1481"/>
        <w:gridCol w:w="2024"/>
        <w:gridCol w:w="2046"/>
        <w:gridCol w:w="2621"/>
      </w:tblGrid>
      <w:tr w:rsidR="009C6938" w:rsidRPr="00302E6A" w:rsidTr="009C6938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9C6938" w:rsidRPr="00302E6A" w:rsidRDefault="009C6938" w:rsidP="00D61CF1">
            <w:p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9C6938" w:rsidRPr="00302E6A" w:rsidRDefault="009C6938" w:rsidP="00D61CF1">
            <w:p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C6938" w:rsidRPr="00302E6A" w:rsidRDefault="009C6938" w:rsidP="00D61CF1">
            <w:p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9C6938" w:rsidRPr="00302E6A" w:rsidRDefault="009C6938" w:rsidP="00D61CF1">
            <w:p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C6938" w:rsidRPr="00302E6A" w:rsidRDefault="009C6938" w:rsidP="00D61CF1">
            <w:p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C6938" w:rsidRPr="00302E6A" w:rsidRDefault="009C6938" w:rsidP="00D61CF1">
            <w:p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9C6938" w:rsidRPr="00302E6A" w:rsidRDefault="009C6938" w:rsidP="00D61CF1">
            <w:p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>Результат административного действия, способ фиксации</w:t>
            </w:r>
          </w:p>
        </w:tc>
      </w:tr>
      <w:tr w:rsidR="009C6938" w:rsidRPr="00302E6A" w:rsidTr="009C6938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9C6938" w:rsidRPr="00302E6A" w:rsidRDefault="009C6938" w:rsidP="00D61CF1">
            <w:p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9C6938" w:rsidRPr="00302E6A" w:rsidRDefault="009C6938" w:rsidP="00D61CF1">
            <w:p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C6938" w:rsidRPr="00302E6A" w:rsidRDefault="009C6938" w:rsidP="00D61CF1">
            <w:p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9C6938" w:rsidRPr="00302E6A" w:rsidRDefault="009C6938" w:rsidP="00D61CF1">
            <w:p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C6938" w:rsidRPr="00302E6A" w:rsidRDefault="009C6938" w:rsidP="00D61CF1">
            <w:p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C6938" w:rsidRPr="00302E6A" w:rsidRDefault="009C6938" w:rsidP="00D61CF1">
            <w:p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9C6938" w:rsidRPr="00302E6A" w:rsidRDefault="009C6938" w:rsidP="00D61CF1">
            <w:p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>7</w:t>
            </w:r>
          </w:p>
        </w:tc>
      </w:tr>
      <w:tr w:rsidR="009C6938" w:rsidRPr="00302E6A" w:rsidTr="009C6938">
        <w:tc>
          <w:tcPr>
            <w:tcW w:w="5000" w:type="pct"/>
            <w:gridSpan w:val="7"/>
            <w:shd w:val="clear" w:color="auto" w:fill="auto"/>
          </w:tcPr>
          <w:p w:rsidR="009C6938" w:rsidRPr="00302E6A" w:rsidRDefault="009C6938" w:rsidP="00D61CF1">
            <w:pPr>
              <w:numPr>
                <w:ilvl w:val="0"/>
                <w:numId w:val="26"/>
              </w:num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>Проверка документов и регистрация заявления</w:t>
            </w:r>
          </w:p>
        </w:tc>
      </w:tr>
      <w:tr w:rsidR="009C6938" w:rsidRPr="00302E6A" w:rsidTr="009C6938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 xml:space="preserve">Поступление заявления и документов для предоставления </w:t>
            </w:r>
            <w:r>
              <w:rPr>
                <w:rFonts w:eastAsia="Calibri"/>
                <w:color w:val="000000" w:themeColor="text1"/>
                <w:sz w:val="24"/>
              </w:rPr>
              <w:t xml:space="preserve">муниципальной </w:t>
            </w:r>
            <w:r w:rsidRPr="00302E6A">
              <w:rPr>
                <w:rFonts w:eastAsia="Calibri"/>
                <w:color w:val="000000" w:themeColor="text1"/>
                <w:sz w:val="24"/>
              </w:rPr>
              <w:t>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 xml:space="preserve">Уполномоченного органа, ответственное за предоставление </w:t>
            </w:r>
            <w:r>
              <w:rPr>
                <w:color w:val="000000" w:themeColor="text1"/>
                <w:sz w:val="24"/>
              </w:rPr>
              <w:t>муниципальной</w:t>
            </w:r>
            <w:r w:rsidRPr="00302E6A">
              <w:rPr>
                <w:color w:val="000000" w:themeColor="text1"/>
                <w:sz w:val="24"/>
              </w:rPr>
              <w:t xml:space="preserve"> услуги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9C6938" w:rsidRPr="00302E6A" w:rsidRDefault="009C6938" w:rsidP="00D61CF1">
            <w:pPr>
              <w:jc w:val="both"/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>Уполномоченный орган / ГИС / ПГС</w:t>
            </w:r>
          </w:p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>–</w:t>
            </w:r>
          </w:p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9C6938" w:rsidRPr="00302E6A" w:rsidRDefault="009C6938" w:rsidP="00D61CF1">
            <w:pPr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9C6938" w:rsidRPr="00302E6A" w:rsidRDefault="009C6938" w:rsidP="00D61CF1">
            <w:pPr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назначение должностного лица, ответственного за предоставление  муниципальной услуги, и передача ему документов</w:t>
            </w:r>
          </w:p>
          <w:p w:rsidR="009C6938" w:rsidRPr="00302E6A" w:rsidRDefault="009C6938" w:rsidP="00D61CF1">
            <w:pPr>
              <w:pStyle w:val="a5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938" w:rsidRPr="00302E6A" w:rsidTr="009C6938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 xml:space="preserve">Принятие решения об отказе в приеме документов, </w:t>
            </w:r>
            <w:r w:rsidRPr="00302E6A">
              <w:rPr>
                <w:rFonts w:eastAsia="Calibri"/>
                <w:color w:val="000000" w:themeColor="text1"/>
                <w:sz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9C6938" w:rsidRPr="00302E6A" w:rsidRDefault="009C6938" w:rsidP="00D61CF1">
            <w:pPr>
              <w:rPr>
                <w:color w:val="000000" w:themeColor="text1"/>
                <w:sz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9C6938" w:rsidRPr="00302E6A" w:rsidRDefault="009C6938" w:rsidP="00D61CF1">
            <w:pPr>
              <w:rPr>
                <w:color w:val="000000" w:themeColor="text1"/>
                <w:sz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9C6938" w:rsidRPr="00302E6A" w:rsidRDefault="009C6938" w:rsidP="00D61CF1">
            <w:pPr>
              <w:rPr>
                <w:color w:val="000000" w:themeColor="text1"/>
                <w:sz w:val="24"/>
              </w:rPr>
            </w:pPr>
          </w:p>
        </w:tc>
      </w:tr>
      <w:tr w:rsidR="009C6938" w:rsidRPr="00302E6A" w:rsidTr="009C6938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461" w:type="pct"/>
            <w:shd w:val="clear" w:color="auto" w:fill="auto"/>
          </w:tcPr>
          <w:p w:rsidR="009C6938" w:rsidRPr="00302E6A" w:rsidRDefault="009C6938" w:rsidP="00D61CF1">
            <w:pPr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:rsidR="009C6938" w:rsidRPr="00302E6A" w:rsidRDefault="009C6938" w:rsidP="00D61CF1">
            <w:pPr>
              <w:rPr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816" w:type="pct"/>
            <w:shd w:val="clear" w:color="auto" w:fill="auto"/>
          </w:tcPr>
          <w:p w:rsidR="009C6938" w:rsidRPr="00302E6A" w:rsidRDefault="009C6938" w:rsidP="00D61CF1">
            <w:pPr>
              <w:rPr>
                <w:color w:val="000000" w:themeColor="text1"/>
                <w:sz w:val="24"/>
              </w:rPr>
            </w:pPr>
          </w:p>
        </w:tc>
      </w:tr>
      <w:tr w:rsidR="009C6938" w:rsidRPr="00302E6A" w:rsidTr="009C6938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9C6938" w:rsidRPr="00302E6A" w:rsidRDefault="009C6938" w:rsidP="00D61CF1">
            <w:pPr>
              <w:numPr>
                <w:ilvl w:val="0"/>
                <w:numId w:val="26"/>
              </w:num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>Получение сведений посредством СМЭВ</w:t>
            </w:r>
          </w:p>
        </w:tc>
      </w:tr>
      <w:tr w:rsidR="009C6938" w:rsidRPr="00302E6A" w:rsidTr="009C6938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:rsidR="009C6938" w:rsidRPr="00302E6A" w:rsidRDefault="009C6938" w:rsidP="00D61CF1">
            <w:pPr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пакет зарегистрированных документов, поступивших должностному лицу,</w:t>
            </w:r>
          </w:p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 xml:space="preserve">ответственному за предоставление  </w:t>
            </w:r>
            <w:r>
              <w:rPr>
                <w:color w:val="000000" w:themeColor="text1"/>
                <w:sz w:val="24"/>
              </w:rPr>
              <w:t>муниципальной</w:t>
            </w:r>
            <w:r w:rsidRPr="00302E6A">
              <w:rPr>
                <w:color w:val="000000" w:themeColor="text1"/>
                <w:sz w:val="24"/>
              </w:rPr>
              <w:t xml:space="preserve"> услуги</w:t>
            </w:r>
          </w:p>
        </w:tc>
        <w:tc>
          <w:tcPr>
            <w:tcW w:w="1107" w:type="pct"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color w:val="000000" w:themeColor="text1"/>
                <w:sz w:val="24"/>
              </w:rPr>
              <w:t>муниципальной</w:t>
            </w:r>
            <w:r w:rsidRPr="00302E6A">
              <w:rPr>
                <w:color w:val="000000" w:themeColor="text1"/>
                <w:sz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 xml:space="preserve">отсутствие документов, необходимых для предоставления  </w:t>
            </w:r>
            <w:r>
              <w:rPr>
                <w:color w:val="000000" w:themeColor="text1"/>
                <w:sz w:val="24"/>
              </w:rPr>
              <w:t>муниципальной</w:t>
            </w:r>
            <w:r w:rsidRPr="00302E6A">
              <w:rPr>
                <w:color w:val="000000" w:themeColor="text1"/>
                <w:sz w:val="24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816" w:type="pct"/>
            <w:shd w:val="clear" w:color="auto" w:fill="auto"/>
          </w:tcPr>
          <w:p w:rsidR="009C6938" w:rsidRPr="00302E6A" w:rsidRDefault="009C6938" w:rsidP="00D61CF1">
            <w:pPr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9C6938" w:rsidRPr="00302E6A" w:rsidTr="009C6938">
        <w:trPr>
          <w:trHeight w:val="135"/>
        </w:trPr>
        <w:tc>
          <w:tcPr>
            <w:tcW w:w="795" w:type="pct"/>
            <w:vMerge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9C6938" w:rsidRPr="00302E6A" w:rsidRDefault="009C6938" w:rsidP="00D61CF1">
            <w:pPr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461" w:type="pct"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color w:val="000000" w:themeColor="text1"/>
                <w:sz w:val="24"/>
              </w:rPr>
              <w:t xml:space="preserve">муниципальной </w:t>
            </w:r>
            <w:r w:rsidRPr="00302E6A">
              <w:rPr>
                <w:color w:val="000000" w:themeColor="text1"/>
                <w:sz w:val="24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:rsidR="009C6938" w:rsidRPr="00302E6A" w:rsidRDefault="009C6938" w:rsidP="00D61CF1">
            <w:pPr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9C6938" w:rsidRPr="00302E6A" w:rsidRDefault="009C6938" w:rsidP="00D61CF1">
            <w:pPr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 xml:space="preserve">получение документов (сведений), необходимых для предоставления </w:t>
            </w:r>
            <w:r>
              <w:rPr>
                <w:color w:val="000000" w:themeColor="text1"/>
                <w:sz w:val="24"/>
              </w:rPr>
              <w:t>муниципальной</w:t>
            </w:r>
            <w:r w:rsidRPr="00302E6A">
              <w:rPr>
                <w:color w:val="000000" w:themeColor="text1"/>
                <w:sz w:val="24"/>
              </w:rPr>
              <w:t xml:space="preserve"> услуги</w:t>
            </w:r>
          </w:p>
        </w:tc>
      </w:tr>
      <w:tr w:rsidR="009C6938" w:rsidRPr="00302E6A" w:rsidTr="009C6938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9C6938" w:rsidRPr="00302E6A" w:rsidRDefault="009C6938" w:rsidP="00D61CF1">
            <w:pPr>
              <w:numPr>
                <w:ilvl w:val="0"/>
                <w:numId w:val="26"/>
              </w:num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>Рассмотрение документов и сведений</w:t>
            </w:r>
          </w:p>
        </w:tc>
      </w:tr>
      <w:tr w:rsidR="009C6938" w:rsidRPr="00302E6A" w:rsidTr="009C6938">
        <w:trPr>
          <w:trHeight w:val="2835"/>
        </w:trPr>
        <w:tc>
          <w:tcPr>
            <w:tcW w:w="795" w:type="pct"/>
            <w:shd w:val="clear" w:color="auto" w:fill="auto"/>
          </w:tcPr>
          <w:p w:rsidR="009C6938" w:rsidRPr="00302E6A" w:rsidRDefault="009C6938" w:rsidP="00D61CF1">
            <w:pPr>
              <w:rPr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9C6938" w:rsidRPr="00302E6A" w:rsidRDefault="009C6938" w:rsidP="00D61CF1">
            <w:pPr>
              <w:ind w:left="34"/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 xml:space="preserve">ответственному за предоставление  </w:t>
            </w:r>
            <w:r>
              <w:rPr>
                <w:color w:val="000000" w:themeColor="text1"/>
                <w:sz w:val="24"/>
              </w:rPr>
              <w:t>муниципальной</w:t>
            </w:r>
            <w:r w:rsidRPr="00302E6A">
              <w:rPr>
                <w:color w:val="000000" w:themeColor="text1"/>
                <w:sz w:val="24"/>
              </w:rPr>
              <w:t xml:space="preserve"> услуги</w:t>
            </w:r>
          </w:p>
        </w:tc>
        <w:tc>
          <w:tcPr>
            <w:tcW w:w="1107" w:type="pct"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>
              <w:rPr>
                <w:rFonts w:eastAsia="Calibri"/>
                <w:color w:val="000000" w:themeColor="text1"/>
                <w:sz w:val="24"/>
              </w:rPr>
              <w:t>муниципальной</w:t>
            </w:r>
            <w:r w:rsidRPr="00302E6A">
              <w:rPr>
                <w:rFonts w:eastAsia="Calibri"/>
                <w:color w:val="000000" w:themeColor="text1"/>
                <w:sz w:val="24"/>
              </w:rPr>
              <w:t xml:space="preserve">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должностное лицо Уполномоченного органа, ответственное за предоставление муниципальн</w:t>
            </w:r>
            <w:r>
              <w:rPr>
                <w:color w:val="000000" w:themeColor="text1"/>
                <w:sz w:val="24"/>
              </w:rPr>
              <w:t>ой</w:t>
            </w:r>
            <w:r w:rsidRPr="00302E6A">
              <w:rPr>
                <w:color w:val="000000" w:themeColor="text1"/>
                <w:sz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 xml:space="preserve">основания отказа в предоставлении </w:t>
            </w:r>
            <w:r>
              <w:rPr>
                <w:color w:val="000000" w:themeColor="text1"/>
                <w:sz w:val="24"/>
              </w:rPr>
              <w:t>муниципальной</w:t>
            </w:r>
            <w:r w:rsidRPr="00302E6A">
              <w:rPr>
                <w:color w:val="000000" w:themeColor="text1"/>
                <w:sz w:val="24"/>
              </w:rPr>
              <w:t xml:space="preserve">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 xml:space="preserve">проект результата предоставления </w:t>
            </w:r>
            <w:r>
              <w:rPr>
                <w:rFonts w:eastAsia="Calibri"/>
                <w:color w:val="000000" w:themeColor="text1"/>
                <w:sz w:val="24"/>
              </w:rPr>
              <w:t>муниципальной</w:t>
            </w:r>
            <w:r w:rsidRPr="00302E6A">
              <w:rPr>
                <w:rFonts w:eastAsia="Calibri"/>
                <w:color w:val="000000" w:themeColor="text1"/>
                <w:sz w:val="24"/>
              </w:rPr>
              <w:t xml:space="preserve"> услуги </w:t>
            </w:r>
          </w:p>
        </w:tc>
      </w:tr>
      <w:tr w:rsidR="009C6938" w:rsidRPr="00302E6A" w:rsidTr="009C6938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9C6938" w:rsidRPr="00302E6A" w:rsidRDefault="009C6938" w:rsidP="00D61CF1">
            <w:pPr>
              <w:numPr>
                <w:ilvl w:val="0"/>
                <w:numId w:val="26"/>
              </w:num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>Принятие решения</w:t>
            </w:r>
          </w:p>
        </w:tc>
      </w:tr>
      <w:tr w:rsidR="009C6938" w:rsidRPr="00302E6A" w:rsidTr="009C6938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9C6938" w:rsidRPr="00302E6A" w:rsidRDefault="009C6938" w:rsidP="00D61CF1">
            <w:pPr>
              <w:ind w:left="34"/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 xml:space="preserve">проект результата предоставления </w:t>
            </w:r>
            <w:r>
              <w:rPr>
                <w:rFonts w:eastAsia="Calibri"/>
                <w:color w:val="000000" w:themeColor="text1"/>
                <w:sz w:val="24"/>
              </w:rPr>
              <w:t>муниципальной</w:t>
            </w:r>
            <w:r w:rsidRPr="00302E6A">
              <w:rPr>
                <w:rFonts w:eastAsia="Calibri"/>
                <w:color w:val="000000" w:themeColor="text1"/>
                <w:sz w:val="24"/>
              </w:rPr>
              <w:t xml:space="preserve"> услуги </w:t>
            </w:r>
          </w:p>
        </w:tc>
        <w:tc>
          <w:tcPr>
            <w:tcW w:w="1107" w:type="pct"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 xml:space="preserve">Принятие решения о предоставления </w:t>
            </w:r>
            <w:r>
              <w:rPr>
                <w:rFonts w:eastAsia="Calibri"/>
                <w:color w:val="000000" w:themeColor="text1"/>
                <w:sz w:val="24"/>
              </w:rPr>
              <w:t>муниципальной</w:t>
            </w:r>
            <w:r w:rsidRPr="00302E6A">
              <w:rPr>
                <w:rFonts w:eastAsia="Calibri"/>
                <w:color w:val="000000" w:themeColor="text1"/>
                <w:sz w:val="24"/>
              </w:rPr>
              <w:t xml:space="preserve"> услуги </w:t>
            </w:r>
          </w:p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 xml:space="preserve">должностное лицо Уполномоченного </w:t>
            </w:r>
            <w:r w:rsidRPr="00302E6A">
              <w:rPr>
                <w:rFonts w:eastAsia="Calibri"/>
                <w:color w:val="000000" w:themeColor="text1"/>
                <w:sz w:val="24"/>
              </w:rPr>
              <w:lastRenderedPageBreak/>
              <w:t xml:space="preserve">органа, ответственное за предоставление </w:t>
            </w:r>
            <w:r>
              <w:rPr>
                <w:rFonts w:eastAsia="Calibri"/>
                <w:color w:val="000000" w:themeColor="text1"/>
                <w:sz w:val="24"/>
              </w:rPr>
              <w:t>муниципальной</w:t>
            </w:r>
            <w:r w:rsidRPr="00302E6A">
              <w:rPr>
                <w:rFonts w:eastAsia="Calibri"/>
                <w:color w:val="000000" w:themeColor="text1"/>
                <w:sz w:val="24"/>
              </w:rPr>
              <w:t xml:space="preserve"> услуги;</w:t>
            </w:r>
          </w:p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lastRenderedPageBreak/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>–</w:t>
            </w:r>
          </w:p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 xml:space="preserve">Результат предоставления </w:t>
            </w:r>
            <w:r>
              <w:rPr>
                <w:rFonts w:eastAsia="Calibri"/>
                <w:color w:val="000000" w:themeColor="text1"/>
                <w:sz w:val="24"/>
              </w:rPr>
              <w:t>муниципальной</w:t>
            </w:r>
            <w:r w:rsidRPr="00302E6A">
              <w:rPr>
                <w:rFonts w:eastAsia="Calibri"/>
                <w:color w:val="000000" w:themeColor="text1"/>
                <w:sz w:val="24"/>
              </w:rPr>
              <w:t xml:space="preserve"> услуги, подписанный </w:t>
            </w:r>
            <w:r w:rsidRPr="00302E6A">
              <w:rPr>
                <w:rFonts w:eastAsia="Calibri"/>
                <w:color w:val="000000" w:themeColor="text1"/>
                <w:sz w:val="24"/>
              </w:rPr>
              <w:lastRenderedPageBreak/>
              <w:t>усиленной квалифицированной подписью руководителем Уполномоченного органа или иного уполномоченного им лица</w:t>
            </w:r>
          </w:p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</w:p>
        </w:tc>
      </w:tr>
      <w:tr w:rsidR="009C6938" w:rsidRPr="00302E6A" w:rsidTr="009C6938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9C6938" w:rsidRPr="00302E6A" w:rsidRDefault="009C6938" w:rsidP="00D61CF1">
            <w:pPr>
              <w:ind w:left="34"/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 xml:space="preserve">Формирование решения о предоставлении </w:t>
            </w:r>
            <w:r>
              <w:rPr>
                <w:rFonts w:eastAsia="Calibri"/>
                <w:color w:val="000000" w:themeColor="text1"/>
                <w:sz w:val="24"/>
              </w:rPr>
              <w:t>муниципальной</w:t>
            </w:r>
            <w:r w:rsidRPr="00302E6A">
              <w:rPr>
                <w:rFonts w:eastAsia="Calibri"/>
                <w:color w:val="000000" w:themeColor="text1"/>
                <w:sz w:val="24"/>
              </w:rPr>
              <w:t xml:space="preserve"> услуги </w:t>
            </w:r>
          </w:p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</w:p>
        </w:tc>
      </w:tr>
      <w:tr w:rsidR="009C6938" w:rsidRPr="00302E6A" w:rsidTr="009C6938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:rsidR="009C6938" w:rsidRPr="00302E6A" w:rsidRDefault="009C6938" w:rsidP="00D61CF1">
            <w:pPr>
              <w:ind w:left="34"/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 xml:space="preserve">Результат предоставления </w:t>
            </w:r>
            <w:r>
              <w:rPr>
                <w:rFonts w:eastAsia="Calibri"/>
                <w:color w:val="000000" w:themeColor="text1"/>
                <w:sz w:val="24"/>
              </w:rPr>
              <w:t>муниципальной</w:t>
            </w:r>
            <w:r w:rsidRPr="00302E6A">
              <w:rPr>
                <w:rFonts w:eastAsia="Calibri"/>
                <w:color w:val="000000" w:themeColor="text1"/>
                <w:sz w:val="24"/>
              </w:rPr>
              <w:t xml:space="preserve"> услуги по форме, приведенной в приложении №3 к </w:t>
            </w:r>
            <w:r w:rsidRPr="00302E6A">
              <w:rPr>
                <w:color w:val="000000" w:themeColor="text1"/>
                <w:sz w:val="24"/>
              </w:rPr>
              <w:t>Административному регламенту</w:t>
            </w:r>
            <w:r w:rsidRPr="00302E6A">
              <w:rPr>
                <w:rFonts w:eastAsia="Calibri"/>
                <w:color w:val="000000" w:themeColor="text1"/>
                <w:sz w:val="24"/>
              </w:rPr>
              <w:t xml:space="preserve">, </w:t>
            </w:r>
            <w:r w:rsidRPr="009C6938">
              <w:rPr>
                <w:rFonts w:eastAsia="Calibri"/>
                <w:color w:val="000000" w:themeColor="text1"/>
                <w:spacing w:val="-10"/>
                <w:sz w:val="24"/>
              </w:rPr>
              <w:lastRenderedPageBreak/>
              <w:t>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9C6938" w:rsidRPr="00302E6A" w:rsidTr="009C6938">
        <w:trPr>
          <w:trHeight w:val="680"/>
        </w:trPr>
        <w:tc>
          <w:tcPr>
            <w:tcW w:w="795" w:type="pct"/>
            <w:vMerge/>
            <w:shd w:val="clear" w:color="auto" w:fill="auto"/>
          </w:tcPr>
          <w:p w:rsidR="009C6938" w:rsidRPr="00302E6A" w:rsidRDefault="009C6938" w:rsidP="00D61CF1">
            <w:pPr>
              <w:ind w:left="34"/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 xml:space="preserve">Формирование решения об отказе в предоставлении </w:t>
            </w:r>
            <w:r>
              <w:rPr>
                <w:rFonts w:eastAsia="Calibri"/>
                <w:color w:val="000000" w:themeColor="text1"/>
                <w:sz w:val="24"/>
              </w:rPr>
              <w:t>муниципальной</w:t>
            </w:r>
            <w:r w:rsidRPr="00302E6A">
              <w:rPr>
                <w:rFonts w:eastAsia="Calibri"/>
                <w:color w:val="000000" w:themeColor="text1"/>
                <w:sz w:val="24"/>
              </w:rPr>
              <w:t xml:space="preserve"> услуги</w:t>
            </w:r>
          </w:p>
        </w:tc>
        <w:tc>
          <w:tcPr>
            <w:tcW w:w="554" w:type="pct"/>
            <w:vMerge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</w:p>
        </w:tc>
      </w:tr>
      <w:tr w:rsidR="009C6938" w:rsidRPr="00302E6A" w:rsidTr="009C6938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9C6938" w:rsidRPr="00302E6A" w:rsidRDefault="009C6938" w:rsidP="00D61CF1">
            <w:pPr>
              <w:numPr>
                <w:ilvl w:val="0"/>
                <w:numId w:val="26"/>
              </w:numPr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lastRenderedPageBreak/>
              <w:t xml:space="preserve">Выдача результата </w:t>
            </w:r>
          </w:p>
        </w:tc>
      </w:tr>
      <w:tr w:rsidR="009C6938" w:rsidRPr="00302E6A" w:rsidTr="009C6938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:rsidR="009C6938" w:rsidRPr="00302E6A" w:rsidRDefault="009C6938" w:rsidP="00D61CF1">
            <w:pPr>
              <w:ind w:left="34"/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 xml:space="preserve">формирование и регистрация результата </w:t>
            </w:r>
            <w:r>
              <w:rPr>
                <w:rFonts w:eastAsia="Calibri"/>
                <w:color w:val="000000" w:themeColor="text1"/>
                <w:sz w:val="24"/>
              </w:rPr>
              <w:t>муниципальной</w:t>
            </w:r>
            <w:r w:rsidRPr="00302E6A">
              <w:rPr>
                <w:rFonts w:eastAsia="Calibri"/>
                <w:color w:val="000000" w:themeColor="text1"/>
                <w:sz w:val="24"/>
              </w:rPr>
              <w:t xml:space="preserve">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:rsidR="009C6938" w:rsidRPr="00302E6A" w:rsidRDefault="009C6938" w:rsidP="00D61CF1">
            <w:pPr>
              <w:ind w:left="32"/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 xml:space="preserve">Регистрация результата предоставления </w:t>
            </w:r>
            <w:r>
              <w:rPr>
                <w:rFonts w:eastAsia="Calibri"/>
                <w:color w:val="000000" w:themeColor="text1"/>
                <w:sz w:val="24"/>
              </w:rPr>
              <w:t>муниципальной</w:t>
            </w:r>
            <w:r w:rsidRPr="00302E6A">
              <w:rPr>
                <w:rFonts w:eastAsia="Calibri"/>
                <w:color w:val="000000" w:themeColor="text1"/>
                <w:sz w:val="24"/>
              </w:rPr>
              <w:t xml:space="preserve"> услуги </w:t>
            </w:r>
          </w:p>
          <w:p w:rsidR="009C6938" w:rsidRPr="00302E6A" w:rsidRDefault="009C6938" w:rsidP="00D61CF1">
            <w:pPr>
              <w:ind w:left="32"/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554" w:type="pct"/>
            <w:shd w:val="clear" w:color="auto" w:fill="auto"/>
          </w:tcPr>
          <w:p w:rsidR="009C6938" w:rsidRPr="00302E6A" w:rsidRDefault="009C6938" w:rsidP="00D61CF1">
            <w:pPr>
              <w:ind w:left="29"/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eastAsia="Calibri"/>
                <w:color w:val="000000" w:themeColor="text1"/>
                <w:sz w:val="24"/>
              </w:rPr>
              <w:t>муниципальной</w:t>
            </w:r>
            <w:r w:rsidRPr="00302E6A">
              <w:rPr>
                <w:rFonts w:eastAsia="Calibri"/>
                <w:color w:val="000000" w:themeColor="text1"/>
                <w:sz w:val="24"/>
              </w:rPr>
              <w:t xml:space="preserve"> услуги не включается)</w:t>
            </w:r>
          </w:p>
        </w:tc>
        <w:tc>
          <w:tcPr>
            <w:tcW w:w="461" w:type="pct"/>
            <w:shd w:val="clear" w:color="auto" w:fill="auto"/>
          </w:tcPr>
          <w:p w:rsidR="009C6938" w:rsidRPr="00302E6A" w:rsidRDefault="009C6938" w:rsidP="00D61CF1">
            <w:pPr>
              <w:ind w:left="28"/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color w:val="000000" w:themeColor="text1"/>
                <w:sz w:val="24"/>
              </w:rPr>
              <w:t>муниципальной</w:t>
            </w:r>
            <w:r w:rsidRPr="00302E6A">
              <w:rPr>
                <w:color w:val="000000" w:themeColor="text1"/>
                <w:sz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9C6938" w:rsidRPr="00302E6A" w:rsidRDefault="009C6938" w:rsidP="00D61CF1">
            <w:pPr>
              <w:ind w:left="28"/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9C6938" w:rsidRPr="00302E6A" w:rsidRDefault="009C6938" w:rsidP="00D61CF1">
            <w:pPr>
              <w:ind w:left="47"/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 xml:space="preserve">Внесение сведений о конечном результате предоставления </w:t>
            </w:r>
            <w:r>
              <w:rPr>
                <w:rFonts w:eastAsia="Calibri"/>
                <w:color w:val="000000" w:themeColor="text1"/>
                <w:sz w:val="24"/>
              </w:rPr>
              <w:t>муниципальной</w:t>
            </w:r>
            <w:r w:rsidRPr="00302E6A">
              <w:rPr>
                <w:rFonts w:eastAsia="Calibri"/>
                <w:color w:val="000000" w:themeColor="text1"/>
                <w:sz w:val="24"/>
              </w:rPr>
              <w:t xml:space="preserve"> услуги </w:t>
            </w:r>
          </w:p>
        </w:tc>
      </w:tr>
      <w:tr w:rsidR="009C6938" w:rsidRPr="00302E6A" w:rsidTr="009C6938">
        <w:trPr>
          <w:trHeight w:val="809"/>
        </w:trPr>
        <w:tc>
          <w:tcPr>
            <w:tcW w:w="795" w:type="pct"/>
            <w:vMerge/>
            <w:shd w:val="clear" w:color="auto" w:fill="auto"/>
          </w:tcPr>
          <w:p w:rsidR="009C6938" w:rsidRPr="00302E6A" w:rsidRDefault="009C6938" w:rsidP="00D61CF1">
            <w:pPr>
              <w:ind w:left="34"/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 xml:space="preserve">Направление в многофункциональный центр результата </w:t>
            </w:r>
            <w:r>
              <w:rPr>
                <w:rFonts w:eastAsia="Calibri"/>
                <w:color w:val="000000" w:themeColor="text1"/>
                <w:sz w:val="24"/>
              </w:rPr>
              <w:t>муниципальной</w:t>
            </w:r>
            <w:r w:rsidRPr="00302E6A">
              <w:rPr>
                <w:rFonts w:eastAsia="Calibri"/>
                <w:color w:val="000000" w:themeColor="text1"/>
                <w:sz w:val="24"/>
              </w:rPr>
              <w:t xml:space="preserve"> </w:t>
            </w:r>
            <w:r w:rsidRPr="00302E6A">
              <w:rPr>
                <w:rFonts w:eastAsia="Calibri"/>
                <w:color w:val="000000" w:themeColor="text1"/>
                <w:sz w:val="24"/>
              </w:rPr>
              <w:lastRenderedPageBreak/>
              <w:t>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554" w:type="pct"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lastRenderedPageBreak/>
              <w:t xml:space="preserve">в сроки, установленные соглашением о </w:t>
            </w:r>
            <w:r w:rsidRPr="00302E6A">
              <w:rPr>
                <w:rFonts w:eastAsia="Calibri"/>
                <w:color w:val="000000" w:themeColor="text1"/>
                <w:sz w:val="24"/>
              </w:rPr>
              <w:lastRenderedPageBreak/>
              <w:t>взаимодействии между Уполномоченным органом  и многофункциональным центром</w:t>
            </w:r>
          </w:p>
        </w:tc>
        <w:tc>
          <w:tcPr>
            <w:tcW w:w="461" w:type="pct"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lastRenderedPageBreak/>
              <w:t>должностное лицо Уполномоч</w:t>
            </w:r>
            <w:r w:rsidRPr="00302E6A">
              <w:rPr>
                <w:color w:val="000000" w:themeColor="text1"/>
                <w:sz w:val="24"/>
              </w:rPr>
              <w:lastRenderedPageBreak/>
              <w:t xml:space="preserve">енного органа, ответственное за предоставление </w:t>
            </w:r>
            <w:r>
              <w:rPr>
                <w:color w:val="000000" w:themeColor="text1"/>
                <w:sz w:val="24"/>
              </w:rPr>
              <w:t>муниципальной</w:t>
            </w:r>
            <w:r w:rsidRPr="00302E6A">
              <w:rPr>
                <w:color w:val="000000" w:themeColor="text1"/>
                <w:sz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lastRenderedPageBreak/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 xml:space="preserve">Указание заявителем в Запросе способа </w:t>
            </w:r>
            <w:r w:rsidRPr="00302E6A">
              <w:rPr>
                <w:rFonts w:eastAsia="Calibri"/>
                <w:color w:val="000000" w:themeColor="text1"/>
                <w:sz w:val="24"/>
              </w:rPr>
              <w:lastRenderedPageBreak/>
              <w:t xml:space="preserve">выдачи результата </w:t>
            </w:r>
            <w:r>
              <w:rPr>
                <w:rFonts w:eastAsia="Calibri"/>
                <w:color w:val="000000" w:themeColor="text1"/>
                <w:sz w:val="24"/>
              </w:rPr>
              <w:t>муниципальной</w:t>
            </w:r>
            <w:r w:rsidRPr="00302E6A">
              <w:rPr>
                <w:rFonts w:eastAsia="Calibri"/>
                <w:color w:val="000000" w:themeColor="text1"/>
                <w:sz w:val="24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lastRenderedPageBreak/>
              <w:t xml:space="preserve">выдача результата </w:t>
            </w:r>
            <w:r>
              <w:rPr>
                <w:rFonts w:eastAsia="Calibri"/>
                <w:color w:val="000000" w:themeColor="text1"/>
                <w:sz w:val="24"/>
              </w:rPr>
              <w:t>муниципальной</w:t>
            </w:r>
            <w:r w:rsidRPr="00302E6A">
              <w:rPr>
                <w:rFonts w:eastAsia="Calibri"/>
                <w:color w:val="000000" w:themeColor="text1"/>
                <w:sz w:val="24"/>
              </w:rPr>
              <w:t xml:space="preserve"> услуги заявителю в форме </w:t>
            </w:r>
            <w:r w:rsidRPr="00302E6A">
              <w:rPr>
                <w:rFonts w:eastAsia="Calibri"/>
                <w:color w:val="000000" w:themeColor="text1"/>
                <w:sz w:val="24"/>
              </w:rPr>
              <w:lastRenderedPageBreak/>
              <w:t xml:space="preserve">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 xml:space="preserve">внесение сведений в ГИС о выдаче результата </w:t>
            </w:r>
            <w:r>
              <w:rPr>
                <w:rFonts w:eastAsia="Calibri"/>
                <w:color w:val="000000" w:themeColor="text1"/>
                <w:sz w:val="24"/>
              </w:rPr>
              <w:t>муниципальной</w:t>
            </w:r>
            <w:r w:rsidRPr="00302E6A">
              <w:rPr>
                <w:rFonts w:eastAsia="Calibri"/>
                <w:color w:val="000000" w:themeColor="text1"/>
                <w:sz w:val="24"/>
              </w:rPr>
              <w:t xml:space="preserve"> услуги</w:t>
            </w:r>
          </w:p>
        </w:tc>
      </w:tr>
      <w:tr w:rsidR="009C6938" w:rsidRPr="00302E6A" w:rsidTr="009C6938">
        <w:trPr>
          <w:trHeight w:val="243"/>
        </w:trPr>
        <w:tc>
          <w:tcPr>
            <w:tcW w:w="795" w:type="pct"/>
            <w:vMerge/>
            <w:shd w:val="clear" w:color="auto" w:fill="auto"/>
          </w:tcPr>
          <w:p w:rsidR="009C6938" w:rsidRPr="00302E6A" w:rsidRDefault="009C6938" w:rsidP="00D61CF1">
            <w:pPr>
              <w:ind w:left="34"/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9C6938" w:rsidRPr="00302E6A" w:rsidRDefault="009C6938" w:rsidP="00D61CF1">
            <w:pPr>
              <w:ind w:left="32"/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 xml:space="preserve">Направление заявителю результата предоставления </w:t>
            </w:r>
            <w:r>
              <w:rPr>
                <w:rFonts w:eastAsia="Calibri"/>
                <w:color w:val="000000" w:themeColor="text1"/>
                <w:sz w:val="24"/>
              </w:rPr>
              <w:t>муниципальной</w:t>
            </w:r>
            <w:r w:rsidRPr="00302E6A">
              <w:rPr>
                <w:rFonts w:eastAsia="Calibri"/>
                <w:color w:val="000000" w:themeColor="text1"/>
                <w:sz w:val="24"/>
              </w:rPr>
              <w:t xml:space="preserve"> услуги в личный кабинет на Едином портале</w:t>
            </w:r>
          </w:p>
        </w:tc>
        <w:tc>
          <w:tcPr>
            <w:tcW w:w="554" w:type="pct"/>
            <w:shd w:val="clear" w:color="auto" w:fill="auto"/>
          </w:tcPr>
          <w:p w:rsidR="009C6938" w:rsidRPr="00302E6A" w:rsidRDefault="009C6938" w:rsidP="00D61CF1">
            <w:pPr>
              <w:ind w:left="29"/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 xml:space="preserve">В день регистрации результата предоставления </w:t>
            </w:r>
            <w:r>
              <w:rPr>
                <w:rFonts w:eastAsia="Calibri"/>
                <w:color w:val="000000" w:themeColor="text1"/>
                <w:sz w:val="24"/>
              </w:rPr>
              <w:t>муниципальной</w:t>
            </w:r>
            <w:r w:rsidRPr="00302E6A">
              <w:rPr>
                <w:rFonts w:eastAsia="Calibri"/>
                <w:color w:val="000000" w:themeColor="text1"/>
                <w:sz w:val="24"/>
              </w:rPr>
              <w:t xml:space="preserve"> услуги</w:t>
            </w:r>
          </w:p>
        </w:tc>
        <w:tc>
          <w:tcPr>
            <w:tcW w:w="461" w:type="pct"/>
            <w:shd w:val="clear" w:color="auto" w:fill="auto"/>
          </w:tcPr>
          <w:p w:rsidR="009C6938" w:rsidRPr="00302E6A" w:rsidRDefault="009C6938" w:rsidP="00D61CF1">
            <w:pPr>
              <w:ind w:left="28"/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>должностное лицо Уполномоченного органа, ответственное за предоставление муниципальн</w:t>
            </w:r>
            <w:r>
              <w:rPr>
                <w:color w:val="000000" w:themeColor="text1"/>
                <w:sz w:val="24"/>
              </w:rPr>
              <w:t>ой</w:t>
            </w:r>
            <w:r w:rsidRPr="00302E6A">
              <w:rPr>
                <w:color w:val="000000" w:themeColor="text1"/>
                <w:sz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9C6938" w:rsidRPr="00302E6A" w:rsidRDefault="009C6938" w:rsidP="00D61CF1">
            <w:pPr>
              <w:ind w:left="28"/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rFonts w:eastAsia="Calibri"/>
                <w:color w:val="000000" w:themeColor="text1"/>
                <w:sz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9C6938" w:rsidRPr="00302E6A" w:rsidRDefault="009C6938" w:rsidP="00D61CF1">
            <w:pPr>
              <w:rPr>
                <w:rFonts w:eastAsia="Calibri"/>
                <w:color w:val="000000" w:themeColor="text1"/>
                <w:sz w:val="24"/>
              </w:rPr>
            </w:pPr>
          </w:p>
        </w:tc>
        <w:tc>
          <w:tcPr>
            <w:tcW w:w="816" w:type="pct"/>
            <w:shd w:val="clear" w:color="auto" w:fill="auto"/>
          </w:tcPr>
          <w:p w:rsidR="009C6938" w:rsidRPr="00302E6A" w:rsidRDefault="009C6938" w:rsidP="00D61CF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 w:themeColor="text1"/>
                <w:sz w:val="24"/>
              </w:rPr>
            </w:pPr>
            <w:r w:rsidRPr="00302E6A">
              <w:rPr>
                <w:color w:val="000000" w:themeColor="text1"/>
                <w:sz w:val="24"/>
              </w:rPr>
              <w:t xml:space="preserve">Результат </w:t>
            </w:r>
            <w:r>
              <w:rPr>
                <w:color w:val="000000" w:themeColor="text1"/>
                <w:sz w:val="24"/>
              </w:rPr>
              <w:t>муниципальной</w:t>
            </w:r>
            <w:r w:rsidRPr="00302E6A">
              <w:rPr>
                <w:color w:val="000000" w:themeColor="text1"/>
                <w:sz w:val="24"/>
              </w:rPr>
              <w:t xml:space="preserve"> услуги, направленный заявителю в личный кабинет на Едином портале</w:t>
            </w:r>
          </w:p>
        </w:tc>
      </w:tr>
    </w:tbl>
    <w:p w:rsidR="009C6938" w:rsidRPr="00302E6A" w:rsidRDefault="009C6938" w:rsidP="009C6938">
      <w:pPr>
        <w:widowControl w:val="0"/>
        <w:rPr>
          <w:color w:val="000000" w:themeColor="text1"/>
          <w:sz w:val="24"/>
        </w:rPr>
      </w:pPr>
    </w:p>
    <w:sectPr w:rsidR="009C6938" w:rsidRPr="00302E6A" w:rsidSect="009C6938">
      <w:headerReference w:type="even" r:id="rId10"/>
      <w:headerReference w:type="default" r:id="rId11"/>
      <w:footnotePr>
        <w:numRestart w:val="eachSect"/>
      </w:footnotePr>
      <w:pgSz w:w="16838" w:h="11906" w:orient="landscape" w:code="9"/>
      <w:pgMar w:top="1134" w:right="425" w:bottom="709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980" w:rsidRDefault="00CD7980" w:rsidP="005420E2">
      <w:r>
        <w:separator/>
      </w:r>
    </w:p>
  </w:endnote>
  <w:endnote w:type="continuationSeparator" w:id="0">
    <w:p w:rsidR="00CD7980" w:rsidRDefault="00CD7980" w:rsidP="00542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980" w:rsidRDefault="00CD7980" w:rsidP="005420E2">
      <w:r>
        <w:separator/>
      </w:r>
    </w:p>
  </w:footnote>
  <w:footnote w:type="continuationSeparator" w:id="0">
    <w:p w:rsidR="00CD7980" w:rsidRDefault="00CD7980" w:rsidP="005420E2">
      <w:r>
        <w:continuationSeparator/>
      </w:r>
    </w:p>
  </w:footnote>
  <w:footnote w:id="1">
    <w:p w:rsidR="009C6938" w:rsidRPr="00CB69D9" w:rsidRDefault="009C6938" w:rsidP="009C6938">
      <w:pPr>
        <w:pStyle w:val="af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87" w:rsidRDefault="00CD798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87" w:rsidRPr="007B2B77" w:rsidRDefault="00CD7980">
    <w:pPr>
      <w:pStyle w:val="a8"/>
      <w:jc w:val="center"/>
      <w:rPr>
        <w:rFonts w:ascii="Times New Roman" w:hAnsi="Times New Roman"/>
        <w:sz w:val="24"/>
      </w:rPr>
    </w:pPr>
  </w:p>
  <w:p w:rsidR="001F2187" w:rsidRDefault="00CD7980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30"/>
  <w:displayHorizontalDrawingGridEvery w:val="0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77831"/>
    <w:rsid w:val="00246774"/>
    <w:rsid w:val="00443E1B"/>
    <w:rsid w:val="004B6795"/>
    <w:rsid w:val="00507A7A"/>
    <w:rsid w:val="005420E2"/>
    <w:rsid w:val="006C0931"/>
    <w:rsid w:val="006F1BC7"/>
    <w:rsid w:val="00932CB0"/>
    <w:rsid w:val="009802AF"/>
    <w:rsid w:val="009C6938"/>
    <w:rsid w:val="00BA2AC6"/>
    <w:rsid w:val="00BF1367"/>
    <w:rsid w:val="00C77831"/>
    <w:rsid w:val="00CD7980"/>
    <w:rsid w:val="00CE3E41"/>
    <w:rsid w:val="00DC7E79"/>
    <w:rsid w:val="00ED32D6"/>
    <w:rsid w:val="00F5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31"/>
    <w:pPr>
      <w:ind w:firstLine="0"/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831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C7783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77831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77831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7831"/>
    <w:rPr>
      <w:rFonts w:eastAsia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7831"/>
    <w:rPr>
      <w:rFonts w:eastAsia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77831"/>
    <w:pPr>
      <w:jc w:val="both"/>
    </w:pPr>
  </w:style>
  <w:style w:type="character" w:customStyle="1" w:styleId="a4">
    <w:name w:val="Основной текст Знак"/>
    <w:basedOn w:val="a0"/>
    <w:link w:val="a3"/>
    <w:rsid w:val="00C77831"/>
    <w:rPr>
      <w:rFonts w:eastAsia="Times New Roman"/>
      <w:szCs w:val="24"/>
      <w:lang w:eastAsia="ru-RU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C778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C77831"/>
    <w:pPr>
      <w:ind w:firstLine="0"/>
      <w:jc w:val="left"/>
    </w:pPr>
    <w:rPr>
      <w:rFonts w:ascii="Calibri" w:eastAsia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C7783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C77831"/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C77831"/>
    <w:pPr>
      <w:autoSpaceDE w:val="0"/>
      <w:autoSpaceDN w:val="0"/>
      <w:adjustRightInd w:val="0"/>
      <w:ind w:firstLine="0"/>
      <w:jc w:val="left"/>
    </w:pPr>
    <w:rPr>
      <w:rFonts w:eastAsia="Calibri"/>
      <w:sz w:val="28"/>
    </w:rPr>
  </w:style>
  <w:style w:type="paragraph" w:styleId="aa">
    <w:name w:val="footer"/>
    <w:basedOn w:val="a"/>
    <w:link w:val="ab"/>
    <w:uiPriority w:val="99"/>
    <w:unhideWhenUsed/>
    <w:rsid w:val="00C7783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C77831"/>
    <w:rPr>
      <w:rFonts w:ascii="Calibri" w:eastAsia="Times New Roman" w:hAnsi="Calibri"/>
      <w:sz w:val="22"/>
      <w:szCs w:val="2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7831"/>
    <w:rPr>
      <w:rFonts w:ascii="Segoe UI" w:eastAsia="Calibri" w:hAnsi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7831"/>
    <w:rPr>
      <w:rFonts w:ascii="Segoe UI" w:eastAsia="Calibri" w:hAnsi="Segoe UI"/>
      <w:sz w:val="18"/>
      <w:szCs w:val="18"/>
      <w:lang w:eastAsia="ru-RU"/>
    </w:rPr>
  </w:style>
  <w:style w:type="paragraph" w:customStyle="1" w:styleId="Char">
    <w:name w:val="Char Знак Знак Знак Знак Знак Знак"/>
    <w:basedOn w:val="a"/>
    <w:rsid w:val="00C77831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character" w:customStyle="1" w:styleId="ae">
    <w:name w:val="Основной текст_"/>
    <w:link w:val="11"/>
    <w:rsid w:val="00C77831"/>
    <w:rPr>
      <w:rFonts w:eastAsia="Times New Roman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C77831"/>
    <w:pPr>
      <w:widowControl w:val="0"/>
      <w:shd w:val="clear" w:color="auto" w:fill="FFFFFF"/>
      <w:spacing w:after="300" w:line="326" w:lineRule="exact"/>
      <w:ind w:hanging="340"/>
      <w:jc w:val="center"/>
    </w:pPr>
    <w:rPr>
      <w:szCs w:val="26"/>
      <w:lang w:eastAsia="en-US"/>
    </w:rPr>
  </w:style>
  <w:style w:type="paragraph" w:customStyle="1" w:styleId="ConsPlusTitle">
    <w:name w:val="ConsPlusTitle"/>
    <w:rsid w:val="00C7783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">
    <w:name w:val="annotation reference"/>
    <w:uiPriority w:val="99"/>
    <w:semiHidden/>
    <w:unhideWhenUsed/>
    <w:rsid w:val="00C7783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77831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C77831"/>
    <w:rPr>
      <w:rFonts w:ascii="Calibri" w:eastAsia="Calibri" w:hAnsi="Calibr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7783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77831"/>
    <w:rPr>
      <w:b/>
      <w:bCs/>
    </w:rPr>
  </w:style>
  <w:style w:type="table" w:styleId="af4">
    <w:name w:val="Table Grid"/>
    <w:basedOn w:val="a1"/>
    <w:uiPriority w:val="99"/>
    <w:rsid w:val="00C77831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qFormat/>
    <w:rsid w:val="00C77831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C77831"/>
    <w:rPr>
      <w:rFonts w:eastAsia="Times New Roman"/>
      <w:sz w:val="20"/>
      <w:szCs w:val="20"/>
      <w:lang w:eastAsia="ru-RU"/>
    </w:rPr>
  </w:style>
  <w:style w:type="character" w:styleId="af7">
    <w:name w:val="endnote reference"/>
    <w:uiPriority w:val="99"/>
    <w:rsid w:val="00C77831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unhideWhenUsed/>
    <w:rsid w:val="00C77831"/>
    <w:rPr>
      <w:rFonts w:ascii="Calibri" w:eastAsia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C77831"/>
    <w:rPr>
      <w:rFonts w:ascii="Calibri" w:eastAsia="Calibri" w:hAnsi="Calibri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C77831"/>
    <w:rPr>
      <w:vertAlign w:val="superscript"/>
    </w:rPr>
  </w:style>
  <w:style w:type="character" w:styleId="afb">
    <w:name w:val="Hyperlink"/>
    <w:uiPriority w:val="99"/>
    <w:unhideWhenUsed/>
    <w:rsid w:val="00C77831"/>
    <w:rPr>
      <w:color w:val="0563C1"/>
      <w:u w:val="single"/>
    </w:rPr>
  </w:style>
  <w:style w:type="paragraph" w:styleId="afc">
    <w:name w:val="Revision"/>
    <w:hidden/>
    <w:uiPriority w:val="99"/>
    <w:semiHidden/>
    <w:rsid w:val="00C77831"/>
    <w:pPr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fd">
    <w:name w:val="Гипертекстовая ссылка"/>
    <w:uiPriority w:val="99"/>
    <w:rsid w:val="00C77831"/>
    <w:rPr>
      <w:color w:val="106BBE"/>
    </w:rPr>
  </w:style>
  <w:style w:type="paragraph" w:styleId="afe">
    <w:name w:val="Normal (Web)"/>
    <w:basedOn w:val="a"/>
    <w:uiPriority w:val="99"/>
    <w:rsid w:val="00C77831"/>
    <w:pPr>
      <w:spacing w:before="100" w:beforeAutospacing="1" w:after="100" w:afterAutospacing="1"/>
    </w:pPr>
    <w:rPr>
      <w:sz w:val="24"/>
    </w:rPr>
  </w:style>
  <w:style w:type="paragraph" w:customStyle="1" w:styleId="111">
    <w:name w:val="Рег. 1.1.1"/>
    <w:basedOn w:val="a"/>
    <w:qFormat/>
    <w:rsid w:val="00C77831"/>
    <w:pPr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C77831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C77831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C77831"/>
    <w:pPr>
      <w:widowControl w:val="0"/>
      <w:ind w:firstLine="0"/>
      <w:jc w:val="left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2">
    <w:name w:val="Текст концевой сноски Знак1"/>
    <w:uiPriority w:val="99"/>
    <w:rsid w:val="00C77831"/>
    <w:rPr>
      <w:rFonts w:ascii="Calibri" w:eastAsia="Calibri" w:hAnsi="Calibri" w:cs="Times New Roman"/>
      <w:sz w:val="24"/>
      <w:szCs w:val="24"/>
    </w:rPr>
  </w:style>
  <w:style w:type="paragraph" w:customStyle="1" w:styleId="aff">
    <w:name w:val="обычный приложения"/>
    <w:basedOn w:val="a"/>
    <w:qFormat/>
    <w:rsid w:val="00C77831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styleId="aff0">
    <w:name w:val="Emphasis"/>
    <w:uiPriority w:val="20"/>
    <w:qFormat/>
    <w:rsid w:val="00C77831"/>
    <w:rPr>
      <w:i/>
      <w:iCs/>
    </w:rPr>
  </w:style>
  <w:style w:type="paragraph" w:styleId="aff1">
    <w:name w:val="Document Map"/>
    <w:basedOn w:val="a"/>
    <w:link w:val="aff2"/>
    <w:uiPriority w:val="99"/>
    <w:semiHidden/>
    <w:unhideWhenUsed/>
    <w:rsid w:val="00C77831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C778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3">
    <w:name w:val="МУ Обычный стиль"/>
    <w:basedOn w:val="a"/>
    <w:autoRedefine/>
    <w:rsid w:val="00C77831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empty">
    <w:name w:val="empty"/>
    <w:basedOn w:val="a"/>
    <w:rsid w:val="00C77831"/>
    <w:pPr>
      <w:spacing w:before="100" w:beforeAutospacing="1" w:after="100" w:afterAutospacing="1"/>
    </w:pPr>
    <w:rPr>
      <w:sz w:val="24"/>
    </w:rPr>
  </w:style>
  <w:style w:type="paragraph" w:customStyle="1" w:styleId="s16">
    <w:name w:val="s_16"/>
    <w:basedOn w:val="a"/>
    <w:rsid w:val="00C77831"/>
    <w:pPr>
      <w:spacing w:before="100" w:beforeAutospacing="1" w:after="100" w:afterAutospacing="1"/>
    </w:pPr>
    <w:rPr>
      <w:sz w:val="24"/>
    </w:rPr>
  </w:style>
  <w:style w:type="character" w:customStyle="1" w:styleId="ConsPlusNormal0">
    <w:name w:val="ConsPlusNormal Знак"/>
    <w:link w:val="ConsPlusNormal"/>
    <w:locked/>
    <w:rsid w:val="00C77831"/>
    <w:rPr>
      <w:rFonts w:eastAsia="Calibri"/>
      <w:sz w:val="28"/>
    </w:rPr>
  </w:style>
  <w:style w:type="character" w:customStyle="1" w:styleId="DefaultFontHxMailStyle">
    <w:name w:val="Default Font HxMail Style"/>
    <w:rsid w:val="00C778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C77831"/>
    <w:rPr>
      <w:rFonts w:ascii="Calibri" w:eastAsia="Times New Roman" w:hAnsi="Calibri"/>
      <w:sz w:val="22"/>
      <w:szCs w:val="22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rsid w:val="009C693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character" w:styleId="aff5">
    <w:name w:val="FollowedHyperlink"/>
    <w:basedOn w:val="a0"/>
    <w:uiPriority w:val="99"/>
    <w:semiHidden/>
    <w:unhideWhenUsed/>
    <w:rsid w:val="009C69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61</Pages>
  <Words>18036</Words>
  <Characters>102809</Characters>
  <Application>Microsoft Office Word</Application>
  <DocSecurity>0</DocSecurity>
  <Lines>856</Lines>
  <Paragraphs>241</Paragraphs>
  <ScaleCrop>false</ScaleCrop>
  <Company>Microsoft</Company>
  <LinksUpToDate>false</LinksUpToDate>
  <CharactersWithSpaces>120604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Lyapko</dc:creator>
  <cp:lastModifiedBy>Admin</cp:lastModifiedBy>
  <cp:revision>6</cp:revision>
  <dcterms:created xsi:type="dcterms:W3CDTF">2022-03-23T03:27:00Z</dcterms:created>
  <dcterms:modified xsi:type="dcterms:W3CDTF">2023-01-11T08:04:00Z</dcterms:modified>
</cp:coreProperties>
</file>