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E9" w:rsidRDefault="00CD6DE9" w:rsidP="007D1AAA">
      <w:pPr>
        <w:pStyle w:val="a4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РОССИЙСКАЯ ФЕДЕРАЦИЯ</w:t>
      </w:r>
    </w:p>
    <w:p w:rsidR="00CD6DE9" w:rsidRDefault="00655057" w:rsidP="007D1AAA">
      <w:pPr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БУ</w:t>
      </w:r>
      <w:r w:rsidR="00C77ABB">
        <w:rPr>
          <w:b/>
          <w:bCs/>
          <w:szCs w:val="24"/>
        </w:rPr>
        <w:t>РЛИНСК</w:t>
      </w:r>
      <w:r>
        <w:rPr>
          <w:b/>
          <w:bCs/>
          <w:szCs w:val="24"/>
        </w:rPr>
        <w:t>ИЙ РАЙОННЫЙ СОВЕТ НАРОДНЫХ ДЕПУТ</w:t>
      </w:r>
      <w:r w:rsidR="00C77ABB">
        <w:rPr>
          <w:b/>
          <w:bCs/>
          <w:szCs w:val="24"/>
        </w:rPr>
        <w:t>АТОВ</w:t>
      </w:r>
    </w:p>
    <w:p w:rsidR="00CD6DE9" w:rsidRDefault="00CD6DE9" w:rsidP="007D1AAA">
      <w:pPr>
        <w:ind w:left="284" w:hanging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АЛТАЙСКОГО КРАЯ</w:t>
      </w:r>
    </w:p>
    <w:p w:rsidR="00CD6DE9" w:rsidRDefault="00CD6DE9" w:rsidP="007D1AAA">
      <w:pPr>
        <w:rPr>
          <w:b/>
          <w:bCs/>
        </w:rPr>
      </w:pPr>
    </w:p>
    <w:p w:rsidR="000C416E" w:rsidRDefault="000C416E" w:rsidP="007D1AAA">
      <w:pPr>
        <w:rPr>
          <w:b/>
          <w:bCs/>
        </w:rPr>
      </w:pPr>
    </w:p>
    <w:p w:rsidR="00CD6DE9" w:rsidRDefault="00C77ABB" w:rsidP="007D1AAA">
      <w:pPr>
        <w:pStyle w:val="1"/>
        <w:spacing w:before="0" w:after="0"/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0C416E" w:rsidRDefault="000C416E" w:rsidP="007D1AAA"/>
    <w:p w:rsidR="000C416E" w:rsidRPr="000C416E" w:rsidRDefault="000C416E" w:rsidP="007D1AAA"/>
    <w:p w:rsidR="00CD6DE9" w:rsidRDefault="001C5344" w:rsidP="007D1AAA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0E763A">
        <w:rPr>
          <w:sz w:val="26"/>
          <w:szCs w:val="26"/>
        </w:rPr>
        <w:t xml:space="preserve"> </w:t>
      </w:r>
      <w:r w:rsidR="000C416E">
        <w:rPr>
          <w:sz w:val="26"/>
          <w:szCs w:val="26"/>
        </w:rPr>
        <w:t>ноября 20</w:t>
      </w:r>
      <w:r>
        <w:rPr>
          <w:sz w:val="26"/>
          <w:szCs w:val="26"/>
        </w:rPr>
        <w:t>22</w:t>
      </w:r>
      <w:r w:rsidR="000C416E">
        <w:rPr>
          <w:sz w:val="26"/>
          <w:szCs w:val="26"/>
        </w:rPr>
        <w:t xml:space="preserve"> г</w:t>
      </w:r>
      <w:r w:rsidR="00662D60">
        <w:rPr>
          <w:sz w:val="26"/>
          <w:szCs w:val="26"/>
        </w:rPr>
        <w:t>.</w:t>
      </w:r>
      <w:r w:rsidR="00C77ABB">
        <w:rPr>
          <w:sz w:val="26"/>
          <w:szCs w:val="26"/>
        </w:rPr>
        <w:t xml:space="preserve"> </w:t>
      </w:r>
      <w:r w:rsidR="00655057">
        <w:rPr>
          <w:sz w:val="26"/>
          <w:szCs w:val="26"/>
        </w:rPr>
        <w:t xml:space="preserve">                                                                                                        </w:t>
      </w:r>
      <w:r w:rsidR="004942D9">
        <w:rPr>
          <w:sz w:val="26"/>
          <w:szCs w:val="26"/>
        </w:rPr>
        <w:t xml:space="preserve"> </w:t>
      </w:r>
      <w:r w:rsidR="00315314">
        <w:rPr>
          <w:sz w:val="26"/>
          <w:szCs w:val="26"/>
        </w:rPr>
        <w:t xml:space="preserve">  </w:t>
      </w:r>
      <w:r w:rsidR="00655057">
        <w:rPr>
          <w:sz w:val="26"/>
          <w:szCs w:val="26"/>
        </w:rPr>
        <w:t xml:space="preserve"> </w:t>
      </w:r>
      <w:r w:rsidR="0055002B">
        <w:rPr>
          <w:sz w:val="26"/>
          <w:szCs w:val="26"/>
        </w:rPr>
        <w:t xml:space="preserve">    </w:t>
      </w:r>
      <w:r w:rsidR="00CD6DE9">
        <w:rPr>
          <w:sz w:val="26"/>
          <w:szCs w:val="26"/>
        </w:rPr>
        <w:t xml:space="preserve">№ </w:t>
      </w:r>
      <w:r w:rsidR="0055002B">
        <w:rPr>
          <w:sz w:val="26"/>
          <w:szCs w:val="26"/>
        </w:rPr>
        <w:t>16</w:t>
      </w:r>
    </w:p>
    <w:p w:rsidR="00CD6DE9" w:rsidRDefault="00CD6DE9" w:rsidP="007D1AAA">
      <w:p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с. Бурла.</w:t>
      </w:r>
    </w:p>
    <w:p w:rsidR="00CD6DE9" w:rsidRPr="00691F1D" w:rsidRDefault="00CD6DE9" w:rsidP="009271DB">
      <w:pPr>
        <w:ind w:left="284" w:hanging="284"/>
        <w:rPr>
          <w:b/>
          <w:bCs/>
          <w:sz w:val="22"/>
          <w:szCs w:val="22"/>
        </w:rPr>
      </w:pPr>
    </w:p>
    <w:p w:rsidR="000C416E" w:rsidRDefault="00A659F7" w:rsidP="009271DB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659F7">
        <w:rPr>
          <w:b/>
          <w:bCs/>
          <w:sz w:val="28"/>
          <w:szCs w:val="28"/>
          <w:bdr w:val="none" w:sz="0" w:space="0" w:color="auto" w:frame="1"/>
        </w:rPr>
        <w:t>О</w:t>
      </w:r>
      <w:r w:rsidR="00112730">
        <w:rPr>
          <w:b/>
          <w:bCs/>
          <w:sz w:val="28"/>
          <w:szCs w:val="28"/>
          <w:bdr w:val="none" w:sz="0" w:space="0" w:color="auto" w:frame="1"/>
        </w:rPr>
        <w:t>б утверждении</w:t>
      </w:r>
      <w:r w:rsidR="000C416E">
        <w:rPr>
          <w:b/>
          <w:bCs/>
          <w:sz w:val="28"/>
          <w:szCs w:val="28"/>
          <w:bdr w:val="none" w:sz="0" w:space="0" w:color="auto" w:frame="1"/>
        </w:rPr>
        <w:t xml:space="preserve"> Положения о </w:t>
      </w:r>
      <w:proofErr w:type="gramStart"/>
      <w:r w:rsidR="000C416E">
        <w:rPr>
          <w:b/>
          <w:bCs/>
          <w:sz w:val="28"/>
          <w:szCs w:val="28"/>
          <w:bdr w:val="none" w:sz="0" w:space="0" w:color="auto" w:frame="1"/>
        </w:rPr>
        <w:t>п</w:t>
      </w:r>
      <w:r w:rsidR="00112730">
        <w:rPr>
          <w:b/>
          <w:bCs/>
          <w:sz w:val="28"/>
          <w:szCs w:val="28"/>
          <w:bdr w:val="none" w:sz="0" w:space="0" w:color="auto" w:frame="1"/>
        </w:rPr>
        <w:t>орядк</w:t>
      </w:r>
      <w:r w:rsidR="000C416E">
        <w:rPr>
          <w:b/>
          <w:bCs/>
          <w:sz w:val="28"/>
          <w:szCs w:val="28"/>
          <w:bdr w:val="none" w:sz="0" w:space="0" w:color="auto" w:frame="1"/>
        </w:rPr>
        <w:t>е,</w:t>
      </w:r>
      <w:r w:rsidR="000C416E">
        <w:rPr>
          <w:b/>
          <w:bCs/>
          <w:sz w:val="28"/>
          <w:szCs w:val="28"/>
          <w:bdr w:val="none" w:sz="0" w:space="0" w:color="auto" w:frame="1"/>
        </w:rPr>
        <w:br/>
        <w:t>размерах</w:t>
      </w:r>
      <w:proofErr w:type="gramEnd"/>
      <w:r w:rsidR="000C416E">
        <w:rPr>
          <w:b/>
          <w:bCs/>
          <w:sz w:val="28"/>
          <w:szCs w:val="28"/>
          <w:bdr w:val="none" w:sz="0" w:space="0" w:color="auto" w:frame="1"/>
        </w:rPr>
        <w:t xml:space="preserve"> и условиях оплаты труда</w:t>
      </w:r>
      <w:r w:rsidR="0050622B" w:rsidRPr="0050622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0622B">
        <w:rPr>
          <w:b/>
          <w:bCs/>
          <w:sz w:val="28"/>
          <w:szCs w:val="28"/>
          <w:bdr w:val="none" w:sz="0" w:space="0" w:color="auto" w:frame="1"/>
        </w:rPr>
        <w:t>глав</w:t>
      </w:r>
      <w:r w:rsidR="00662D60">
        <w:rPr>
          <w:b/>
          <w:bCs/>
          <w:sz w:val="28"/>
          <w:szCs w:val="28"/>
          <w:bdr w:val="none" w:sz="0" w:space="0" w:color="auto" w:frame="1"/>
        </w:rPr>
        <w:t>ы</w:t>
      </w:r>
    </w:p>
    <w:p w:rsidR="00112730" w:rsidRPr="00112730" w:rsidRDefault="00112730" w:rsidP="009271DB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Бурлинск</w:t>
      </w:r>
      <w:r w:rsidR="000C416E">
        <w:rPr>
          <w:b/>
          <w:bCs/>
          <w:sz w:val="28"/>
          <w:szCs w:val="28"/>
          <w:bdr w:val="none" w:sz="0" w:space="0" w:color="auto" w:frame="1"/>
        </w:rPr>
        <w:t>ого</w:t>
      </w:r>
      <w:r>
        <w:rPr>
          <w:b/>
          <w:bCs/>
          <w:sz w:val="28"/>
          <w:szCs w:val="28"/>
          <w:bdr w:val="none" w:sz="0" w:space="0" w:color="auto" w:frame="1"/>
        </w:rPr>
        <w:t xml:space="preserve"> район</w:t>
      </w:r>
      <w:r w:rsidR="000C416E">
        <w:rPr>
          <w:b/>
          <w:bCs/>
          <w:sz w:val="28"/>
          <w:szCs w:val="28"/>
          <w:bdr w:val="none" w:sz="0" w:space="0" w:color="auto" w:frame="1"/>
        </w:rPr>
        <w:t>а</w:t>
      </w:r>
      <w:r w:rsidRPr="0011273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0622B">
        <w:rPr>
          <w:b/>
          <w:bCs/>
          <w:sz w:val="28"/>
          <w:szCs w:val="28"/>
          <w:bdr w:val="none" w:sz="0" w:space="0" w:color="auto" w:frame="1"/>
        </w:rPr>
        <w:t>Алтайского края</w:t>
      </w:r>
    </w:p>
    <w:p w:rsidR="00A659F7" w:rsidRPr="00112730" w:rsidRDefault="00A659F7" w:rsidP="009271DB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6DE9" w:rsidRPr="001C5344" w:rsidRDefault="001C5344" w:rsidP="00927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344">
        <w:rPr>
          <w:rFonts w:ascii="Times New Roman" w:hAnsi="Times New Roman" w:cs="Times New Roman"/>
          <w:bCs/>
          <w:sz w:val="26"/>
          <w:szCs w:val="26"/>
        </w:rPr>
        <w:t>В соответствии с Бюджетным кодексом Российской Федерации, Трудовым коде</w:t>
      </w:r>
      <w:r w:rsidRPr="001C5344">
        <w:rPr>
          <w:rFonts w:ascii="Times New Roman" w:hAnsi="Times New Roman" w:cs="Times New Roman"/>
          <w:bCs/>
          <w:sz w:val="26"/>
          <w:szCs w:val="26"/>
        </w:rPr>
        <w:t>к</w:t>
      </w:r>
      <w:r w:rsidRPr="001C5344">
        <w:rPr>
          <w:rFonts w:ascii="Times New Roman" w:hAnsi="Times New Roman" w:cs="Times New Roman"/>
          <w:bCs/>
          <w:sz w:val="26"/>
          <w:szCs w:val="26"/>
        </w:rPr>
        <w:t>сом Российской Федерации, постановлением Правительства Российской Федерации от 18.09.2006 №573 «О предоставлении социальных гарантий гражд</w:t>
      </w:r>
      <w:r w:rsidRPr="001C5344">
        <w:rPr>
          <w:rFonts w:ascii="Times New Roman" w:hAnsi="Times New Roman" w:cs="Times New Roman"/>
          <w:bCs/>
          <w:sz w:val="26"/>
          <w:szCs w:val="26"/>
        </w:rPr>
        <w:t>а</w:t>
      </w:r>
      <w:r w:rsidRPr="001C5344">
        <w:rPr>
          <w:rFonts w:ascii="Times New Roman" w:hAnsi="Times New Roman" w:cs="Times New Roman"/>
          <w:bCs/>
          <w:sz w:val="26"/>
          <w:szCs w:val="26"/>
        </w:rPr>
        <w:t>нам, допущенным к государственной тайне на постоянной основе, и сотрудникам структурных подраздел</w:t>
      </w:r>
      <w:r w:rsidRPr="001C5344">
        <w:rPr>
          <w:rFonts w:ascii="Times New Roman" w:hAnsi="Times New Roman" w:cs="Times New Roman"/>
          <w:bCs/>
          <w:sz w:val="26"/>
          <w:szCs w:val="26"/>
        </w:rPr>
        <w:t>е</w:t>
      </w:r>
      <w:r w:rsidRPr="001C5344">
        <w:rPr>
          <w:rFonts w:ascii="Times New Roman" w:hAnsi="Times New Roman" w:cs="Times New Roman"/>
          <w:bCs/>
          <w:sz w:val="26"/>
          <w:szCs w:val="26"/>
        </w:rPr>
        <w:t>ний по защите государственной тайны», на основании закона Алтайского края от 10.10.2011 №130-ЗС «О гарантиях осуществления полномочий депутата, члена выбо</w:t>
      </w:r>
      <w:r w:rsidRPr="001C5344">
        <w:rPr>
          <w:rFonts w:ascii="Times New Roman" w:hAnsi="Times New Roman" w:cs="Times New Roman"/>
          <w:bCs/>
          <w:sz w:val="26"/>
          <w:szCs w:val="26"/>
        </w:rPr>
        <w:t>р</w:t>
      </w:r>
      <w:r w:rsidRPr="001C5344">
        <w:rPr>
          <w:rFonts w:ascii="Times New Roman" w:hAnsi="Times New Roman" w:cs="Times New Roman"/>
          <w:bCs/>
          <w:sz w:val="26"/>
          <w:szCs w:val="26"/>
        </w:rPr>
        <w:t>ного органа местного самоуправления, выборного должностного лица местного сам</w:t>
      </w:r>
      <w:r w:rsidRPr="001C5344">
        <w:rPr>
          <w:rFonts w:ascii="Times New Roman" w:hAnsi="Times New Roman" w:cs="Times New Roman"/>
          <w:bCs/>
          <w:sz w:val="26"/>
          <w:szCs w:val="26"/>
        </w:rPr>
        <w:t>о</w:t>
      </w:r>
      <w:r w:rsidRPr="001C5344">
        <w:rPr>
          <w:rFonts w:ascii="Times New Roman" w:hAnsi="Times New Roman" w:cs="Times New Roman"/>
          <w:bCs/>
          <w:sz w:val="26"/>
          <w:szCs w:val="26"/>
        </w:rPr>
        <w:t>управления в Алтайском крае» и постановл</w:t>
      </w:r>
      <w:r w:rsidRPr="001C5344">
        <w:rPr>
          <w:rFonts w:ascii="Times New Roman" w:hAnsi="Times New Roman" w:cs="Times New Roman"/>
          <w:bCs/>
          <w:sz w:val="26"/>
          <w:szCs w:val="26"/>
        </w:rPr>
        <w:t>е</w:t>
      </w:r>
      <w:r w:rsidRPr="001C5344">
        <w:rPr>
          <w:rFonts w:ascii="Times New Roman" w:hAnsi="Times New Roman" w:cs="Times New Roman"/>
          <w:bCs/>
          <w:sz w:val="26"/>
          <w:szCs w:val="26"/>
        </w:rPr>
        <w:t>ния Администрации Алтайского края от 31.01.2008 №45 «Об установлении но</w:t>
      </w:r>
      <w:r w:rsidRPr="001C5344">
        <w:rPr>
          <w:rFonts w:ascii="Times New Roman" w:hAnsi="Times New Roman" w:cs="Times New Roman"/>
          <w:bCs/>
          <w:sz w:val="26"/>
          <w:szCs w:val="26"/>
        </w:rPr>
        <w:t>р</w:t>
      </w:r>
      <w:r w:rsidRPr="001C5344">
        <w:rPr>
          <w:rFonts w:ascii="Times New Roman" w:hAnsi="Times New Roman" w:cs="Times New Roman"/>
          <w:bCs/>
          <w:sz w:val="26"/>
          <w:szCs w:val="26"/>
        </w:rPr>
        <w:t>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</w:t>
      </w:r>
      <w:r w:rsidRPr="001C5344">
        <w:rPr>
          <w:rFonts w:ascii="Times New Roman" w:hAnsi="Times New Roman" w:cs="Times New Roman"/>
          <w:bCs/>
          <w:sz w:val="26"/>
          <w:szCs w:val="26"/>
        </w:rPr>
        <w:t>и</w:t>
      </w:r>
      <w:r w:rsidRPr="001C5344">
        <w:rPr>
          <w:rFonts w:ascii="Times New Roman" w:hAnsi="Times New Roman" w:cs="Times New Roman"/>
          <w:bCs/>
          <w:sz w:val="26"/>
          <w:szCs w:val="26"/>
        </w:rPr>
        <w:t>ципальных учреждений»</w:t>
      </w:r>
      <w:r w:rsidR="00744025" w:rsidRPr="001C5344">
        <w:rPr>
          <w:rFonts w:ascii="Times New Roman" w:hAnsi="Times New Roman" w:cs="Times New Roman"/>
          <w:sz w:val="26"/>
          <w:szCs w:val="26"/>
        </w:rPr>
        <w:t>,</w:t>
      </w:r>
      <w:r w:rsidR="00184CD2" w:rsidRPr="001C5344">
        <w:rPr>
          <w:rFonts w:ascii="Times New Roman" w:hAnsi="Times New Roman" w:cs="Times New Roman"/>
          <w:sz w:val="26"/>
          <w:szCs w:val="26"/>
        </w:rPr>
        <w:t xml:space="preserve"> </w:t>
      </w:r>
      <w:r w:rsidR="00C77ABB" w:rsidRPr="001C5344">
        <w:rPr>
          <w:rFonts w:ascii="Times New Roman" w:hAnsi="Times New Roman" w:cs="Times New Roman"/>
          <w:sz w:val="26"/>
          <w:szCs w:val="26"/>
        </w:rPr>
        <w:t>районный С</w:t>
      </w:r>
      <w:r w:rsidR="00C77ABB" w:rsidRPr="001C5344">
        <w:rPr>
          <w:rFonts w:ascii="Times New Roman" w:hAnsi="Times New Roman" w:cs="Times New Roman"/>
          <w:sz w:val="26"/>
          <w:szCs w:val="26"/>
        </w:rPr>
        <w:t>о</w:t>
      </w:r>
      <w:r w:rsidR="00C77ABB" w:rsidRPr="001C5344">
        <w:rPr>
          <w:rFonts w:ascii="Times New Roman" w:hAnsi="Times New Roman" w:cs="Times New Roman"/>
          <w:sz w:val="26"/>
          <w:szCs w:val="26"/>
        </w:rPr>
        <w:t xml:space="preserve">вет народных депутатов </w:t>
      </w:r>
    </w:p>
    <w:p w:rsidR="00CD6DE9" w:rsidRDefault="00C77ABB" w:rsidP="007D1AA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 Е Ш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Л </w:t>
      </w:r>
      <w:r w:rsidR="00CD6DE9" w:rsidRPr="00AD725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B63B3" w:rsidRDefault="001B63B3" w:rsidP="001B63B3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3B3">
        <w:rPr>
          <w:rFonts w:ascii="Times New Roman" w:hAnsi="Times New Roman" w:cs="Times New Roman"/>
          <w:sz w:val="26"/>
          <w:szCs w:val="26"/>
        </w:rPr>
        <w:t xml:space="preserve">1. </w:t>
      </w:r>
      <w:r w:rsidR="0050622B">
        <w:rPr>
          <w:rFonts w:ascii="Times New Roman" w:hAnsi="Times New Roman" w:cs="Times New Roman"/>
          <w:sz w:val="26"/>
          <w:szCs w:val="26"/>
        </w:rPr>
        <w:t>У</w:t>
      </w:r>
      <w:r w:rsidRPr="001B63B3">
        <w:rPr>
          <w:rFonts w:ascii="Times New Roman" w:hAnsi="Times New Roman" w:cs="Times New Roman"/>
          <w:bCs/>
          <w:sz w:val="26"/>
          <w:szCs w:val="26"/>
        </w:rPr>
        <w:t>тверд</w:t>
      </w:r>
      <w:r w:rsidR="0050622B">
        <w:rPr>
          <w:rFonts w:ascii="Times New Roman" w:hAnsi="Times New Roman" w:cs="Times New Roman"/>
          <w:bCs/>
          <w:sz w:val="26"/>
          <w:szCs w:val="26"/>
        </w:rPr>
        <w:t xml:space="preserve">ить </w:t>
      </w:r>
      <w:r w:rsidRPr="001B63B3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50622B">
        <w:rPr>
          <w:rFonts w:ascii="Times New Roman" w:hAnsi="Times New Roman" w:cs="Times New Roman"/>
          <w:bCs/>
          <w:sz w:val="26"/>
          <w:szCs w:val="26"/>
        </w:rPr>
        <w:t>е</w:t>
      </w:r>
      <w:r w:rsidRPr="001B63B3">
        <w:rPr>
          <w:rFonts w:ascii="Times New Roman" w:hAnsi="Times New Roman" w:cs="Times New Roman"/>
          <w:bCs/>
          <w:sz w:val="26"/>
          <w:szCs w:val="26"/>
        </w:rPr>
        <w:t xml:space="preserve"> о порядке,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63B3">
        <w:rPr>
          <w:rFonts w:ascii="Times New Roman" w:hAnsi="Times New Roman" w:cs="Times New Roman"/>
          <w:bCs/>
          <w:sz w:val="26"/>
          <w:szCs w:val="26"/>
        </w:rPr>
        <w:t>размерах и условиях оплаты труда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63B3">
        <w:rPr>
          <w:rFonts w:ascii="Times New Roman" w:hAnsi="Times New Roman" w:cs="Times New Roman"/>
          <w:bCs/>
          <w:sz w:val="26"/>
          <w:szCs w:val="26"/>
        </w:rPr>
        <w:t>глав</w:t>
      </w:r>
      <w:r w:rsidR="00662D60">
        <w:rPr>
          <w:rFonts w:ascii="Times New Roman" w:hAnsi="Times New Roman" w:cs="Times New Roman"/>
          <w:bCs/>
          <w:sz w:val="26"/>
          <w:szCs w:val="26"/>
        </w:rPr>
        <w:t>ы</w:t>
      </w:r>
      <w:r w:rsidRPr="001B63B3">
        <w:rPr>
          <w:rFonts w:ascii="Times New Roman" w:hAnsi="Times New Roman" w:cs="Times New Roman"/>
          <w:bCs/>
          <w:sz w:val="26"/>
          <w:szCs w:val="26"/>
        </w:rPr>
        <w:t xml:space="preserve"> Бурлинского района А</w:t>
      </w:r>
      <w:r w:rsidRPr="001B63B3">
        <w:rPr>
          <w:rFonts w:ascii="Times New Roman" w:hAnsi="Times New Roman" w:cs="Times New Roman"/>
          <w:bCs/>
          <w:sz w:val="26"/>
          <w:szCs w:val="26"/>
        </w:rPr>
        <w:t>л</w:t>
      </w:r>
      <w:r w:rsidRPr="001B63B3">
        <w:rPr>
          <w:rFonts w:ascii="Times New Roman" w:hAnsi="Times New Roman" w:cs="Times New Roman"/>
          <w:bCs/>
          <w:sz w:val="26"/>
          <w:szCs w:val="26"/>
        </w:rPr>
        <w:t>тайского края</w:t>
      </w:r>
      <w:r w:rsidR="004377AD">
        <w:rPr>
          <w:rFonts w:ascii="Times New Roman" w:hAnsi="Times New Roman" w:cs="Times New Roman"/>
          <w:bCs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B63B3" w:rsidRDefault="001B63B3" w:rsidP="001B63B3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377AD">
        <w:rPr>
          <w:rFonts w:ascii="Times New Roman" w:hAnsi="Times New Roman" w:cs="Times New Roman"/>
          <w:bCs/>
          <w:sz w:val="26"/>
          <w:szCs w:val="26"/>
        </w:rPr>
        <w:t xml:space="preserve">Направить данное </w:t>
      </w:r>
      <w:r w:rsidR="0050622B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4377AD">
        <w:rPr>
          <w:rFonts w:ascii="Times New Roman" w:hAnsi="Times New Roman" w:cs="Times New Roman"/>
          <w:bCs/>
          <w:sz w:val="26"/>
          <w:szCs w:val="26"/>
        </w:rPr>
        <w:t xml:space="preserve"> главе района для подписания </w:t>
      </w:r>
      <w:r w:rsidR="00563CB4">
        <w:rPr>
          <w:rFonts w:ascii="Times New Roman" w:hAnsi="Times New Roman" w:cs="Times New Roman"/>
          <w:bCs/>
          <w:sz w:val="26"/>
          <w:szCs w:val="26"/>
        </w:rPr>
        <w:t xml:space="preserve">и обнародования </w:t>
      </w:r>
      <w:r w:rsidR="004377AD">
        <w:rPr>
          <w:rFonts w:ascii="Times New Roman" w:hAnsi="Times New Roman" w:cs="Times New Roman"/>
          <w:bCs/>
          <w:sz w:val="26"/>
          <w:szCs w:val="26"/>
        </w:rPr>
        <w:t>в у</w:t>
      </w:r>
      <w:r w:rsidR="004377AD">
        <w:rPr>
          <w:rFonts w:ascii="Times New Roman" w:hAnsi="Times New Roman" w:cs="Times New Roman"/>
          <w:bCs/>
          <w:sz w:val="26"/>
          <w:szCs w:val="26"/>
        </w:rPr>
        <w:t>с</w:t>
      </w:r>
      <w:r w:rsidR="004377AD">
        <w:rPr>
          <w:rFonts w:ascii="Times New Roman" w:hAnsi="Times New Roman" w:cs="Times New Roman"/>
          <w:bCs/>
          <w:sz w:val="26"/>
          <w:szCs w:val="26"/>
        </w:rPr>
        <w:t>тановленном порядке.</w:t>
      </w:r>
    </w:p>
    <w:p w:rsidR="007A5A38" w:rsidRDefault="00563CB4" w:rsidP="007D1AAA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7A5A38">
        <w:rPr>
          <w:rFonts w:ascii="Times New Roman" w:hAnsi="Times New Roman" w:cs="Times New Roman"/>
          <w:sz w:val="26"/>
        </w:rPr>
        <w:t xml:space="preserve">. </w:t>
      </w:r>
      <w:r w:rsidR="002F695A">
        <w:rPr>
          <w:rFonts w:ascii="Times New Roman" w:hAnsi="Times New Roman" w:cs="Times New Roman"/>
          <w:sz w:val="26"/>
        </w:rPr>
        <w:t xml:space="preserve">Контроль за исполнением настоящего решения возложить </w:t>
      </w:r>
      <w:r w:rsidR="004136F5" w:rsidRPr="004136F5">
        <w:rPr>
          <w:rFonts w:ascii="Times New Roman" w:hAnsi="Times New Roman" w:cs="Times New Roman"/>
          <w:bCs/>
          <w:sz w:val="26"/>
        </w:rPr>
        <w:t>на постоянную к</w:t>
      </w:r>
      <w:r w:rsidR="004136F5" w:rsidRPr="004136F5">
        <w:rPr>
          <w:rFonts w:ascii="Times New Roman" w:hAnsi="Times New Roman" w:cs="Times New Roman"/>
          <w:bCs/>
          <w:sz w:val="26"/>
        </w:rPr>
        <w:t>о</w:t>
      </w:r>
      <w:r w:rsidR="004136F5" w:rsidRPr="004136F5">
        <w:rPr>
          <w:rFonts w:ascii="Times New Roman" w:hAnsi="Times New Roman" w:cs="Times New Roman"/>
          <w:bCs/>
          <w:sz w:val="26"/>
        </w:rPr>
        <w:t>миссию районного Совета народных депутатов по местному самоуправлению, социал</w:t>
      </w:r>
      <w:r w:rsidR="004136F5" w:rsidRPr="004136F5">
        <w:rPr>
          <w:rFonts w:ascii="Times New Roman" w:hAnsi="Times New Roman" w:cs="Times New Roman"/>
          <w:bCs/>
          <w:sz w:val="26"/>
        </w:rPr>
        <w:t>ь</w:t>
      </w:r>
      <w:r w:rsidR="004136F5" w:rsidRPr="004136F5">
        <w:rPr>
          <w:rFonts w:ascii="Times New Roman" w:hAnsi="Times New Roman" w:cs="Times New Roman"/>
          <w:bCs/>
          <w:sz w:val="26"/>
        </w:rPr>
        <w:t>ной политике и правовым вопросам (</w:t>
      </w:r>
      <w:proofErr w:type="spellStart"/>
      <w:r w:rsidR="001C5344">
        <w:rPr>
          <w:rFonts w:ascii="Times New Roman" w:hAnsi="Times New Roman" w:cs="Times New Roman"/>
          <w:bCs/>
          <w:sz w:val="26"/>
        </w:rPr>
        <w:t>Михно</w:t>
      </w:r>
      <w:proofErr w:type="spellEnd"/>
      <w:r w:rsidR="001C5344">
        <w:rPr>
          <w:rFonts w:ascii="Times New Roman" w:hAnsi="Times New Roman" w:cs="Times New Roman"/>
          <w:bCs/>
          <w:sz w:val="26"/>
        </w:rPr>
        <w:t xml:space="preserve"> С.Н</w:t>
      </w:r>
      <w:r w:rsidR="004136F5" w:rsidRPr="004136F5">
        <w:rPr>
          <w:rFonts w:ascii="Times New Roman" w:hAnsi="Times New Roman" w:cs="Times New Roman"/>
          <w:bCs/>
          <w:sz w:val="26"/>
        </w:rPr>
        <w:t>.)</w:t>
      </w:r>
      <w:r w:rsidR="00362EBA">
        <w:rPr>
          <w:rFonts w:ascii="Times New Roman" w:hAnsi="Times New Roman" w:cs="Times New Roman"/>
          <w:bCs/>
          <w:sz w:val="26"/>
        </w:rPr>
        <w:t>.</w:t>
      </w:r>
    </w:p>
    <w:p w:rsidR="00A16825" w:rsidRDefault="00662D60" w:rsidP="007D1AAA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4. </w:t>
      </w:r>
      <w:r w:rsidR="00A16825" w:rsidRPr="00A16825">
        <w:rPr>
          <w:rFonts w:ascii="Times New Roman" w:hAnsi="Times New Roman" w:cs="Times New Roman"/>
          <w:color w:val="000000"/>
          <w:sz w:val="26"/>
          <w:szCs w:val="26"/>
        </w:rPr>
        <w:t xml:space="preserve">Данное решение вступает в силу с 01 </w:t>
      </w:r>
      <w:proofErr w:type="gramStart"/>
      <w:r w:rsidR="00A16825" w:rsidRPr="00A16825">
        <w:rPr>
          <w:rFonts w:ascii="Times New Roman" w:hAnsi="Times New Roman" w:cs="Times New Roman"/>
          <w:color w:val="000000"/>
          <w:sz w:val="26"/>
          <w:szCs w:val="26"/>
        </w:rPr>
        <w:t>декабря  2022</w:t>
      </w:r>
      <w:proofErr w:type="gramEnd"/>
      <w:r w:rsidR="00A16825" w:rsidRPr="00A16825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662D60" w:rsidRPr="00C50DBF" w:rsidRDefault="00A16825" w:rsidP="007D1AAA">
      <w:pPr>
        <w:pStyle w:val="a3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5. Со дня вступления в силу данного решения </w:t>
      </w:r>
      <w:r>
        <w:rPr>
          <w:rFonts w:ascii="Times New Roman" w:hAnsi="Times New Roman" w:cs="Times New Roman"/>
          <w:bCs/>
          <w:sz w:val="26"/>
          <w:szCs w:val="26"/>
        </w:rPr>
        <w:t>считать утратившим силу</w:t>
      </w:r>
      <w:r>
        <w:rPr>
          <w:rFonts w:ascii="Times New Roman" w:hAnsi="Times New Roman" w:cs="Times New Roman"/>
          <w:bCs/>
          <w:sz w:val="26"/>
        </w:rPr>
        <w:t xml:space="preserve"> р</w:t>
      </w:r>
      <w:r w:rsidR="00662D60">
        <w:rPr>
          <w:rFonts w:ascii="Times New Roman" w:hAnsi="Times New Roman" w:cs="Times New Roman"/>
          <w:bCs/>
          <w:sz w:val="26"/>
        </w:rPr>
        <w:t>ешение</w:t>
      </w:r>
      <w:r w:rsidR="00B144A1">
        <w:rPr>
          <w:rFonts w:ascii="Times New Roman" w:hAnsi="Times New Roman" w:cs="Times New Roman"/>
          <w:bCs/>
          <w:sz w:val="26"/>
        </w:rPr>
        <w:t xml:space="preserve"> Бурлинского районного Совета народных депутатов от 22.11.2017 № 26 «</w:t>
      </w:r>
      <w:r w:rsidR="00B144A1" w:rsidRPr="001B63B3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порядке,</w:t>
      </w:r>
      <w:r w:rsidR="00B144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44A1" w:rsidRPr="001B63B3">
        <w:rPr>
          <w:rFonts w:ascii="Times New Roman" w:hAnsi="Times New Roman" w:cs="Times New Roman"/>
          <w:bCs/>
          <w:sz w:val="26"/>
          <w:szCs w:val="26"/>
        </w:rPr>
        <w:t>размерах и условиях оплаты труда</w:t>
      </w:r>
      <w:r w:rsidR="00B144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44A1" w:rsidRPr="001B63B3">
        <w:rPr>
          <w:rFonts w:ascii="Times New Roman" w:hAnsi="Times New Roman" w:cs="Times New Roman"/>
          <w:bCs/>
          <w:sz w:val="26"/>
          <w:szCs w:val="26"/>
        </w:rPr>
        <w:t>главе Бурлинского района А</w:t>
      </w:r>
      <w:r w:rsidR="00B144A1" w:rsidRPr="001B63B3">
        <w:rPr>
          <w:rFonts w:ascii="Times New Roman" w:hAnsi="Times New Roman" w:cs="Times New Roman"/>
          <w:bCs/>
          <w:sz w:val="26"/>
          <w:szCs w:val="26"/>
        </w:rPr>
        <w:t>л</w:t>
      </w:r>
      <w:r w:rsidR="00B144A1" w:rsidRPr="001B63B3">
        <w:rPr>
          <w:rFonts w:ascii="Times New Roman" w:hAnsi="Times New Roman" w:cs="Times New Roman"/>
          <w:bCs/>
          <w:sz w:val="26"/>
          <w:szCs w:val="26"/>
        </w:rPr>
        <w:t>тайского края</w:t>
      </w:r>
      <w:r w:rsidR="00B144A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D2088A" w:rsidRPr="00D2088A" w:rsidRDefault="00D2088A" w:rsidP="00D2088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563CB4" w:rsidRPr="00691F1D" w:rsidRDefault="00563CB4" w:rsidP="007D1AA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691F1D" w:rsidRDefault="007A5A38" w:rsidP="007D1AA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районного</w:t>
      </w:r>
    </w:p>
    <w:p w:rsidR="007A5A38" w:rsidRDefault="007A5A38" w:rsidP="007D1AA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        </w:t>
      </w:r>
      <w:r w:rsidR="001C53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5344">
        <w:rPr>
          <w:rFonts w:ascii="Times New Roman" w:hAnsi="Times New Roman" w:cs="Times New Roman"/>
          <w:sz w:val="26"/>
          <w:szCs w:val="26"/>
        </w:rPr>
        <w:t>Е.Н. Голове</w:t>
      </w:r>
      <w:r w:rsidR="001C5344">
        <w:rPr>
          <w:rFonts w:ascii="Times New Roman" w:hAnsi="Times New Roman" w:cs="Times New Roman"/>
          <w:sz w:val="26"/>
          <w:szCs w:val="26"/>
        </w:rPr>
        <w:t>н</w:t>
      </w:r>
      <w:r w:rsidR="001C5344">
        <w:rPr>
          <w:rFonts w:ascii="Times New Roman" w:hAnsi="Times New Roman" w:cs="Times New Roman"/>
          <w:sz w:val="26"/>
          <w:szCs w:val="26"/>
        </w:rPr>
        <w:t>ко</w:t>
      </w:r>
    </w:p>
    <w:p w:rsidR="00D154D2" w:rsidRDefault="00D154D2" w:rsidP="007D1A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369B6" w:rsidRDefault="00A369B6" w:rsidP="007D1A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369B6" w:rsidRDefault="00A369B6" w:rsidP="001A5B66">
      <w:pPr>
        <w:ind w:right="-39"/>
        <w:jc w:val="center"/>
        <w:rPr>
          <w:rFonts w:eastAsia="MS Mincho"/>
          <w:b/>
          <w:bCs/>
          <w:spacing w:val="60"/>
          <w:lang w:eastAsia="ja-JP"/>
        </w:rPr>
      </w:pPr>
    </w:p>
    <w:p w:rsidR="00A369B6" w:rsidRDefault="00A369B6" w:rsidP="001A5B66">
      <w:pPr>
        <w:ind w:right="-39"/>
        <w:jc w:val="center"/>
        <w:rPr>
          <w:rFonts w:eastAsia="MS Mincho"/>
          <w:b/>
          <w:bCs/>
          <w:spacing w:val="60"/>
          <w:lang w:eastAsia="ja-JP"/>
        </w:rPr>
      </w:pPr>
    </w:p>
    <w:p w:rsidR="00A369B6" w:rsidRDefault="00A369B6" w:rsidP="001A5B66">
      <w:pPr>
        <w:ind w:right="-39"/>
        <w:jc w:val="center"/>
        <w:rPr>
          <w:rFonts w:eastAsia="MS Mincho"/>
          <w:b/>
          <w:bCs/>
          <w:spacing w:val="60"/>
          <w:lang w:eastAsia="ja-JP"/>
        </w:rPr>
      </w:pPr>
    </w:p>
    <w:p w:rsidR="00A369B6" w:rsidRDefault="00A369B6" w:rsidP="001A5B66">
      <w:pPr>
        <w:ind w:right="-39"/>
        <w:jc w:val="center"/>
        <w:rPr>
          <w:rFonts w:eastAsia="MS Mincho"/>
          <w:b/>
          <w:bCs/>
          <w:spacing w:val="60"/>
          <w:lang w:eastAsia="ja-JP"/>
        </w:rPr>
      </w:pPr>
    </w:p>
    <w:p w:rsidR="0050622B" w:rsidRPr="0050622B" w:rsidRDefault="00563CB4" w:rsidP="007034DA">
      <w:pPr>
        <w:ind w:left="6521" w:right="-39"/>
        <w:rPr>
          <w:szCs w:val="24"/>
        </w:rPr>
      </w:pPr>
      <w:r>
        <w:rPr>
          <w:rFonts w:eastAsia="MS Mincho"/>
          <w:b/>
          <w:bCs/>
          <w:spacing w:val="60"/>
          <w:lang w:eastAsia="ja-JP"/>
        </w:rPr>
        <w:br w:type="page"/>
      </w:r>
      <w:r w:rsidR="007034DA">
        <w:rPr>
          <w:szCs w:val="24"/>
        </w:rPr>
        <w:lastRenderedPageBreak/>
        <w:t>Утверждено</w:t>
      </w:r>
      <w:r w:rsidR="0050622B" w:rsidRPr="0050622B">
        <w:rPr>
          <w:szCs w:val="24"/>
        </w:rPr>
        <w:t xml:space="preserve"> решением</w:t>
      </w:r>
    </w:p>
    <w:p w:rsidR="0050622B" w:rsidRPr="0050622B" w:rsidRDefault="0050622B" w:rsidP="0050622B">
      <w:pPr>
        <w:widowControl w:val="0"/>
        <w:autoSpaceDE w:val="0"/>
        <w:autoSpaceDN w:val="0"/>
        <w:adjustRightInd w:val="0"/>
        <w:ind w:left="6521"/>
        <w:rPr>
          <w:szCs w:val="24"/>
        </w:rPr>
      </w:pPr>
      <w:r w:rsidRPr="0050622B">
        <w:rPr>
          <w:szCs w:val="24"/>
        </w:rPr>
        <w:t xml:space="preserve">Бурлинского районного Совета народных депутатов </w:t>
      </w:r>
    </w:p>
    <w:p w:rsidR="00691F1D" w:rsidRPr="00691F1D" w:rsidRDefault="0050622B" w:rsidP="0050622B">
      <w:pPr>
        <w:pStyle w:val="a4"/>
        <w:ind w:left="6521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50622B">
        <w:rPr>
          <w:rFonts w:ascii="Times New Roman" w:hAnsi="Times New Roman" w:cs="Times New Roman"/>
          <w:b w:val="0"/>
          <w:bCs w:val="0"/>
        </w:rPr>
        <w:t xml:space="preserve">от </w:t>
      </w:r>
      <w:r>
        <w:rPr>
          <w:rFonts w:ascii="Times New Roman" w:hAnsi="Times New Roman" w:cs="Times New Roman"/>
          <w:b w:val="0"/>
          <w:bCs w:val="0"/>
        </w:rPr>
        <w:t>15</w:t>
      </w:r>
      <w:r w:rsidRPr="0050622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ноября</w:t>
      </w:r>
      <w:r w:rsidRPr="0050622B">
        <w:rPr>
          <w:rFonts w:ascii="Times New Roman" w:hAnsi="Times New Roman" w:cs="Times New Roman"/>
          <w:b w:val="0"/>
          <w:bCs w:val="0"/>
        </w:rPr>
        <w:t xml:space="preserve"> 2022 г. №</w:t>
      </w:r>
      <w:r w:rsidR="0055002B">
        <w:rPr>
          <w:rFonts w:ascii="Times New Roman" w:hAnsi="Times New Roman" w:cs="Times New Roman"/>
          <w:b w:val="0"/>
          <w:bCs w:val="0"/>
        </w:rPr>
        <w:t xml:space="preserve"> 16</w:t>
      </w:r>
      <w:r w:rsidRPr="0050622B">
        <w:rPr>
          <w:rFonts w:ascii="Times New Roman" w:hAnsi="Times New Roman" w:cs="Times New Roman"/>
          <w:b w:val="0"/>
          <w:bCs w:val="0"/>
        </w:rPr>
        <w:t xml:space="preserve">   </w:t>
      </w:r>
    </w:p>
    <w:p w:rsidR="00CD6DE9" w:rsidRDefault="00CD6DE9" w:rsidP="007D1AAA">
      <w:pPr>
        <w:pStyle w:val="a4"/>
        <w:jc w:val="left"/>
        <w:rPr>
          <w:rFonts w:ascii="Times New Roman" w:hAnsi="Times New Roman" w:cs="Times New Roman"/>
        </w:rPr>
      </w:pPr>
    </w:p>
    <w:p w:rsidR="0010115B" w:rsidRPr="00655057" w:rsidRDefault="002F695A" w:rsidP="007D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F695A" w:rsidRDefault="002F695A" w:rsidP="007D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порядке, размерах и условиях оплаты труда глав</w:t>
      </w:r>
      <w:r w:rsidR="00874CC8">
        <w:rPr>
          <w:b/>
          <w:sz w:val="28"/>
          <w:szCs w:val="28"/>
        </w:rPr>
        <w:t>ы</w:t>
      </w:r>
    </w:p>
    <w:p w:rsidR="008C5199" w:rsidRPr="002F695A" w:rsidRDefault="002F695A" w:rsidP="007D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Бурлинского района 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тайского края </w:t>
      </w:r>
    </w:p>
    <w:p w:rsidR="008C5199" w:rsidRDefault="008C5199" w:rsidP="007D1AAA">
      <w:pPr>
        <w:jc w:val="center"/>
        <w:rPr>
          <w:color w:val="000000"/>
          <w:sz w:val="26"/>
          <w:szCs w:val="26"/>
        </w:rPr>
      </w:pP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>стного самоуправления в Алтайском крае» и в соответствии с Бюджетным коде</w:t>
      </w:r>
      <w:r w:rsidRPr="0050622B">
        <w:rPr>
          <w:bCs/>
          <w:sz w:val="26"/>
          <w:szCs w:val="26"/>
        </w:rPr>
        <w:t>к</w:t>
      </w:r>
      <w:r w:rsidRPr="0050622B">
        <w:rPr>
          <w:bCs/>
          <w:sz w:val="26"/>
          <w:szCs w:val="26"/>
        </w:rPr>
        <w:t>сом Российской Федерации, Трудовым кодексом Российской Федерации, пост</w:t>
      </w:r>
      <w:r w:rsidRPr="0050622B">
        <w:rPr>
          <w:bCs/>
          <w:sz w:val="26"/>
          <w:szCs w:val="26"/>
        </w:rPr>
        <w:t>а</w:t>
      </w:r>
      <w:r w:rsidRPr="0050622B">
        <w:rPr>
          <w:bCs/>
          <w:sz w:val="26"/>
          <w:szCs w:val="26"/>
        </w:rPr>
        <w:t>новлением Правительства Российской Федерации от 18.09.2006 №573 «О предо</w:t>
      </w:r>
      <w:r w:rsidRPr="0050622B">
        <w:rPr>
          <w:bCs/>
          <w:sz w:val="26"/>
          <w:szCs w:val="26"/>
        </w:rPr>
        <w:t>с</w:t>
      </w:r>
      <w:r w:rsidRPr="0050622B">
        <w:rPr>
          <w:bCs/>
          <w:sz w:val="26"/>
          <w:szCs w:val="26"/>
        </w:rPr>
        <w:t>тавлении социальных гарантий гражданам, допущенным к государственной тайне на постоянной основе, и сотрудникам структурных подразделений по защите г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>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 xml:space="preserve">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</w:t>
      </w:r>
      <w:r w:rsidR="001A6B42" w:rsidRPr="0050622B">
        <w:rPr>
          <w:bCs/>
          <w:sz w:val="26"/>
          <w:szCs w:val="26"/>
        </w:rPr>
        <w:t>Бурлинского района</w:t>
      </w:r>
      <w:r w:rsidRPr="0050622B">
        <w:rPr>
          <w:bCs/>
          <w:sz w:val="26"/>
          <w:szCs w:val="26"/>
        </w:rPr>
        <w:t xml:space="preserve"> Алтайского края, осуществляющему полном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>чия на п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 xml:space="preserve">стоянной основе. 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 xml:space="preserve">2. Оплата труда главы производится в виде денежного содержания. 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50622B">
        <w:rPr>
          <w:bCs/>
          <w:sz w:val="26"/>
          <w:szCs w:val="26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50622B">
        <w:rPr>
          <w:sz w:val="26"/>
          <w:szCs w:val="26"/>
        </w:rPr>
        <w:t>ежемесячная надбавка за ученую степень,</w:t>
      </w:r>
      <w:r w:rsidRPr="0050622B">
        <w:rPr>
          <w:bCs/>
          <w:sz w:val="26"/>
          <w:szCs w:val="26"/>
        </w:rPr>
        <w:t xml:space="preserve"> материальная помощь, премия</w:t>
      </w:r>
      <w:r w:rsidRPr="0050622B">
        <w:rPr>
          <w:bCs/>
          <w:i/>
          <w:sz w:val="26"/>
          <w:szCs w:val="26"/>
        </w:rPr>
        <w:t>.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>К денежному содержанию главы</w:t>
      </w:r>
      <w:r w:rsidRPr="0050622B">
        <w:rPr>
          <w:bCs/>
          <w:i/>
          <w:sz w:val="26"/>
          <w:szCs w:val="26"/>
        </w:rPr>
        <w:t xml:space="preserve"> </w:t>
      </w:r>
      <w:r w:rsidRPr="0050622B">
        <w:rPr>
          <w:bCs/>
          <w:sz w:val="26"/>
          <w:szCs w:val="26"/>
        </w:rPr>
        <w:t xml:space="preserve">применяется районный коэффициент. </w:t>
      </w:r>
    </w:p>
    <w:p w:rsidR="00876D6E" w:rsidRPr="0050622B" w:rsidRDefault="00876D6E" w:rsidP="001C1105">
      <w:pPr>
        <w:ind w:firstLine="708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>3. Ежемесячное денежное вознаграждение главы устана</w:t>
      </w:r>
      <w:r w:rsidR="001A6B42" w:rsidRPr="0050622B">
        <w:rPr>
          <w:bCs/>
          <w:sz w:val="26"/>
          <w:szCs w:val="26"/>
        </w:rPr>
        <w:t xml:space="preserve">вливается в размере 55768 </w:t>
      </w:r>
      <w:r w:rsidRPr="0050622B">
        <w:rPr>
          <w:bCs/>
          <w:sz w:val="26"/>
          <w:szCs w:val="26"/>
        </w:rPr>
        <w:t xml:space="preserve">рублей и </w:t>
      </w:r>
      <w:r w:rsidRPr="0050622B">
        <w:rPr>
          <w:sz w:val="26"/>
          <w:szCs w:val="26"/>
        </w:rPr>
        <w:t>подлежит индексации в связи с ростом потребительских цен на товары и услуги. Решение об индексации размера ежемесячного денежного возн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>граждения принимается</w:t>
      </w:r>
      <w:r w:rsidR="001A6B42" w:rsidRPr="0050622B">
        <w:rPr>
          <w:rFonts w:eastAsia="MS Mincho"/>
          <w:b/>
          <w:bCs/>
          <w:sz w:val="26"/>
          <w:szCs w:val="26"/>
          <w:lang w:eastAsia="ja-JP"/>
        </w:rPr>
        <w:t xml:space="preserve"> </w:t>
      </w:r>
      <w:proofErr w:type="spellStart"/>
      <w:r w:rsidR="001A6B42" w:rsidRPr="0050622B">
        <w:rPr>
          <w:rFonts w:eastAsia="MS Mincho"/>
          <w:bCs/>
          <w:sz w:val="26"/>
          <w:szCs w:val="26"/>
          <w:lang w:eastAsia="ja-JP"/>
        </w:rPr>
        <w:t>Бурлинским</w:t>
      </w:r>
      <w:proofErr w:type="spellEnd"/>
      <w:r w:rsidR="001A6B42" w:rsidRPr="0050622B">
        <w:rPr>
          <w:rFonts w:eastAsia="MS Mincho"/>
          <w:bCs/>
          <w:sz w:val="26"/>
          <w:szCs w:val="26"/>
          <w:lang w:eastAsia="ja-JP"/>
        </w:rPr>
        <w:t xml:space="preserve"> районным Советом народных депутатов А</w:t>
      </w:r>
      <w:r w:rsidR="001A6B42" w:rsidRPr="0050622B">
        <w:rPr>
          <w:rFonts w:eastAsia="MS Mincho"/>
          <w:bCs/>
          <w:sz w:val="26"/>
          <w:szCs w:val="26"/>
          <w:lang w:eastAsia="ja-JP"/>
        </w:rPr>
        <w:t>л</w:t>
      </w:r>
      <w:r w:rsidR="001A6B42" w:rsidRPr="0050622B">
        <w:rPr>
          <w:rFonts w:eastAsia="MS Mincho"/>
          <w:bCs/>
          <w:sz w:val="26"/>
          <w:szCs w:val="26"/>
          <w:lang w:eastAsia="ja-JP"/>
        </w:rPr>
        <w:t>тайского края</w:t>
      </w:r>
      <w:r w:rsidRPr="001C1105">
        <w:rPr>
          <w:sz w:val="26"/>
          <w:szCs w:val="26"/>
        </w:rPr>
        <w:t>.</w:t>
      </w:r>
      <w:r w:rsidRPr="0050622B">
        <w:rPr>
          <w:sz w:val="26"/>
          <w:szCs w:val="26"/>
          <w:u w:val="single"/>
        </w:rPr>
        <w:t xml:space="preserve"> </w:t>
      </w:r>
      <w:r w:rsidRPr="0050622B">
        <w:rPr>
          <w:bCs/>
          <w:sz w:val="26"/>
          <w:szCs w:val="26"/>
        </w:rPr>
        <w:t xml:space="preserve"> 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bCs/>
          <w:sz w:val="26"/>
          <w:szCs w:val="26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</w:t>
      </w:r>
      <w:r w:rsidRPr="0050622B">
        <w:rPr>
          <w:bCs/>
          <w:sz w:val="26"/>
          <w:szCs w:val="26"/>
        </w:rPr>
        <w:t>а</w:t>
      </w:r>
      <w:r w:rsidRPr="0050622B">
        <w:rPr>
          <w:bCs/>
          <w:sz w:val="26"/>
          <w:szCs w:val="26"/>
        </w:rPr>
        <w:t xml:space="preserve">ется в размере </w:t>
      </w:r>
      <w:r w:rsidR="004A4BFD" w:rsidRPr="0050622B">
        <w:rPr>
          <w:bCs/>
          <w:sz w:val="26"/>
          <w:szCs w:val="26"/>
        </w:rPr>
        <w:t>до 50</w:t>
      </w:r>
      <w:r w:rsidRPr="0050622B">
        <w:rPr>
          <w:bCs/>
          <w:sz w:val="26"/>
          <w:szCs w:val="26"/>
        </w:rPr>
        <w:t xml:space="preserve"> процентов от ежемесячного денежного вознагражд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>ния.</w:t>
      </w:r>
    </w:p>
    <w:p w:rsidR="00876D6E" w:rsidRPr="0050622B" w:rsidRDefault="00876D6E" w:rsidP="0050622B">
      <w:pPr>
        <w:ind w:firstLine="709"/>
        <w:jc w:val="both"/>
        <w:rPr>
          <w:sz w:val="26"/>
          <w:szCs w:val="26"/>
        </w:rPr>
      </w:pPr>
      <w:r w:rsidRPr="0050622B">
        <w:rPr>
          <w:bCs/>
          <w:sz w:val="26"/>
          <w:szCs w:val="26"/>
        </w:rPr>
        <w:t>5. Размер ежемесячной процентной надбавки за работу со сведениями, с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>ставляющими государственную тайну, устанавливается в соответствии с пост</w:t>
      </w:r>
      <w:r w:rsidRPr="0050622B">
        <w:rPr>
          <w:bCs/>
          <w:sz w:val="26"/>
          <w:szCs w:val="26"/>
        </w:rPr>
        <w:t>а</w:t>
      </w:r>
      <w:r w:rsidRPr="0050622B">
        <w:rPr>
          <w:bCs/>
          <w:sz w:val="26"/>
          <w:szCs w:val="26"/>
        </w:rPr>
        <w:t>новлением Правительства Российской Федерации от 18.09.2006 №573 «О предо</w:t>
      </w:r>
      <w:r w:rsidRPr="0050622B">
        <w:rPr>
          <w:bCs/>
          <w:sz w:val="26"/>
          <w:szCs w:val="26"/>
        </w:rPr>
        <w:t>с</w:t>
      </w:r>
      <w:r w:rsidRPr="0050622B">
        <w:rPr>
          <w:bCs/>
          <w:sz w:val="26"/>
          <w:szCs w:val="26"/>
        </w:rPr>
        <w:t>тавлении социальных гарантий гражданам, допущенным к государственной тайне на постоянной основе, и сотрудникам структурных подразделений по защите г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 xml:space="preserve">сударственной тайны» </w:t>
      </w:r>
      <w:r w:rsidRPr="0050622B">
        <w:rPr>
          <w:sz w:val="26"/>
          <w:szCs w:val="26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>6. Главе</w:t>
      </w:r>
      <w:r w:rsidRPr="0050622B">
        <w:rPr>
          <w:bCs/>
          <w:sz w:val="26"/>
          <w:szCs w:val="26"/>
        </w:rPr>
        <w:t xml:space="preserve"> </w:t>
      </w:r>
      <w:r w:rsidRPr="0050622B">
        <w:rPr>
          <w:sz w:val="26"/>
          <w:szCs w:val="26"/>
        </w:rPr>
        <w:t>устанавливаются следующие ежемесячные надбавки за ученую степень: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 xml:space="preserve">1) кандидата наук - в размере </w:t>
      </w:r>
      <w:r w:rsidR="004A4BFD" w:rsidRPr="0050622B">
        <w:rPr>
          <w:sz w:val="26"/>
          <w:szCs w:val="26"/>
        </w:rPr>
        <w:t>10</w:t>
      </w:r>
      <w:r w:rsidRPr="0050622B">
        <w:rPr>
          <w:sz w:val="26"/>
          <w:szCs w:val="26"/>
        </w:rPr>
        <w:t xml:space="preserve"> процентов от ежемесячного денежного вознаграждения;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 xml:space="preserve">2) доктора наук - в размере </w:t>
      </w:r>
      <w:r w:rsidR="004A4BFD" w:rsidRPr="0050622B">
        <w:rPr>
          <w:sz w:val="26"/>
          <w:szCs w:val="26"/>
        </w:rPr>
        <w:t>25</w:t>
      </w:r>
      <w:r w:rsidRPr="0050622B">
        <w:rPr>
          <w:sz w:val="26"/>
          <w:szCs w:val="26"/>
        </w:rPr>
        <w:t xml:space="preserve"> процентов от ежемесячного денежного возн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>граждения.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50622B">
        <w:rPr>
          <w:bCs/>
          <w:sz w:val="26"/>
          <w:szCs w:val="26"/>
        </w:rPr>
        <w:lastRenderedPageBreak/>
        <w:t xml:space="preserve">7. Главе ежегодно производится выплата материальной помощи в размере </w:t>
      </w:r>
      <w:r w:rsidR="004A4BFD" w:rsidRPr="0050622B">
        <w:rPr>
          <w:bCs/>
          <w:sz w:val="26"/>
          <w:szCs w:val="26"/>
        </w:rPr>
        <w:t>одного месячного денежного вознаграждения</w:t>
      </w:r>
      <w:r w:rsidRPr="0050622B">
        <w:rPr>
          <w:bCs/>
          <w:sz w:val="26"/>
          <w:szCs w:val="26"/>
        </w:rPr>
        <w:t>.</w:t>
      </w:r>
    </w:p>
    <w:p w:rsidR="00876D6E" w:rsidRPr="0050622B" w:rsidRDefault="00876D6E" w:rsidP="005062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0622B">
        <w:rPr>
          <w:sz w:val="26"/>
          <w:szCs w:val="26"/>
        </w:rPr>
        <w:t>Материальная помощь выплачивается при предоставлении ежегодного о</w:t>
      </w:r>
      <w:r w:rsidRPr="0050622B">
        <w:rPr>
          <w:sz w:val="26"/>
          <w:szCs w:val="26"/>
        </w:rPr>
        <w:t>п</w:t>
      </w:r>
      <w:r w:rsidRPr="0050622B">
        <w:rPr>
          <w:sz w:val="26"/>
          <w:szCs w:val="26"/>
        </w:rPr>
        <w:t>лачиваемого отпуска. Если материальная помощь не выплачивалась в течение к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>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</w:t>
      </w:r>
      <w:r w:rsidRPr="0050622B">
        <w:rPr>
          <w:sz w:val="26"/>
          <w:szCs w:val="26"/>
        </w:rPr>
        <w:t>т</w:t>
      </w:r>
      <w:r w:rsidRPr="0050622B">
        <w:rPr>
          <w:sz w:val="26"/>
          <w:szCs w:val="26"/>
        </w:rPr>
        <w:t xml:space="preserve">работанному в </w:t>
      </w:r>
      <w:r w:rsidRPr="0050622B">
        <w:rPr>
          <w:bCs/>
          <w:sz w:val="26"/>
          <w:szCs w:val="26"/>
        </w:rPr>
        <w:t>текущем календарном году.</w:t>
      </w:r>
    </w:p>
    <w:p w:rsidR="00876D6E" w:rsidRPr="0050622B" w:rsidRDefault="00876D6E" w:rsidP="0050622B">
      <w:pPr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 xml:space="preserve">8. По результатам работы главе устанавливается ежеквартальная премия </w:t>
      </w:r>
      <w:r w:rsidRPr="0050622B">
        <w:rPr>
          <w:bCs/>
          <w:sz w:val="26"/>
          <w:szCs w:val="26"/>
        </w:rPr>
        <w:t xml:space="preserve">в размере до 15 </w:t>
      </w:r>
      <w:r w:rsidR="004A4BFD" w:rsidRPr="0050622B">
        <w:rPr>
          <w:bCs/>
          <w:sz w:val="26"/>
          <w:szCs w:val="26"/>
        </w:rPr>
        <w:t>процентов</w:t>
      </w:r>
      <w:r w:rsidRPr="0050622B">
        <w:rPr>
          <w:bCs/>
          <w:sz w:val="26"/>
          <w:szCs w:val="26"/>
        </w:rPr>
        <w:t xml:space="preserve"> ежемесячного денежного вознаграждения. Размер пр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>мии рассчитывается исходя из фактически отработанного врем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>ни.</w:t>
      </w:r>
    </w:p>
    <w:p w:rsidR="00876D6E" w:rsidRPr="0050622B" w:rsidRDefault="00876D6E" w:rsidP="0050622B">
      <w:pPr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>Премия выплачивается в полном объеме при выполнении следующих пок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>зателей премирования главы:</w:t>
      </w:r>
      <w:r w:rsidR="004A4BFD" w:rsidRPr="0050622B">
        <w:rPr>
          <w:sz w:val="26"/>
          <w:szCs w:val="26"/>
        </w:rPr>
        <w:t xml:space="preserve"> </w:t>
      </w:r>
      <w:r w:rsidRPr="0050622B">
        <w:rPr>
          <w:sz w:val="26"/>
          <w:szCs w:val="26"/>
        </w:rPr>
        <w:t>э</w:t>
      </w:r>
      <w:r w:rsidRPr="0050622B">
        <w:rPr>
          <w:bCs/>
          <w:sz w:val="26"/>
          <w:szCs w:val="26"/>
        </w:rPr>
        <w:t>ффективность расходования бюджетных средств; эффективность пополнения доходной части местного бюджета (налоговые и н</w:t>
      </w:r>
      <w:r w:rsidRPr="0050622B">
        <w:rPr>
          <w:bCs/>
          <w:sz w:val="26"/>
          <w:szCs w:val="26"/>
        </w:rPr>
        <w:t>е</w:t>
      </w:r>
      <w:r w:rsidRPr="0050622B">
        <w:rPr>
          <w:bCs/>
          <w:sz w:val="26"/>
          <w:szCs w:val="26"/>
        </w:rPr>
        <w:t>налоговые поступления); обеспечение финансирования и исполнения муниц</w:t>
      </w:r>
      <w:r w:rsidRPr="0050622B">
        <w:rPr>
          <w:bCs/>
          <w:sz w:val="26"/>
          <w:szCs w:val="26"/>
        </w:rPr>
        <w:t>и</w:t>
      </w:r>
      <w:r w:rsidRPr="0050622B">
        <w:rPr>
          <w:bCs/>
          <w:sz w:val="26"/>
          <w:szCs w:val="26"/>
        </w:rPr>
        <w:t>пальных программ; достижение целевых показателей муниципальных программ и государственных программ, реализующихся на территории муниципального обр</w:t>
      </w:r>
      <w:r w:rsidRPr="0050622B">
        <w:rPr>
          <w:bCs/>
          <w:sz w:val="26"/>
          <w:szCs w:val="26"/>
        </w:rPr>
        <w:t>а</w:t>
      </w:r>
      <w:r w:rsidRPr="0050622B">
        <w:rPr>
          <w:bCs/>
          <w:sz w:val="26"/>
          <w:szCs w:val="26"/>
        </w:rPr>
        <w:t>зования; исполнение местного бюджета по заключенным муниципальным ко</w:t>
      </w:r>
      <w:r w:rsidRPr="0050622B">
        <w:rPr>
          <w:bCs/>
          <w:sz w:val="26"/>
          <w:szCs w:val="26"/>
        </w:rPr>
        <w:t>н</w:t>
      </w:r>
      <w:r w:rsidRPr="0050622B">
        <w:rPr>
          <w:bCs/>
          <w:sz w:val="26"/>
          <w:szCs w:val="26"/>
        </w:rPr>
        <w:t>трактам; своевременная и качественная подготовка к отопительному сезону; о</w:t>
      </w:r>
      <w:r w:rsidRPr="0050622B">
        <w:rPr>
          <w:bCs/>
          <w:sz w:val="26"/>
          <w:szCs w:val="26"/>
        </w:rPr>
        <w:t>т</w:t>
      </w:r>
      <w:r w:rsidRPr="0050622B">
        <w:rPr>
          <w:bCs/>
          <w:sz w:val="26"/>
          <w:szCs w:val="26"/>
        </w:rPr>
        <w:t>сутствие задолженности по зар</w:t>
      </w:r>
      <w:r w:rsidRPr="0050622B">
        <w:rPr>
          <w:bCs/>
          <w:sz w:val="26"/>
          <w:szCs w:val="26"/>
        </w:rPr>
        <w:t>а</w:t>
      </w:r>
      <w:r w:rsidRPr="0050622B">
        <w:rPr>
          <w:bCs/>
          <w:sz w:val="26"/>
          <w:szCs w:val="26"/>
        </w:rPr>
        <w:t>ботной плате перед работниками муниципальных учреждений и предприятий; д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>ля протяженности автомобильных дорог общего пользования местн</w:t>
      </w:r>
      <w:r w:rsidRPr="0050622B">
        <w:rPr>
          <w:bCs/>
          <w:sz w:val="26"/>
          <w:szCs w:val="26"/>
        </w:rPr>
        <w:t>о</w:t>
      </w:r>
      <w:r w:rsidRPr="0050622B">
        <w:rPr>
          <w:bCs/>
          <w:sz w:val="26"/>
          <w:szCs w:val="26"/>
        </w:rPr>
        <w:t>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</w:t>
      </w:r>
      <w:r w:rsidRPr="0050622B">
        <w:rPr>
          <w:bCs/>
          <w:sz w:val="26"/>
          <w:szCs w:val="26"/>
        </w:rPr>
        <w:t>ы</w:t>
      </w:r>
      <w:r w:rsidRPr="0050622B">
        <w:rPr>
          <w:bCs/>
          <w:sz w:val="26"/>
          <w:szCs w:val="26"/>
        </w:rPr>
        <w:t>шающих имидж муниципального образования.</w:t>
      </w:r>
    </w:p>
    <w:p w:rsidR="00876D6E" w:rsidRPr="0050622B" w:rsidRDefault="004A4BFD" w:rsidP="0050622B">
      <w:pPr>
        <w:ind w:firstLine="709"/>
        <w:jc w:val="both"/>
        <w:rPr>
          <w:sz w:val="26"/>
          <w:szCs w:val="26"/>
        </w:rPr>
      </w:pPr>
      <w:r w:rsidRPr="0050622B">
        <w:rPr>
          <w:rFonts w:eastAsia="MS Mincho"/>
          <w:bCs/>
          <w:sz w:val="26"/>
          <w:szCs w:val="26"/>
          <w:lang w:eastAsia="ja-JP"/>
        </w:rPr>
        <w:t xml:space="preserve">Бурлинский районный Совет народных депутатов Алтайского края </w:t>
      </w:r>
      <w:r w:rsidR="00876D6E" w:rsidRPr="0050622B">
        <w:rPr>
          <w:sz w:val="26"/>
          <w:szCs w:val="26"/>
        </w:rPr>
        <w:t>прин</w:t>
      </w:r>
      <w:r w:rsidR="00876D6E" w:rsidRPr="0050622B">
        <w:rPr>
          <w:sz w:val="26"/>
          <w:szCs w:val="26"/>
        </w:rPr>
        <w:t>и</w:t>
      </w:r>
      <w:r w:rsidR="00876D6E" w:rsidRPr="0050622B">
        <w:rPr>
          <w:sz w:val="26"/>
          <w:szCs w:val="26"/>
        </w:rPr>
        <w:t>мает решение о выплате премиального вознаграждения и его размере с учетом достижения показателей премирования.</w:t>
      </w:r>
    </w:p>
    <w:p w:rsidR="00876D6E" w:rsidRPr="0050622B" w:rsidRDefault="00876D6E" w:rsidP="0050622B">
      <w:pPr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>Премия</w:t>
      </w:r>
      <w:r w:rsidRPr="0050622B">
        <w:rPr>
          <w:bCs/>
          <w:sz w:val="26"/>
          <w:szCs w:val="26"/>
        </w:rPr>
        <w:t xml:space="preserve"> </w:t>
      </w:r>
      <w:r w:rsidRPr="0050622B">
        <w:rPr>
          <w:sz w:val="26"/>
          <w:szCs w:val="26"/>
        </w:rPr>
        <w:t>выплачивается в пределах годового фонда оплаты труда.</w:t>
      </w:r>
    </w:p>
    <w:p w:rsidR="00876D6E" w:rsidRPr="0050622B" w:rsidRDefault="00876D6E" w:rsidP="0050622B">
      <w:pPr>
        <w:ind w:firstLine="709"/>
        <w:jc w:val="both"/>
        <w:rPr>
          <w:sz w:val="26"/>
          <w:szCs w:val="26"/>
        </w:rPr>
      </w:pPr>
      <w:r w:rsidRPr="0050622B">
        <w:rPr>
          <w:sz w:val="26"/>
          <w:szCs w:val="26"/>
        </w:rPr>
        <w:t>9. Годовой фонд оплаты труда главе устанавливается с учетом предельного фонда оплаты труда выборных должностных лиц местного самоуправления, уст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>новленного постановлением Администрации Алтайского края от 31.01.2008 №45 «Об установлении нормативов формирования расходов на оплату труда депут</w:t>
      </w:r>
      <w:r w:rsidRPr="0050622B">
        <w:rPr>
          <w:sz w:val="26"/>
          <w:szCs w:val="26"/>
        </w:rPr>
        <w:t>а</w:t>
      </w:r>
      <w:r w:rsidRPr="0050622B">
        <w:rPr>
          <w:sz w:val="26"/>
          <w:szCs w:val="26"/>
        </w:rPr>
        <w:t xml:space="preserve">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50622B" w:rsidRPr="0050622B" w:rsidRDefault="0050622B" w:rsidP="0050622B">
      <w:pPr>
        <w:ind w:firstLine="709"/>
        <w:jc w:val="both"/>
        <w:rPr>
          <w:sz w:val="26"/>
          <w:szCs w:val="26"/>
        </w:rPr>
      </w:pPr>
    </w:p>
    <w:p w:rsidR="0050622B" w:rsidRPr="0050622B" w:rsidRDefault="0050622B" w:rsidP="0050622B">
      <w:pPr>
        <w:ind w:firstLine="709"/>
        <w:jc w:val="both"/>
        <w:rPr>
          <w:sz w:val="26"/>
          <w:szCs w:val="26"/>
        </w:rPr>
      </w:pPr>
    </w:p>
    <w:p w:rsidR="0055002B" w:rsidRDefault="0055002B" w:rsidP="001C110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50622B" w:rsidRPr="0050622B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</w:p>
    <w:p w:rsidR="0050622B" w:rsidRPr="0050622B" w:rsidRDefault="0055002B" w:rsidP="001C110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Администрации </w:t>
      </w:r>
      <w:r w:rsidR="0050622B" w:rsidRPr="0050622B">
        <w:rPr>
          <w:sz w:val="26"/>
          <w:szCs w:val="26"/>
        </w:rPr>
        <w:t xml:space="preserve"> района</w:t>
      </w:r>
      <w:proofErr w:type="gramEnd"/>
      <w:r w:rsidR="0050622B" w:rsidRPr="0050622B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Н.Д. Захарюта</w:t>
      </w:r>
      <w:r w:rsidR="0050622B" w:rsidRPr="0050622B">
        <w:rPr>
          <w:sz w:val="26"/>
          <w:szCs w:val="26"/>
        </w:rPr>
        <w:t xml:space="preserve">                                                                                  </w:t>
      </w:r>
    </w:p>
    <w:p w:rsidR="0050622B" w:rsidRPr="0050622B" w:rsidRDefault="0050622B" w:rsidP="0050622B">
      <w:pPr>
        <w:ind w:firstLine="709"/>
        <w:jc w:val="both"/>
        <w:rPr>
          <w:sz w:val="26"/>
          <w:szCs w:val="26"/>
        </w:rPr>
      </w:pPr>
    </w:p>
    <w:p w:rsidR="0050622B" w:rsidRPr="0050622B" w:rsidRDefault="0050622B" w:rsidP="001C1105">
      <w:pPr>
        <w:jc w:val="both"/>
        <w:rPr>
          <w:sz w:val="26"/>
          <w:szCs w:val="26"/>
        </w:rPr>
      </w:pPr>
      <w:r w:rsidRPr="0050622B">
        <w:rPr>
          <w:sz w:val="26"/>
          <w:szCs w:val="26"/>
        </w:rPr>
        <w:t>с. Бурла</w:t>
      </w:r>
    </w:p>
    <w:p w:rsidR="0050622B" w:rsidRDefault="0050622B" w:rsidP="001C1105">
      <w:pPr>
        <w:jc w:val="both"/>
        <w:rPr>
          <w:sz w:val="26"/>
          <w:szCs w:val="26"/>
        </w:rPr>
      </w:pPr>
      <w:r w:rsidRPr="0050622B">
        <w:rPr>
          <w:sz w:val="26"/>
          <w:szCs w:val="26"/>
        </w:rPr>
        <w:t>15 ноября 2022 г.</w:t>
      </w:r>
    </w:p>
    <w:p w:rsidR="0055002B" w:rsidRPr="0050622B" w:rsidRDefault="0055002B" w:rsidP="001C1105">
      <w:pPr>
        <w:jc w:val="both"/>
        <w:rPr>
          <w:sz w:val="26"/>
          <w:szCs w:val="26"/>
        </w:rPr>
      </w:pPr>
      <w:r>
        <w:rPr>
          <w:sz w:val="26"/>
          <w:szCs w:val="26"/>
        </w:rPr>
        <w:t>№ 05</w:t>
      </w:r>
    </w:p>
    <w:sectPr w:rsidR="0055002B" w:rsidRPr="0050622B" w:rsidSect="00655057">
      <w:pgSz w:w="11907" w:h="16840" w:code="9"/>
      <w:pgMar w:top="851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2903"/>
    <w:multiLevelType w:val="hybridMultilevel"/>
    <w:tmpl w:val="8AEAAFAC"/>
    <w:lvl w:ilvl="0" w:tplc="75BC2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AF"/>
    <w:rsid w:val="00013CED"/>
    <w:rsid w:val="00020B03"/>
    <w:rsid w:val="00051EBD"/>
    <w:rsid w:val="000652E7"/>
    <w:rsid w:val="00073955"/>
    <w:rsid w:val="00083C43"/>
    <w:rsid w:val="000A3454"/>
    <w:rsid w:val="000A7A23"/>
    <w:rsid w:val="000C416E"/>
    <w:rsid w:val="000E4EE7"/>
    <w:rsid w:val="000E763A"/>
    <w:rsid w:val="000F554C"/>
    <w:rsid w:val="0010115B"/>
    <w:rsid w:val="00105249"/>
    <w:rsid w:val="00112730"/>
    <w:rsid w:val="00122A1E"/>
    <w:rsid w:val="001236AF"/>
    <w:rsid w:val="00125BC5"/>
    <w:rsid w:val="00184CD2"/>
    <w:rsid w:val="001A5B66"/>
    <w:rsid w:val="001A6B42"/>
    <w:rsid w:val="001B63B3"/>
    <w:rsid w:val="001C1105"/>
    <w:rsid w:val="001C4E67"/>
    <w:rsid w:val="001C5344"/>
    <w:rsid w:val="001D04E4"/>
    <w:rsid w:val="001E643C"/>
    <w:rsid w:val="002145A7"/>
    <w:rsid w:val="002450C5"/>
    <w:rsid w:val="00247530"/>
    <w:rsid w:val="00263670"/>
    <w:rsid w:val="002B1A7F"/>
    <w:rsid w:val="002C67B6"/>
    <w:rsid w:val="002F695A"/>
    <w:rsid w:val="00315314"/>
    <w:rsid w:val="00334DD7"/>
    <w:rsid w:val="00334F53"/>
    <w:rsid w:val="00336E2B"/>
    <w:rsid w:val="00350EFD"/>
    <w:rsid w:val="00354553"/>
    <w:rsid w:val="00362EBA"/>
    <w:rsid w:val="003C17C3"/>
    <w:rsid w:val="003C43A5"/>
    <w:rsid w:val="003D02BF"/>
    <w:rsid w:val="004136F5"/>
    <w:rsid w:val="00414FEB"/>
    <w:rsid w:val="004251F5"/>
    <w:rsid w:val="00431E2C"/>
    <w:rsid w:val="004377AD"/>
    <w:rsid w:val="00466AE6"/>
    <w:rsid w:val="00481948"/>
    <w:rsid w:val="004942D9"/>
    <w:rsid w:val="004A4BFD"/>
    <w:rsid w:val="004B0727"/>
    <w:rsid w:val="004B4AE3"/>
    <w:rsid w:val="0050622B"/>
    <w:rsid w:val="005132B8"/>
    <w:rsid w:val="005226F7"/>
    <w:rsid w:val="00525A5E"/>
    <w:rsid w:val="005316D1"/>
    <w:rsid w:val="0055002B"/>
    <w:rsid w:val="00561BC0"/>
    <w:rsid w:val="00563CB4"/>
    <w:rsid w:val="005C50AF"/>
    <w:rsid w:val="005D3712"/>
    <w:rsid w:val="005D674E"/>
    <w:rsid w:val="00624D18"/>
    <w:rsid w:val="006517DA"/>
    <w:rsid w:val="00655057"/>
    <w:rsid w:val="00662384"/>
    <w:rsid w:val="00662D60"/>
    <w:rsid w:val="00665E89"/>
    <w:rsid w:val="00691661"/>
    <w:rsid w:val="00691F1D"/>
    <w:rsid w:val="006A194C"/>
    <w:rsid w:val="006E5357"/>
    <w:rsid w:val="007004F3"/>
    <w:rsid w:val="0070234F"/>
    <w:rsid w:val="007034DA"/>
    <w:rsid w:val="007175E9"/>
    <w:rsid w:val="007266EF"/>
    <w:rsid w:val="00737939"/>
    <w:rsid w:val="00744025"/>
    <w:rsid w:val="007519C9"/>
    <w:rsid w:val="00785DC8"/>
    <w:rsid w:val="007953C4"/>
    <w:rsid w:val="007A5A38"/>
    <w:rsid w:val="007C36F6"/>
    <w:rsid w:val="007D1381"/>
    <w:rsid w:val="007D18AA"/>
    <w:rsid w:val="007D1AAA"/>
    <w:rsid w:val="00803F7B"/>
    <w:rsid w:val="00817218"/>
    <w:rsid w:val="00845D9C"/>
    <w:rsid w:val="00874CC8"/>
    <w:rsid w:val="00876D6E"/>
    <w:rsid w:val="008865DC"/>
    <w:rsid w:val="008A0C71"/>
    <w:rsid w:val="008C15A8"/>
    <w:rsid w:val="008C5199"/>
    <w:rsid w:val="008E4B7B"/>
    <w:rsid w:val="008F5E77"/>
    <w:rsid w:val="009271DB"/>
    <w:rsid w:val="0095057F"/>
    <w:rsid w:val="00976027"/>
    <w:rsid w:val="00992D6F"/>
    <w:rsid w:val="009A2382"/>
    <w:rsid w:val="009A73BF"/>
    <w:rsid w:val="009C0068"/>
    <w:rsid w:val="009D760B"/>
    <w:rsid w:val="00A16825"/>
    <w:rsid w:val="00A27807"/>
    <w:rsid w:val="00A369B6"/>
    <w:rsid w:val="00A53A49"/>
    <w:rsid w:val="00A53EE5"/>
    <w:rsid w:val="00A56607"/>
    <w:rsid w:val="00A659F7"/>
    <w:rsid w:val="00A75B8E"/>
    <w:rsid w:val="00A97D5C"/>
    <w:rsid w:val="00AA6ECD"/>
    <w:rsid w:val="00AD725D"/>
    <w:rsid w:val="00AE5B9A"/>
    <w:rsid w:val="00B144A1"/>
    <w:rsid w:val="00B40ABE"/>
    <w:rsid w:val="00B676F3"/>
    <w:rsid w:val="00B960CC"/>
    <w:rsid w:val="00BE069F"/>
    <w:rsid w:val="00BF3392"/>
    <w:rsid w:val="00C03E52"/>
    <w:rsid w:val="00C21585"/>
    <w:rsid w:val="00C220B8"/>
    <w:rsid w:val="00C50DBF"/>
    <w:rsid w:val="00C77ABB"/>
    <w:rsid w:val="00CD6DE9"/>
    <w:rsid w:val="00CE28B2"/>
    <w:rsid w:val="00CE6F64"/>
    <w:rsid w:val="00CF5DE2"/>
    <w:rsid w:val="00CF75E2"/>
    <w:rsid w:val="00D147A5"/>
    <w:rsid w:val="00D154D2"/>
    <w:rsid w:val="00D2088A"/>
    <w:rsid w:val="00D3524B"/>
    <w:rsid w:val="00D729CB"/>
    <w:rsid w:val="00D9040C"/>
    <w:rsid w:val="00DB1370"/>
    <w:rsid w:val="00E10B8C"/>
    <w:rsid w:val="00E24462"/>
    <w:rsid w:val="00E368BE"/>
    <w:rsid w:val="00E7786F"/>
    <w:rsid w:val="00E80418"/>
    <w:rsid w:val="00EA1018"/>
    <w:rsid w:val="00F06C39"/>
    <w:rsid w:val="00F13A04"/>
    <w:rsid w:val="00F378F6"/>
    <w:rsid w:val="00F42B9A"/>
    <w:rsid w:val="00F574A4"/>
    <w:rsid w:val="00F73461"/>
    <w:rsid w:val="00FD3A33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53BFBD-B0AA-46A1-AAF7-24A2F49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4">
    <w:name w:val="Title"/>
    <w:basedOn w:val="a"/>
    <w:qFormat/>
    <w:pPr>
      <w:jc w:val="center"/>
    </w:pPr>
    <w:rPr>
      <w:rFonts w:ascii="Arial" w:hAnsi="Arial" w:cs="Arial"/>
      <w:b/>
      <w:bCs/>
      <w:szCs w:val="24"/>
    </w:rPr>
  </w:style>
  <w:style w:type="paragraph" w:styleId="a5">
    <w:name w:val="Normal (Web)"/>
    <w:basedOn w:val="a"/>
    <w:uiPriority w:val="99"/>
    <w:unhideWhenUsed/>
    <w:rsid w:val="00FF2D10"/>
    <w:pPr>
      <w:spacing w:before="100" w:beforeAutospacing="1" w:after="100" w:afterAutospacing="1"/>
    </w:pPr>
    <w:rPr>
      <w:szCs w:val="24"/>
    </w:rPr>
  </w:style>
  <w:style w:type="paragraph" w:styleId="a6">
    <w:name w:val="Body Text Indent"/>
    <w:basedOn w:val="a"/>
    <w:link w:val="a7"/>
    <w:rsid w:val="0010115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1011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Светлана Чумадевская</cp:lastModifiedBy>
  <cp:revision>2</cp:revision>
  <cp:lastPrinted>2017-11-14T07:56:00Z</cp:lastPrinted>
  <dcterms:created xsi:type="dcterms:W3CDTF">2022-11-15T09:48:00Z</dcterms:created>
  <dcterms:modified xsi:type="dcterms:W3CDTF">2022-11-15T09:48:00Z</dcterms:modified>
</cp:coreProperties>
</file>