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2" w:rsidRPr="008A61B8" w:rsidRDefault="008A61B8" w:rsidP="00BF41B2">
      <w:pPr>
        <w:jc w:val="center"/>
        <w:rPr>
          <w:b/>
        </w:rPr>
      </w:pPr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AD40D8" w:rsidP="00BF41B2">
      <w:pPr>
        <w:jc w:val="both"/>
      </w:pPr>
      <w:r>
        <w:t>21</w:t>
      </w:r>
      <w:r w:rsidR="00B43EBB">
        <w:t xml:space="preserve"> </w:t>
      </w:r>
      <w:r>
        <w:t>марта</w:t>
      </w:r>
      <w:r w:rsidR="00F810B8">
        <w:t xml:space="preserve"> </w:t>
      </w:r>
      <w:r w:rsidR="00004B9C">
        <w:t xml:space="preserve"> 201</w:t>
      </w:r>
      <w:r>
        <w:t>9</w:t>
      </w:r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                                    </w:t>
      </w:r>
      <w:r w:rsidR="00EE68C3">
        <w:t xml:space="preserve">    </w:t>
      </w:r>
      <w:r w:rsidR="00BF41B2">
        <w:t xml:space="preserve"> </w:t>
      </w:r>
      <w:proofErr w:type="gramStart"/>
      <w:r w:rsidR="00BF41B2">
        <w:t>с</w:t>
      </w:r>
      <w:proofErr w:type="gramEnd"/>
      <w:r w:rsidR="00BF41B2">
        <w:t>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B43EBB">
      <w:r w:rsidRPr="004767B6">
        <w:rPr>
          <w:b/>
        </w:rPr>
        <w:t>Присутствовали:</w:t>
      </w:r>
      <w:r>
        <w:t xml:space="preserve"> </w:t>
      </w:r>
      <w:r w:rsidRPr="004767B6">
        <w:t>председатель комиссии</w:t>
      </w:r>
      <w:r>
        <w:t xml:space="preserve"> – </w:t>
      </w:r>
      <w:proofErr w:type="spellStart"/>
      <w:r>
        <w:t>Давыден</w:t>
      </w:r>
      <w:r w:rsidR="008A61B8">
        <w:t>ко</w:t>
      </w:r>
      <w:proofErr w:type="spellEnd"/>
      <w:r w:rsidR="008A61B8">
        <w:t xml:space="preserve"> С.А.</w:t>
      </w:r>
      <w:r w:rsidR="00B43EBB">
        <w:t xml:space="preserve">-  глава  </w:t>
      </w:r>
      <w:r>
        <w:t xml:space="preserve">  района;                     </w:t>
      </w:r>
    </w:p>
    <w:p w:rsidR="008568AE" w:rsidRDefault="00763501" w:rsidP="00B43EBB">
      <w:pPr>
        <w:ind w:left="1800" w:hanging="1800"/>
        <w:jc w:val="both"/>
      </w:pPr>
      <w:r>
        <w:rPr>
          <w:b/>
        </w:rPr>
        <w:t xml:space="preserve">                               </w:t>
      </w:r>
      <w:r w:rsidR="008A61B8">
        <w:rPr>
          <w:b/>
        </w:rPr>
        <w:t xml:space="preserve"> </w:t>
      </w:r>
      <w:r w:rsidR="008A61B8">
        <w:t>з</w:t>
      </w:r>
      <w:r w:rsidR="00B43EBB" w:rsidRPr="00DF3875">
        <w:t>ам.</w:t>
      </w:r>
      <w:r w:rsidR="008568AE">
        <w:t xml:space="preserve"> </w:t>
      </w:r>
      <w:r w:rsidR="00B43EBB">
        <w:t xml:space="preserve">председателя комиссии - </w:t>
      </w:r>
      <w:proofErr w:type="spellStart"/>
      <w:r w:rsidR="00B43EBB">
        <w:t>Пыльцов</w:t>
      </w:r>
      <w:proofErr w:type="spellEnd"/>
      <w:r w:rsidR="00B43EBB">
        <w:t xml:space="preserve"> О.В.- заместитель главы </w:t>
      </w:r>
      <w:r w:rsidR="008568AE">
        <w:t xml:space="preserve">    </w:t>
      </w:r>
    </w:p>
    <w:p w:rsidR="008568AE" w:rsidRDefault="008568AE" w:rsidP="00B43EBB">
      <w:pPr>
        <w:ind w:left="1800" w:hanging="1800"/>
        <w:jc w:val="both"/>
      </w:pPr>
      <w:r>
        <w:t xml:space="preserve">                                </w:t>
      </w:r>
      <w:r w:rsidR="00B43EBB">
        <w:t>А</w:t>
      </w:r>
      <w:r w:rsidR="00A91896">
        <w:t>дминистрации района, начальник у</w:t>
      </w:r>
      <w:r w:rsidR="00B43EBB">
        <w:t xml:space="preserve">правления по </w:t>
      </w:r>
      <w:proofErr w:type="gramStart"/>
      <w:r w:rsidR="00B43EBB">
        <w:t>экономическому</w:t>
      </w:r>
      <w:proofErr w:type="gramEnd"/>
      <w:r w:rsidR="00B43EBB">
        <w:t xml:space="preserve"> </w:t>
      </w:r>
      <w:r>
        <w:t xml:space="preserve">  </w:t>
      </w:r>
    </w:p>
    <w:p w:rsidR="008568AE" w:rsidRDefault="008568AE" w:rsidP="00B43EBB">
      <w:pPr>
        <w:ind w:left="1800" w:hanging="1800"/>
        <w:jc w:val="both"/>
      </w:pPr>
      <w:r>
        <w:t xml:space="preserve">                                </w:t>
      </w:r>
      <w:r w:rsidR="00B43EBB">
        <w:t>развитию</w:t>
      </w:r>
      <w:r w:rsidR="008A61B8">
        <w:t>,</w:t>
      </w:r>
      <w:r w:rsidR="00B43EBB">
        <w:t xml:space="preserve"> имущественным </w:t>
      </w:r>
      <w:r w:rsidR="008A61B8">
        <w:t xml:space="preserve">и земельным </w:t>
      </w:r>
      <w:r w:rsidR="00B43EBB">
        <w:t xml:space="preserve">отношениям Администрации </w:t>
      </w:r>
      <w:r>
        <w:t xml:space="preserve"> </w:t>
      </w:r>
    </w:p>
    <w:p w:rsidR="00B43EBB" w:rsidRDefault="008568AE" w:rsidP="00B43EBB">
      <w:pPr>
        <w:ind w:left="1800" w:hanging="1800"/>
        <w:jc w:val="both"/>
      </w:pPr>
      <w:r>
        <w:t xml:space="preserve">                                </w:t>
      </w:r>
      <w:r w:rsidR="00B43EBB">
        <w:t xml:space="preserve">района;                                                  </w:t>
      </w:r>
    </w:p>
    <w:p w:rsidR="00B43EBB" w:rsidRDefault="00B43EBB" w:rsidP="00B43EBB">
      <w:pPr>
        <w:ind w:left="1800" w:hanging="1800"/>
        <w:jc w:val="both"/>
      </w:pPr>
      <w:r>
        <w:t xml:space="preserve">                              </w:t>
      </w:r>
      <w:r w:rsidR="008568AE">
        <w:t xml:space="preserve">  </w:t>
      </w:r>
      <w:r w:rsidRPr="004767B6">
        <w:t>секретар</w:t>
      </w:r>
      <w:proofErr w:type="gramStart"/>
      <w:r w:rsidRPr="004767B6">
        <w:t>ь</w:t>
      </w:r>
      <w:r>
        <w:t>-</w:t>
      </w:r>
      <w:proofErr w:type="gramEnd"/>
      <w:r>
        <w:t xml:space="preserve"> Носова А.Ю.- главный специалист  комитета по финансам,       </w:t>
      </w:r>
    </w:p>
    <w:p w:rsidR="00B43EBB" w:rsidRDefault="00B43EBB" w:rsidP="00B43EBB">
      <w:pPr>
        <w:ind w:left="1800" w:hanging="1800"/>
        <w:jc w:val="both"/>
      </w:pPr>
      <w:r>
        <w:t xml:space="preserve">                              </w:t>
      </w:r>
      <w:r w:rsidR="008568AE">
        <w:t xml:space="preserve">  </w:t>
      </w:r>
      <w:r>
        <w:t>налоговой  и кредитной политике;</w:t>
      </w:r>
    </w:p>
    <w:p w:rsidR="00B43EBB" w:rsidRPr="004767B6" w:rsidRDefault="00B43EBB" w:rsidP="00B43EBB">
      <w:pPr>
        <w:ind w:left="1800" w:hanging="1800"/>
        <w:jc w:val="both"/>
      </w:pPr>
      <w:r>
        <w:t xml:space="preserve">                              </w:t>
      </w:r>
      <w:r w:rsidR="008568AE">
        <w:t xml:space="preserve">  </w:t>
      </w:r>
      <w:r w:rsidRPr="004767B6">
        <w:t>члены комиссии:</w:t>
      </w:r>
    </w:p>
    <w:p w:rsidR="008568AE" w:rsidRDefault="00B43EBB" w:rsidP="00B43EBB">
      <w:pPr>
        <w:ind w:left="1843" w:hanging="1843"/>
        <w:jc w:val="both"/>
      </w:pPr>
      <w:r>
        <w:t xml:space="preserve">                               </w:t>
      </w:r>
      <w:r w:rsidR="008A61B8">
        <w:t xml:space="preserve"> </w:t>
      </w:r>
      <w:r w:rsidR="007971D6">
        <w:t xml:space="preserve">Кононенко </w:t>
      </w:r>
      <w:r>
        <w:t>Л.А.- председатель ко</w:t>
      </w:r>
      <w:r w:rsidR="008A61B8">
        <w:t xml:space="preserve">митета по финансам, налоговой и </w:t>
      </w:r>
      <w:r w:rsidR="008568AE">
        <w:t xml:space="preserve">   </w:t>
      </w:r>
    </w:p>
    <w:p w:rsidR="008A61B8" w:rsidRDefault="008568AE" w:rsidP="00B43EBB">
      <w:pPr>
        <w:ind w:left="1843" w:hanging="1843"/>
        <w:jc w:val="both"/>
      </w:pPr>
      <w:r>
        <w:t xml:space="preserve">                                </w:t>
      </w:r>
      <w:r w:rsidR="00B43EBB">
        <w:t>кредитной политике;</w:t>
      </w:r>
    </w:p>
    <w:p w:rsidR="008568AE" w:rsidRDefault="008A61B8" w:rsidP="00B43EBB">
      <w:pPr>
        <w:ind w:left="1843" w:hanging="1843"/>
        <w:jc w:val="both"/>
      </w:pPr>
      <w:r>
        <w:t xml:space="preserve">                               </w:t>
      </w:r>
      <w:r w:rsidR="00B43EBB">
        <w:t xml:space="preserve"> </w:t>
      </w:r>
      <w:proofErr w:type="spellStart"/>
      <w:r w:rsidR="00AD40D8">
        <w:t>Лучинина</w:t>
      </w:r>
      <w:proofErr w:type="spellEnd"/>
      <w:r w:rsidR="00AD40D8">
        <w:t xml:space="preserve"> О.В.</w:t>
      </w:r>
      <w:r w:rsidR="00526688">
        <w:t xml:space="preserve"> </w:t>
      </w:r>
      <w:r w:rsidR="008F0CC3">
        <w:t>–начальник аналитического отдела</w:t>
      </w:r>
      <w:r w:rsidR="0062627A">
        <w:t xml:space="preserve"> </w:t>
      </w:r>
      <w:proofErr w:type="gramStart"/>
      <w:r w:rsidR="0062627A">
        <w:t>Межрайонной</w:t>
      </w:r>
      <w:proofErr w:type="gramEnd"/>
      <w:r w:rsidR="0062627A">
        <w:t xml:space="preserve"> ИФНС </w:t>
      </w:r>
      <w:r w:rsidR="008568AE">
        <w:t xml:space="preserve">    </w:t>
      </w:r>
    </w:p>
    <w:p w:rsidR="00526688" w:rsidRDefault="008568AE" w:rsidP="00B43EBB">
      <w:pPr>
        <w:ind w:left="1843" w:hanging="1843"/>
        <w:jc w:val="both"/>
      </w:pPr>
      <w:r>
        <w:t xml:space="preserve">                                </w:t>
      </w:r>
      <w:r w:rsidR="0062627A">
        <w:t xml:space="preserve">России № 9 </w:t>
      </w:r>
      <w:r w:rsidR="00C33516">
        <w:t>по Алтайскому краю</w:t>
      </w:r>
    </w:p>
    <w:p w:rsidR="00937499" w:rsidRDefault="00937499" w:rsidP="00700C81">
      <w:pPr>
        <w:ind w:left="1800" w:hanging="1800"/>
        <w:jc w:val="both"/>
      </w:pPr>
    </w:p>
    <w:p w:rsidR="005A58AD" w:rsidRDefault="00D86795" w:rsidP="00953DCB">
      <w:pPr>
        <w:jc w:val="both"/>
      </w:pPr>
      <w:r>
        <w:t xml:space="preserve">                        </w:t>
      </w:r>
    </w:p>
    <w:p w:rsidR="004F4457" w:rsidRDefault="004F4457" w:rsidP="00D86795">
      <w:pPr>
        <w:ind w:firstLine="708"/>
        <w:jc w:val="both"/>
      </w:pPr>
      <w:r>
        <w:t xml:space="preserve">На комиссию приглашены  </w:t>
      </w:r>
      <w:r w:rsidR="00BB01AA">
        <w:t xml:space="preserve"> </w:t>
      </w:r>
      <w:r w:rsidR="00AD40D8">
        <w:rPr>
          <w:b/>
        </w:rPr>
        <w:t>19</w:t>
      </w:r>
      <w:r w:rsidR="00AD40D8">
        <w:t xml:space="preserve"> налогоплательщиков</w:t>
      </w:r>
      <w:r w:rsidR="008A61B8">
        <w:t xml:space="preserve"> (</w:t>
      </w:r>
      <w:r>
        <w:t>руководители и главные бухга</w:t>
      </w:r>
      <w:r w:rsidR="00AB5A45">
        <w:t>лтера предприятий</w:t>
      </w:r>
      <w:r w:rsidR="0082722E">
        <w:t>,</w:t>
      </w:r>
      <w:r w:rsidR="002441F2">
        <w:t xml:space="preserve">  </w:t>
      </w:r>
      <w:r w:rsidR="00B10701">
        <w:t xml:space="preserve"> индивидуальные предприниматели</w:t>
      </w:r>
      <w:r w:rsidR="00CD6EC8">
        <w:t>,</w:t>
      </w:r>
      <w:r w:rsidR="00B10701">
        <w:t xml:space="preserve"> </w:t>
      </w:r>
      <w:r w:rsidR="008A61B8">
        <w:t>физические лица), имеющие задолженность по налогу на доходы физических лиц, ЕНВД, УСН, ЕСХН,</w:t>
      </w:r>
      <w:r w:rsidR="00AD40D8">
        <w:t xml:space="preserve"> страховым взносам</w:t>
      </w:r>
      <w:r>
        <w:t>.</w:t>
      </w:r>
    </w:p>
    <w:p w:rsidR="004F4457" w:rsidRDefault="004F4457" w:rsidP="00BF41B2">
      <w:pPr>
        <w:jc w:val="both"/>
      </w:pP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руководителей предприятий и </w:t>
      </w:r>
      <w:r w:rsidR="008A79A9">
        <w:t xml:space="preserve"> индивидуальных предпринимателей</w:t>
      </w:r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</w:t>
      </w:r>
      <w:r w:rsidR="00CE456F">
        <w:t>, УСН, ЕСХН, страховым взносам.</w:t>
      </w:r>
    </w:p>
    <w:p w:rsidR="00FF487C" w:rsidRDefault="00FF487C" w:rsidP="008A61B8">
      <w:pPr>
        <w:ind w:firstLine="708"/>
        <w:jc w:val="both"/>
      </w:pPr>
    </w:p>
    <w:p w:rsidR="008A61B8" w:rsidRDefault="008A61B8" w:rsidP="008A61B8">
      <w:pPr>
        <w:ind w:firstLine="708"/>
        <w:jc w:val="both"/>
      </w:pPr>
      <w:r>
        <w:t xml:space="preserve">Заслушано: </w:t>
      </w:r>
      <w:r w:rsidR="00AD40D8">
        <w:rPr>
          <w:b/>
        </w:rPr>
        <w:t>3</w:t>
      </w:r>
      <w:r>
        <w:t xml:space="preserve"> руководителя предприятий, </w:t>
      </w:r>
      <w:r w:rsidR="00AD40D8">
        <w:rPr>
          <w:b/>
        </w:rPr>
        <w:t>1</w:t>
      </w:r>
      <w:r>
        <w:t xml:space="preserve"> предпринимателя, </w:t>
      </w:r>
      <w:r w:rsidRPr="003A39A5">
        <w:rPr>
          <w:b/>
        </w:rPr>
        <w:t>1</w:t>
      </w:r>
      <w:r w:rsidR="00CE456F">
        <w:t xml:space="preserve"> физическое лицо</w:t>
      </w:r>
    </w:p>
    <w:p w:rsidR="008A61B8" w:rsidRPr="004A527A" w:rsidRDefault="008A61B8" w:rsidP="008A61B8">
      <w:pPr>
        <w:ind w:firstLine="708"/>
        <w:jc w:val="both"/>
      </w:pPr>
      <w:r>
        <w:t xml:space="preserve">Добровольно уплатили: </w:t>
      </w:r>
      <w:r w:rsidR="00CA0EC9">
        <w:rPr>
          <w:b/>
        </w:rPr>
        <w:t>3</w:t>
      </w:r>
      <w:r w:rsidR="004A527A">
        <w:rPr>
          <w:b/>
        </w:rPr>
        <w:t xml:space="preserve"> </w:t>
      </w:r>
      <w:r w:rsidR="00F15C9D">
        <w:t>налогоплательщик</w:t>
      </w:r>
      <w:r w:rsidR="00CA0EC9">
        <w:t>а</w:t>
      </w:r>
    </w:p>
    <w:p w:rsidR="004F4457" w:rsidRDefault="004F4457" w:rsidP="00B5468A">
      <w:pPr>
        <w:ind w:firstLine="708"/>
        <w:jc w:val="both"/>
      </w:pPr>
    </w:p>
    <w:p w:rsidR="00FF487C" w:rsidRPr="00AD40D8" w:rsidRDefault="00B97875" w:rsidP="00BF41B2">
      <w:pPr>
        <w:jc w:val="both"/>
      </w:pPr>
      <w:r>
        <w:t xml:space="preserve">            Не явились на комиссию и не предоставил</w:t>
      </w:r>
      <w:r w:rsidR="003A39A5">
        <w:t xml:space="preserve">и объяснения </w:t>
      </w:r>
      <w:r>
        <w:t xml:space="preserve"> </w:t>
      </w:r>
      <w:r w:rsidR="00AD40D8" w:rsidRPr="00AD40D8">
        <w:t>5</w:t>
      </w:r>
      <w:r w:rsidRPr="00AD40D8">
        <w:t xml:space="preserve"> </w:t>
      </w:r>
      <w:r w:rsidR="004767B6" w:rsidRPr="00AD40D8">
        <w:t xml:space="preserve">представителей </w:t>
      </w:r>
      <w:r w:rsidRPr="00AD40D8">
        <w:t>предприятий</w:t>
      </w:r>
      <w:r w:rsidR="003A39A5" w:rsidRPr="00AD40D8">
        <w:t xml:space="preserve">: </w:t>
      </w:r>
      <w:r w:rsidR="00AD40D8" w:rsidRPr="00AD40D8">
        <w:t xml:space="preserve"> </w:t>
      </w:r>
      <w:proofErr w:type="gramStart"/>
      <w:r w:rsidR="00AD40D8" w:rsidRPr="00AD40D8">
        <w:t>ООО «АГРОСТРОЙ</w:t>
      </w:r>
      <w:r w:rsidRPr="00AD40D8">
        <w:t>», О</w:t>
      </w:r>
      <w:r w:rsidR="00C33516">
        <w:t>ОО «Коммунальщик», ООО «Лесное»</w:t>
      </w:r>
      <w:r w:rsidR="00F15C9D">
        <w:t xml:space="preserve"> </w:t>
      </w:r>
      <w:r w:rsidR="00C33516">
        <w:t>(ИНН</w:t>
      </w:r>
      <w:r w:rsidRPr="00AD40D8">
        <w:t xml:space="preserve"> 2236004</w:t>
      </w:r>
      <w:r w:rsidR="00AD40D8" w:rsidRPr="00AD40D8">
        <w:t>472</w:t>
      </w:r>
      <w:r w:rsidR="00C33516">
        <w:t>)</w:t>
      </w:r>
      <w:r w:rsidR="00AD40D8" w:rsidRPr="00AD40D8">
        <w:t xml:space="preserve">, ООО «Лесное» </w:t>
      </w:r>
      <w:r w:rsidR="00C33516">
        <w:t>(ИНН</w:t>
      </w:r>
      <w:r w:rsidR="00AD40D8" w:rsidRPr="00AD40D8">
        <w:t xml:space="preserve"> 2236004521</w:t>
      </w:r>
      <w:r w:rsidR="00C33516">
        <w:t>)</w:t>
      </w:r>
      <w:r w:rsidRPr="00AD40D8">
        <w:t xml:space="preserve">, </w:t>
      </w:r>
      <w:r w:rsidR="00AD40D8" w:rsidRPr="00AD40D8">
        <w:t xml:space="preserve"> ООО «</w:t>
      </w:r>
      <w:proofErr w:type="spellStart"/>
      <w:r w:rsidR="00AD40D8" w:rsidRPr="00AD40D8">
        <w:t>Новоандреевское</w:t>
      </w:r>
      <w:proofErr w:type="spellEnd"/>
      <w:r w:rsidR="00AD40D8" w:rsidRPr="00AD40D8">
        <w:t>».</w:t>
      </w:r>
      <w:r w:rsidR="003C6A54" w:rsidRPr="00AD40D8">
        <w:t xml:space="preserve"> </w:t>
      </w:r>
      <w:proofErr w:type="gramEnd"/>
    </w:p>
    <w:p w:rsidR="004F4457" w:rsidRPr="00CF6DE2" w:rsidRDefault="00FF487C" w:rsidP="00BF41B2">
      <w:pPr>
        <w:jc w:val="both"/>
      </w:pPr>
      <w:r w:rsidRPr="00AD40D8">
        <w:rPr>
          <w:color w:val="FF0000"/>
        </w:rPr>
        <w:t xml:space="preserve">            </w:t>
      </w:r>
      <w:r w:rsidR="00106B2B" w:rsidRPr="00727877">
        <w:t xml:space="preserve">Глава района ходатайствовал </w:t>
      </w:r>
      <w:proofErr w:type="gramStart"/>
      <w:r w:rsidR="00106B2B" w:rsidRPr="00727877">
        <w:t>перед</w:t>
      </w:r>
      <w:proofErr w:type="gramEnd"/>
      <w:r w:rsidR="00106B2B" w:rsidRPr="00727877">
        <w:t xml:space="preserve"> </w:t>
      </w:r>
      <w:proofErr w:type="gramStart"/>
      <w:r w:rsidR="00106B2B" w:rsidRPr="00727877">
        <w:t>Межрайонной</w:t>
      </w:r>
      <w:proofErr w:type="gramEnd"/>
      <w:r w:rsidR="00106B2B" w:rsidRPr="00727877">
        <w:t xml:space="preserve"> ИФНС </w:t>
      </w:r>
      <w:r w:rsidR="00BB72CA">
        <w:t xml:space="preserve">России </w:t>
      </w:r>
      <w:r w:rsidR="00106B2B" w:rsidRPr="00727877">
        <w:t>№</w:t>
      </w:r>
      <w:r w:rsidR="003C6A54" w:rsidRPr="00727877">
        <w:t xml:space="preserve"> </w:t>
      </w:r>
      <w:r w:rsidR="00106B2B" w:rsidRPr="00727877">
        <w:t>9</w:t>
      </w:r>
      <w:r w:rsidR="00BB72CA">
        <w:t xml:space="preserve"> по Алтайскому краю</w:t>
      </w:r>
      <w:r w:rsidR="00AB5A45">
        <w:t xml:space="preserve"> о </w:t>
      </w:r>
      <w:r w:rsidR="00F15C9D" w:rsidRPr="00CF6DE2">
        <w:t xml:space="preserve">принятии мер, предотвращающих банкротство </w:t>
      </w:r>
      <w:r w:rsidR="00CE456F">
        <w:t xml:space="preserve">и способствующих сохранению </w:t>
      </w:r>
      <w:r w:rsidR="00F15C9D" w:rsidRPr="00CF6DE2">
        <w:t>предприятий ЖКХ</w:t>
      </w:r>
      <w:r w:rsidR="00CE456F">
        <w:t xml:space="preserve"> района</w:t>
      </w:r>
      <w:r w:rsidR="00F15C9D" w:rsidRPr="00CF6DE2">
        <w:t>: МУП «</w:t>
      </w:r>
      <w:proofErr w:type="spellStart"/>
      <w:r w:rsidR="00F15C9D" w:rsidRPr="00CF6DE2">
        <w:t>Бурлинските</w:t>
      </w:r>
      <w:proofErr w:type="spellEnd"/>
      <w:r w:rsidR="00F15C9D" w:rsidRPr="00CF6DE2">
        <w:t xml:space="preserve"> тепловые сети», МУП «</w:t>
      </w:r>
      <w:proofErr w:type="spellStart"/>
      <w:r w:rsidR="00CF6DE2">
        <w:t>О</w:t>
      </w:r>
      <w:r w:rsidR="00F15C9D" w:rsidRPr="00CF6DE2">
        <w:t>реховское</w:t>
      </w:r>
      <w:proofErr w:type="spellEnd"/>
      <w:r w:rsidR="00F15C9D" w:rsidRPr="00CF6DE2">
        <w:t xml:space="preserve"> ЖКХ»</w:t>
      </w:r>
      <w:r w:rsidR="00CF6DE2">
        <w:t>, МУП «</w:t>
      </w:r>
      <w:r w:rsidR="00F15C9D" w:rsidRPr="00CF6DE2">
        <w:t>Михайловское ЖКХ».</w:t>
      </w:r>
      <w:r w:rsidR="00427896" w:rsidRPr="00CF6DE2">
        <w:t xml:space="preserve"> </w:t>
      </w:r>
    </w:p>
    <w:sectPr w:rsidR="004F4457" w:rsidRPr="00CF6DE2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3F01"/>
  <w:defaultTabStop w:val="708"/>
  <w:characterSpacingControl w:val="doNotCompress"/>
  <w:compat/>
  <w:rsids>
    <w:rsidRoot w:val="00BF41B2"/>
    <w:rsid w:val="00004B9C"/>
    <w:rsid w:val="00007270"/>
    <w:rsid w:val="00007EAF"/>
    <w:rsid w:val="00011A31"/>
    <w:rsid w:val="000243BF"/>
    <w:rsid w:val="00024686"/>
    <w:rsid w:val="00034B01"/>
    <w:rsid w:val="00041060"/>
    <w:rsid w:val="00042404"/>
    <w:rsid w:val="00051145"/>
    <w:rsid w:val="0005319F"/>
    <w:rsid w:val="000577A0"/>
    <w:rsid w:val="00065E5B"/>
    <w:rsid w:val="000661A6"/>
    <w:rsid w:val="00072462"/>
    <w:rsid w:val="00094100"/>
    <w:rsid w:val="000A1B3D"/>
    <w:rsid w:val="000A2482"/>
    <w:rsid w:val="000A5DA4"/>
    <w:rsid w:val="000C6F80"/>
    <w:rsid w:val="000D2E3D"/>
    <w:rsid w:val="000D42CC"/>
    <w:rsid w:val="000D64C1"/>
    <w:rsid w:val="000D748D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E0ABC"/>
    <w:rsid w:val="001E184B"/>
    <w:rsid w:val="001E73B3"/>
    <w:rsid w:val="001F42CC"/>
    <w:rsid w:val="001F62FE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0246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5C74"/>
    <w:rsid w:val="002E44F5"/>
    <w:rsid w:val="002F1B42"/>
    <w:rsid w:val="00314CB2"/>
    <w:rsid w:val="00315EBF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E2362"/>
    <w:rsid w:val="004E2F27"/>
    <w:rsid w:val="004F27FA"/>
    <w:rsid w:val="004F4457"/>
    <w:rsid w:val="00500455"/>
    <w:rsid w:val="0050483A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2CC1"/>
    <w:rsid w:val="005C2123"/>
    <w:rsid w:val="005C2CF3"/>
    <w:rsid w:val="005C7B97"/>
    <w:rsid w:val="005D0AA2"/>
    <w:rsid w:val="005D2D62"/>
    <w:rsid w:val="005E0D18"/>
    <w:rsid w:val="005E2ACD"/>
    <w:rsid w:val="005E4876"/>
    <w:rsid w:val="005E58E9"/>
    <w:rsid w:val="005E650B"/>
    <w:rsid w:val="005F3A1A"/>
    <w:rsid w:val="00601B22"/>
    <w:rsid w:val="00610434"/>
    <w:rsid w:val="006202C0"/>
    <w:rsid w:val="0062225D"/>
    <w:rsid w:val="00623FF3"/>
    <w:rsid w:val="0062627A"/>
    <w:rsid w:val="00626C65"/>
    <w:rsid w:val="0063039E"/>
    <w:rsid w:val="00646336"/>
    <w:rsid w:val="00650CF6"/>
    <w:rsid w:val="00654C70"/>
    <w:rsid w:val="00655ACC"/>
    <w:rsid w:val="0066133F"/>
    <w:rsid w:val="00664401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38A2"/>
    <w:rsid w:val="00714C6E"/>
    <w:rsid w:val="00716AD7"/>
    <w:rsid w:val="00720542"/>
    <w:rsid w:val="00727877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6C74"/>
    <w:rsid w:val="007806C9"/>
    <w:rsid w:val="00783A82"/>
    <w:rsid w:val="00785F5A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722E"/>
    <w:rsid w:val="008420A6"/>
    <w:rsid w:val="00843C15"/>
    <w:rsid w:val="00844E93"/>
    <w:rsid w:val="008537EF"/>
    <w:rsid w:val="008568AE"/>
    <w:rsid w:val="0085704C"/>
    <w:rsid w:val="00857515"/>
    <w:rsid w:val="00864625"/>
    <w:rsid w:val="0087187A"/>
    <w:rsid w:val="00871D5C"/>
    <w:rsid w:val="0087328F"/>
    <w:rsid w:val="0087330D"/>
    <w:rsid w:val="00874D9F"/>
    <w:rsid w:val="0088208D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0CC3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7312"/>
    <w:rsid w:val="00A32CF5"/>
    <w:rsid w:val="00A40E4D"/>
    <w:rsid w:val="00A55E1C"/>
    <w:rsid w:val="00A57539"/>
    <w:rsid w:val="00A62B1C"/>
    <w:rsid w:val="00A71669"/>
    <w:rsid w:val="00A779F2"/>
    <w:rsid w:val="00A91896"/>
    <w:rsid w:val="00AA0A30"/>
    <w:rsid w:val="00AA45E8"/>
    <w:rsid w:val="00AB3117"/>
    <w:rsid w:val="00AB4F92"/>
    <w:rsid w:val="00AB5A45"/>
    <w:rsid w:val="00AB7628"/>
    <w:rsid w:val="00AD40D8"/>
    <w:rsid w:val="00AD4D21"/>
    <w:rsid w:val="00AE290C"/>
    <w:rsid w:val="00B10701"/>
    <w:rsid w:val="00B11D5D"/>
    <w:rsid w:val="00B20975"/>
    <w:rsid w:val="00B244C9"/>
    <w:rsid w:val="00B25C94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B72C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2487D"/>
    <w:rsid w:val="00C25E7A"/>
    <w:rsid w:val="00C27AB4"/>
    <w:rsid w:val="00C31C81"/>
    <w:rsid w:val="00C33375"/>
    <w:rsid w:val="00C33516"/>
    <w:rsid w:val="00C40142"/>
    <w:rsid w:val="00C475DE"/>
    <w:rsid w:val="00C62DFF"/>
    <w:rsid w:val="00C663E5"/>
    <w:rsid w:val="00C66D24"/>
    <w:rsid w:val="00C72E4B"/>
    <w:rsid w:val="00C7390A"/>
    <w:rsid w:val="00C852A7"/>
    <w:rsid w:val="00C95031"/>
    <w:rsid w:val="00C97CF3"/>
    <w:rsid w:val="00CA0D30"/>
    <w:rsid w:val="00CA0EC9"/>
    <w:rsid w:val="00CC26FA"/>
    <w:rsid w:val="00CC3550"/>
    <w:rsid w:val="00CC7F61"/>
    <w:rsid w:val="00CD0DAC"/>
    <w:rsid w:val="00CD6EC8"/>
    <w:rsid w:val="00CD72AC"/>
    <w:rsid w:val="00CE35A1"/>
    <w:rsid w:val="00CE456F"/>
    <w:rsid w:val="00CF04C3"/>
    <w:rsid w:val="00CF0502"/>
    <w:rsid w:val="00CF5793"/>
    <w:rsid w:val="00CF6DE2"/>
    <w:rsid w:val="00D00D7B"/>
    <w:rsid w:val="00D15C56"/>
    <w:rsid w:val="00D20F75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B1D"/>
    <w:rsid w:val="00EC3909"/>
    <w:rsid w:val="00ED04F0"/>
    <w:rsid w:val="00ED0C29"/>
    <w:rsid w:val="00ED229F"/>
    <w:rsid w:val="00ED6350"/>
    <w:rsid w:val="00EE02F6"/>
    <w:rsid w:val="00EE16CF"/>
    <w:rsid w:val="00EE68C3"/>
    <w:rsid w:val="00EF15AB"/>
    <w:rsid w:val="00F067D3"/>
    <w:rsid w:val="00F06C3F"/>
    <w:rsid w:val="00F120B2"/>
    <w:rsid w:val="00F131D1"/>
    <w:rsid w:val="00F15C9D"/>
    <w:rsid w:val="00F2166F"/>
    <w:rsid w:val="00F24502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87BF8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51A0"/>
    <w:rsid w:val="00FE777E"/>
    <w:rsid w:val="00FF487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C77C-4FFE-43F4-9580-4B9F5342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КпФНиКП</cp:lastModifiedBy>
  <cp:revision>79</cp:revision>
  <cp:lastPrinted>2019-03-21T10:56:00Z</cp:lastPrinted>
  <dcterms:created xsi:type="dcterms:W3CDTF">2016-03-03T05:14:00Z</dcterms:created>
  <dcterms:modified xsi:type="dcterms:W3CDTF">2019-03-22T02:39:00Z</dcterms:modified>
</cp:coreProperties>
</file>