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D" w:rsidRPr="00EF08C9" w:rsidRDefault="0015140D" w:rsidP="00EF08C9">
      <w:pPr>
        <w:jc w:val="center"/>
        <w:rPr>
          <w:rFonts w:ascii="Times New Roman" w:hAnsi="Times New Roman" w:cs="Times New Roman"/>
          <w:b/>
        </w:rPr>
      </w:pPr>
      <w:r w:rsidRPr="00EF08C9">
        <w:rPr>
          <w:rFonts w:ascii="Times New Roman" w:hAnsi="Times New Roman" w:cs="Times New Roman"/>
          <w:b/>
        </w:rPr>
        <w:t>РОССИЙСКАЯ ФЕДЕРАЦИЯ</w:t>
      </w:r>
    </w:p>
    <w:p w:rsidR="0015140D" w:rsidRPr="00EF08C9" w:rsidRDefault="0015140D" w:rsidP="00EF08C9">
      <w:pPr>
        <w:jc w:val="center"/>
        <w:rPr>
          <w:rFonts w:ascii="Times New Roman" w:hAnsi="Times New Roman" w:cs="Times New Roman"/>
          <w:b/>
        </w:rPr>
      </w:pPr>
      <w:r w:rsidRPr="00EF08C9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EF08C9" w:rsidRDefault="0015140D" w:rsidP="00EF08C9">
      <w:pPr>
        <w:jc w:val="center"/>
        <w:rPr>
          <w:rFonts w:ascii="Times New Roman" w:hAnsi="Times New Roman" w:cs="Times New Roman"/>
          <w:b/>
        </w:rPr>
      </w:pPr>
      <w:r w:rsidRPr="00EF08C9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proofErr w:type="gramStart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Pr="0077630B" w:rsidRDefault="0077630B" w:rsidP="006134E4">
      <w:pPr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0020CD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234E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апреля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8A6CB6">
        <w:rPr>
          <w:rFonts w:ascii="Times New Roman" w:hAnsi="Times New Roman" w:cs="Times New Roman"/>
          <w:sz w:val="26"/>
          <w:szCs w:val="26"/>
        </w:rPr>
        <w:t>20</w:t>
      </w:r>
      <w:r w:rsidR="003C67F3">
        <w:rPr>
          <w:rFonts w:ascii="Times New Roman" w:hAnsi="Times New Roman" w:cs="Times New Roman"/>
          <w:sz w:val="26"/>
          <w:szCs w:val="26"/>
        </w:rPr>
        <w:t>2</w:t>
      </w:r>
      <w:r w:rsidR="00234ED9">
        <w:rPr>
          <w:rFonts w:ascii="Times New Roman" w:hAnsi="Times New Roman" w:cs="Times New Roman"/>
          <w:sz w:val="26"/>
          <w:szCs w:val="26"/>
        </w:rPr>
        <w:t>3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6134E4">
        <w:rPr>
          <w:rFonts w:ascii="Times New Roman" w:hAnsi="Times New Roman" w:cs="Times New Roman"/>
          <w:sz w:val="26"/>
          <w:szCs w:val="26"/>
        </w:rPr>
        <w:t>.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942E2">
        <w:rPr>
          <w:rFonts w:ascii="Times New Roman" w:hAnsi="Times New Roman" w:cs="Times New Roman"/>
          <w:sz w:val="26"/>
          <w:szCs w:val="26"/>
        </w:rPr>
        <w:t xml:space="preserve"> </w:t>
      </w:r>
      <w:r w:rsidR="0038244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942E2">
        <w:rPr>
          <w:rFonts w:ascii="Times New Roman" w:hAnsi="Times New Roman" w:cs="Times New Roman"/>
          <w:sz w:val="26"/>
          <w:szCs w:val="26"/>
        </w:rPr>
        <w:t xml:space="preserve"> </w:t>
      </w:r>
      <w:r w:rsidR="0005502A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112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77630B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77630B">
        <w:rPr>
          <w:rFonts w:ascii="Times New Roman" w:hAnsi="Times New Roman" w:cs="Times New Roman"/>
          <w:sz w:val="22"/>
          <w:szCs w:val="22"/>
        </w:rPr>
        <w:t>. Бурла</w:t>
      </w:r>
    </w:p>
    <w:p w:rsidR="0077630B" w:rsidRDefault="0077630B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F2404" w:rsidRDefault="00FF2404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</w:tblGrid>
      <w:tr w:rsidR="00FF2404" w:rsidRPr="001425D3" w:rsidTr="001425D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2404" w:rsidRPr="001425D3" w:rsidRDefault="00FF2404" w:rsidP="004335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25D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 утверждении 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Порядка предоставления компенсации расходов за оплату аренды помещения молодым специалистам м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ниципальных образовательных орган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заций Бурлинского района Алтайского края</w:t>
            </w:r>
          </w:p>
        </w:tc>
      </w:tr>
    </w:tbl>
    <w:p w:rsidR="00FF2404" w:rsidRPr="0077630B" w:rsidRDefault="00FF2404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E3407" w:rsidRDefault="004335A8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повышения эффективности предоставления на территории муниципал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ного образования Бурлинского района Алтайского края мер социальной поддержки м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лодым специалистам муниципальных образовательных организаций Бурлинского ра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она, </w:t>
      </w:r>
    </w:p>
    <w:p w:rsidR="00CE3407" w:rsidRDefault="00626A69" w:rsidP="00F57F0A">
      <w:pPr>
        <w:ind w:firstLine="709"/>
        <w:jc w:val="center"/>
        <w:rPr>
          <w:rFonts w:ascii="Times New Roman" w:hAnsi="Times New Roman" w:cs="Times New Roman"/>
          <w:caps/>
          <w:sz w:val="26"/>
          <w:szCs w:val="26"/>
        </w:rPr>
      </w:pPr>
      <w:proofErr w:type="gramStart"/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proofErr w:type="gramEnd"/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</w:t>
      </w:r>
      <w:r w:rsidR="00CB41BF">
        <w:rPr>
          <w:rFonts w:ascii="Times New Roman" w:hAnsi="Times New Roman" w:cs="Times New Roman"/>
          <w:caps/>
          <w:sz w:val="26"/>
          <w:szCs w:val="26"/>
        </w:rPr>
        <w:t>:</w:t>
      </w:r>
    </w:p>
    <w:p w:rsidR="00B259D1" w:rsidRPr="001425D3" w:rsidRDefault="00FF2404" w:rsidP="00FF2404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425D3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4335A8">
        <w:rPr>
          <w:rFonts w:ascii="Times New Roman" w:hAnsi="Times New Roman" w:cs="Times New Roman"/>
          <w:sz w:val="26"/>
          <w:szCs w:val="26"/>
        </w:rPr>
        <w:t>о</w:t>
      </w:r>
      <w:r w:rsidRPr="001425D3">
        <w:rPr>
          <w:rFonts w:ascii="Times New Roman" w:hAnsi="Times New Roman" w:cs="Times New Roman"/>
          <w:sz w:val="26"/>
          <w:szCs w:val="26"/>
        </w:rPr>
        <w:t>е:</w:t>
      </w:r>
    </w:p>
    <w:p w:rsidR="00FF2404" w:rsidRDefault="00FF2404" w:rsidP="00FF240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25D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335A8" w:rsidRPr="004335A8">
        <w:rPr>
          <w:rFonts w:ascii="Times New Roman" w:hAnsi="Times New Roman" w:cs="Times New Roman"/>
          <w:bCs/>
          <w:sz w:val="26"/>
          <w:szCs w:val="26"/>
        </w:rPr>
        <w:t>Поряд</w:t>
      </w:r>
      <w:r w:rsidR="004335A8">
        <w:rPr>
          <w:rFonts w:ascii="Times New Roman" w:hAnsi="Times New Roman" w:cs="Times New Roman"/>
          <w:bCs/>
          <w:sz w:val="26"/>
          <w:szCs w:val="26"/>
        </w:rPr>
        <w:t>о</w:t>
      </w:r>
      <w:r w:rsidR="004335A8" w:rsidRPr="004335A8">
        <w:rPr>
          <w:rFonts w:ascii="Times New Roman" w:hAnsi="Times New Roman" w:cs="Times New Roman"/>
          <w:bCs/>
          <w:sz w:val="26"/>
          <w:szCs w:val="26"/>
        </w:rPr>
        <w:t>к предоставления компенсации расходов за оплату аренды помещения м</w:t>
      </w:r>
      <w:r w:rsidR="004335A8" w:rsidRPr="004335A8">
        <w:rPr>
          <w:rFonts w:ascii="Times New Roman" w:hAnsi="Times New Roman" w:cs="Times New Roman"/>
          <w:bCs/>
          <w:sz w:val="26"/>
          <w:szCs w:val="26"/>
        </w:rPr>
        <w:t>о</w:t>
      </w:r>
      <w:r w:rsidR="004335A8" w:rsidRPr="004335A8">
        <w:rPr>
          <w:rFonts w:ascii="Times New Roman" w:hAnsi="Times New Roman" w:cs="Times New Roman"/>
          <w:bCs/>
          <w:sz w:val="26"/>
          <w:szCs w:val="26"/>
        </w:rPr>
        <w:t>лодым специалистам муниципальных образовательных организаций Бурлинского ра</w:t>
      </w:r>
      <w:r w:rsidR="004335A8" w:rsidRPr="004335A8">
        <w:rPr>
          <w:rFonts w:ascii="Times New Roman" w:hAnsi="Times New Roman" w:cs="Times New Roman"/>
          <w:bCs/>
          <w:sz w:val="26"/>
          <w:szCs w:val="26"/>
        </w:rPr>
        <w:t>й</w:t>
      </w:r>
      <w:r w:rsidR="004335A8" w:rsidRPr="004335A8">
        <w:rPr>
          <w:rFonts w:ascii="Times New Roman" w:hAnsi="Times New Roman" w:cs="Times New Roman"/>
          <w:bCs/>
          <w:sz w:val="26"/>
          <w:szCs w:val="26"/>
        </w:rPr>
        <w:t>она Алтайского края</w:t>
      </w:r>
    </w:p>
    <w:p w:rsidR="008936FE" w:rsidRPr="001425D3" w:rsidRDefault="008936FE" w:rsidP="00FF240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2.  Настоящее Постановление вступает в силу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с даты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его подписания. </w:t>
      </w:r>
    </w:p>
    <w:p w:rsidR="008B7698" w:rsidRDefault="008936FE" w:rsidP="00EF08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63BC1">
        <w:rPr>
          <w:rFonts w:ascii="Times New Roman" w:hAnsi="Times New Roman" w:cs="Times New Roman"/>
          <w:sz w:val="26"/>
          <w:szCs w:val="26"/>
        </w:rPr>
        <w:t xml:space="preserve">. </w:t>
      </w:r>
      <w:r w:rsidR="008713A8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путем размещения на официальном Интернет – сайте Администрации Бурлинского района. </w:t>
      </w:r>
    </w:p>
    <w:p w:rsidR="008713A8" w:rsidRDefault="008B7698" w:rsidP="00EF08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8713A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713A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председат</w:t>
      </w:r>
      <w:r w:rsidR="008713A8">
        <w:rPr>
          <w:rFonts w:ascii="Times New Roman" w:hAnsi="Times New Roman" w:cs="Times New Roman"/>
          <w:sz w:val="26"/>
          <w:szCs w:val="26"/>
        </w:rPr>
        <w:t>е</w:t>
      </w:r>
      <w:r w:rsidR="008713A8">
        <w:rPr>
          <w:rFonts w:ascii="Times New Roman" w:hAnsi="Times New Roman" w:cs="Times New Roman"/>
          <w:sz w:val="26"/>
          <w:szCs w:val="26"/>
        </w:rPr>
        <w:t>ля комитета по о</w:t>
      </w:r>
      <w:r>
        <w:rPr>
          <w:rFonts w:ascii="Times New Roman" w:hAnsi="Times New Roman" w:cs="Times New Roman"/>
          <w:sz w:val="26"/>
          <w:szCs w:val="26"/>
        </w:rPr>
        <w:t xml:space="preserve">бразованию Администрации района </w:t>
      </w:r>
      <w:r w:rsidR="008F2B77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Малышко Н.В.</w:t>
      </w:r>
      <w:r w:rsidR="008F2B77">
        <w:rPr>
          <w:rFonts w:ascii="Times New Roman" w:hAnsi="Times New Roman" w:cs="Times New Roman"/>
          <w:sz w:val="26"/>
          <w:szCs w:val="26"/>
        </w:rPr>
        <w:t>).</w:t>
      </w:r>
      <w:r w:rsidR="008713A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63BC1" w:rsidRDefault="00463BC1" w:rsidP="00EF08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D734F" w:rsidRPr="00CB41BF" w:rsidRDefault="006D734F" w:rsidP="00EF08C9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0"/>
        <w:jc w:val="both"/>
        <w:rPr>
          <w:lang w:val="ru-RU"/>
        </w:rPr>
      </w:pPr>
    </w:p>
    <w:p w:rsidR="008936FE" w:rsidRDefault="008936FE" w:rsidP="00EF08C9">
      <w:pPr>
        <w:pStyle w:val="23"/>
        <w:shd w:val="clear" w:color="auto" w:fill="auto"/>
        <w:spacing w:before="0" w:after="0" w:line="240" w:lineRule="auto"/>
        <w:ind w:firstLine="0"/>
        <w:jc w:val="both"/>
        <w:rPr>
          <w:lang w:val="ru-RU"/>
        </w:rPr>
      </w:pPr>
    </w:p>
    <w:p w:rsidR="008936FE" w:rsidRDefault="008936FE" w:rsidP="00EF08C9">
      <w:pPr>
        <w:pStyle w:val="23"/>
        <w:shd w:val="clear" w:color="auto" w:fill="auto"/>
        <w:spacing w:before="0" w:after="0" w:line="240" w:lineRule="auto"/>
        <w:ind w:firstLine="0"/>
        <w:jc w:val="both"/>
        <w:rPr>
          <w:lang w:val="ru-RU"/>
        </w:rPr>
      </w:pPr>
    </w:p>
    <w:p w:rsidR="00F52941" w:rsidRPr="0077630B" w:rsidRDefault="006134E4" w:rsidP="00EF08C9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Глава</w:t>
      </w:r>
      <w:r w:rsidR="00F52941">
        <w:t xml:space="preserve"> </w:t>
      </w:r>
      <w:r w:rsidR="00F52941" w:rsidRPr="0077630B">
        <w:t>района</w:t>
      </w:r>
      <w:r w:rsidR="00F52941">
        <w:t xml:space="preserve">                                                                       </w:t>
      </w:r>
      <w:r>
        <w:t xml:space="preserve">                         </w:t>
      </w:r>
      <w:r w:rsidR="00F52941">
        <w:t xml:space="preserve"> С.А. Давыде</w:t>
      </w:r>
      <w:r w:rsidR="00F52941">
        <w:t>н</w:t>
      </w:r>
      <w:r w:rsidR="00F52941">
        <w:t>ко</w:t>
      </w:r>
    </w:p>
    <w:p w:rsidR="008936FE" w:rsidRDefault="008936FE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</w:p>
    <w:p w:rsidR="00F52941" w:rsidRPr="001D0E0A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t>Согласовано</w:t>
      </w:r>
      <w:r w:rsidR="0026740A">
        <w:rPr>
          <w:caps/>
        </w:rPr>
        <w:t>:</w:t>
      </w:r>
    </w:p>
    <w:p w:rsidR="00F52941" w:rsidRPr="0077630B" w:rsidRDefault="00F52941" w:rsidP="0026740A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Заместитель главы Администрации</w:t>
      </w:r>
      <w:r>
        <w:t xml:space="preserve"> </w:t>
      </w:r>
      <w:r w:rsidRPr="0077630B">
        <w:t>района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____________</w:t>
      </w:r>
      <w:r w:rsidR="007D593D">
        <w:t xml:space="preserve">____ </w:t>
      </w:r>
      <w:r w:rsidRPr="0077630B">
        <w:t xml:space="preserve"> Н.</w:t>
      </w:r>
      <w:r w:rsidR="00325FBF">
        <w:t xml:space="preserve"> </w:t>
      </w:r>
      <w:r w:rsidRPr="0077630B">
        <w:t>Д.</w:t>
      </w:r>
      <w:r w:rsidR="00325FBF">
        <w:t xml:space="preserve"> </w:t>
      </w:r>
      <w:r w:rsidRPr="0077630B">
        <w:t>Захарюта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7D593D" w:rsidRDefault="006D734F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rPr>
          <w:lang w:val="ru-RU"/>
        </w:rPr>
        <w:t>Председатель</w:t>
      </w:r>
      <w:r w:rsidR="007D593D">
        <w:t xml:space="preserve"> комитета по образованию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8713A8" w:rsidRDefault="008713A8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</w:p>
    <w:p w:rsidR="00EA0D4B" w:rsidRPr="004335A8" w:rsidRDefault="008713A8" w:rsidP="004335A8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  <w:r>
        <w:rPr>
          <w:lang w:val="ru-RU"/>
        </w:rPr>
        <w:t>_________________</w:t>
      </w:r>
      <w:r w:rsidR="006D734F">
        <w:rPr>
          <w:lang w:val="ru-RU"/>
        </w:rPr>
        <w:t>Н.В. Малышк</w:t>
      </w:r>
      <w:r w:rsidR="004335A8">
        <w:rPr>
          <w:lang w:val="ru-RU"/>
        </w:rPr>
        <w:t>о</w:t>
      </w:r>
    </w:p>
    <w:p w:rsidR="008F2B77" w:rsidRDefault="008F2B77" w:rsidP="008F2B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5118" w:type="dxa"/>
        <w:tblInd w:w="5353" w:type="dxa"/>
        <w:tblLook w:val="04A0"/>
      </w:tblPr>
      <w:tblGrid>
        <w:gridCol w:w="5118"/>
      </w:tblGrid>
      <w:tr w:rsidR="00A863BB" w:rsidRPr="0096767F" w:rsidTr="00EA0D4B">
        <w:trPr>
          <w:trHeight w:val="1621"/>
        </w:trPr>
        <w:tc>
          <w:tcPr>
            <w:tcW w:w="5118" w:type="dxa"/>
            <w:shd w:val="clear" w:color="auto" w:fill="auto"/>
          </w:tcPr>
          <w:p w:rsidR="00EA0D4B" w:rsidRDefault="00BB64BA" w:rsidP="008F2B77">
            <w:pPr>
              <w:pStyle w:val="ConsPlusTitle"/>
              <w:widowControl/>
              <w:ind w:right="85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bookmarkStart w:id="1" w:name="_Hlk133506110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УТВЕРЖДЕН</w:t>
            </w:r>
          </w:p>
          <w:p w:rsidR="00A863BB" w:rsidRPr="008F2B77" w:rsidRDefault="008936FE" w:rsidP="008F2B77">
            <w:pPr>
              <w:pStyle w:val="ConsPlusTitle"/>
              <w:widowControl/>
              <w:ind w:right="85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EA0D4B">
              <w:rPr>
                <w:rFonts w:ascii="Times New Roman" w:hAnsi="Times New Roman" w:cs="Times New Roman"/>
                <w:b w:val="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остановлени</w:t>
            </w:r>
            <w:r w:rsidR="00EA0D4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ем Администрации Бурлинского района Алтайского края № _____от «__» май 2023 года </w:t>
            </w:r>
            <w:bookmarkEnd w:id="1"/>
          </w:p>
        </w:tc>
      </w:tr>
    </w:tbl>
    <w:p w:rsidR="00A863BB" w:rsidRDefault="00A863BB" w:rsidP="006D7CE7">
      <w:pPr>
        <w:pStyle w:val="ConsPlusTitle"/>
        <w:widowControl/>
        <w:ind w:left="426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335A8" w:rsidRDefault="004335A8" w:rsidP="004335A8">
      <w:pPr>
        <w:pStyle w:val="ConsPlusTitle"/>
        <w:widowControl/>
        <w:jc w:val="center"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Cs w:val="0"/>
          <w:color w:val="000000"/>
          <w:sz w:val="26"/>
          <w:szCs w:val="26"/>
        </w:rPr>
        <w:t>ПОРЯДОК</w:t>
      </w:r>
    </w:p>
    <w:p w:rsidR="00EA0D4B" w:rsidRDefault="004335A8" w:rsidP="00EA0D4B">
      <w:pPr>
        <w:pStyle w:val="ConsPlusTitle"/>
        <w:widowControl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 w:rsidRPr="004335A8">
        <w:rPr>
          <w:rFonts w:ascii="Times New Roman" w:hAnsi="Times New Roman" w:cs="Times New Roman"/>
          <w:bCs w:val="0"/>
          <w:color w:val="000000"/>
          <w:sz w:val="26"/>
          <w:szCs w:val="26"/>
        </w:rPr>
        <w:t>предоставления компенсации расходов за оплату аренды помещения молодым сп</w:t>
      </w:r>
      <w:r w:rsidRPr="004335A8">
        <w:rPr>
          <w:rFonts w:ascii="Times New Roman" w:hAnsi="Times New Roman" w:cs="Times New Roman"/>
          <w:bCs w:val="0"/>
          <w:color w:val="000000"/>
          <w:sz w:val="26"/>
          <w:szCs w:val="26"/>
        </w:rPr>
        <w:t>е</w:t>
      </w:r>
      <w:r w:rsidRPr="004335A8">
        <w:rPr>
          <w:rFonts w:ascii="Times New Roman" w:hAnsi="Times New Roman" w:cs="Times New Roman"/>
          <w:bCs w:val="0"/>
          <w:color w:val="000000"/>
          <w:sz w:val="26"/>
          <w:szCs w:val="26"/>
        </w:rPr>
        <w:t>циалистам муниципальных образовательных организаций Бурлинского района Алтайского края</w:t>
      </w:r>
    </w:p>
    <w:p w:rsidR="00CD5753" w:rsidRPr="00CD5753" w:rsidRDefault="00CD5753" w:rsidP="00CD575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D5753"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1.1.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Настоящие Правила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предоставления компенсации расходов на оплату аренды жил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 помещения молодым специалистам (далее – Правила)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устанавливают условия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доставления компенсации расходов на оплату аренды жилого помещения молодым сп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циалистам (далее - специалист)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при трудоустройстве в муниципальные образовательные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учреждения Бурлинского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 Алтайского края.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 настоящих правилах используются следующие понятия и термины: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молодой специалист – педагогический работник муниципальной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образовательной о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ганизации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со стажем работы до 3-х лет в возрасте до 35 лет;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специалист, приглашённый администрацией школ на закрытие вакансий – педагогич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ский работник, приглашённый администрацией школы на закрытие вакансий из других районов Алтайского края;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жилое помещение – изолированное жилое помещение, которое является недвижимым имуществом и пригодно для постоянного проживания граждан (отвечает установленным санитарным и техническим правилам и нормам, иным требованиям законодательства): жилой дом, квартира, часть жилого дома или квартиры (комната);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компенсация расходов на оплату аренды жилого помещения – возмещение молодому специалисту и специалисту, приглашённому администрацией школ на закрытие вака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сий затрат на аренду жилого помещения по договору аренды;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работодатель – муниципальное образовательное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Бурлинского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 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тайского края.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1.2. Компенсация расходов на оплату аренды жилого помещения предоставляется еж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месячно на основании договора о предоставлении компенсации расходов за арендную плату, заключённого между молодым специалистом и образовательным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учреждением. Ежемесячная компенсация специалисту выплачивается в размере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100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% от суммы, уст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новленной договором, но не выше стоимости аренды жилья в данном населенном пун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те, в котором арендуется жилье.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Источником финансирования предоставления компе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сации расходов за арендную плату за жилое помещение являются денежные средства муниципального бюджета, предусмотренные муниципальной программой «Развитие 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разования в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Бурлинском районе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 2021 – 202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5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годы», утверждённой постановлением администрации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Бурлинского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 Алтайского края от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04.12.2020 № 326</w:t>
      </w:r>
    </w:p>
    <w:p w:rsidR="00CD5753" w:rsidRPr="00CD5753" w:rsidRDefault="00CD5753" w:rsidP="00B865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2. Условия и порядок заключения договора о предоставлении компенсации расх</w:t>
      </w:r>
      <w:r w:rsidRPr="00CD5753">
        <w:rPr>
          <w:rFonts w:ascii="Times New Roman" w:hAnsi="Times New Roman" w:cs="Times New Roman"/>
          <w:sz w:val="26"/>
          <w:szCs w:val="26"/>
        </w:rPr>
        <w:t>о</w:t>
      </w:r>
      <w:r w:rsidRPr="00CD5753">
        <w:rPr>
          <w:rFonts w:ascii="Times New Roman" w:hAnsi="Times New Roman" w:cs="Times New Roman"/>
          <w:sz w:val="26"/>
          <w:szCs w:val="26"/>
        </w:rPr>
        <w:t>дов за оплату аренды жилого помещения.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2.1.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Право на заключение договора о предоставлении компенсации расходов на оплату аренды жилого помещения (далее – договор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предоставлении компенсации) имеют сп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циалисты, не являющиеся нанимателями жилых помещений по договорам социального найма или по договорам найма служебного помещения на территории района, закл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ю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чившие договор аренды жилого помещения, расположенного на территории района, при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условии отсутствия у них и членов их семей в собственности жилья на территории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>Бу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линского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района и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соответствующие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следующим критериям: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выпускники образовательных организаций высшего и среднего профессионального образования Алтайского края, приступившие к работе на условиях трудового договора в муниципальном образовательном учреждении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выпускники образовательных организаций высшего и среднего профессионального образования, прибывшие из других районов Алтайского края, субъектов Российской Федерации или иностранных государств, и приступившие к работе на условиях трудов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го договора в муниципальном образовательном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учреждении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педагогические работники образовательных организаций, прибывшие из других ра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онов Алтайского края, субъектов Российской Федерации или иностранных государств, приступившие к работе на условиях трудового договора в муниципальном образов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тельном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учреждении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 Трудовой договор со специалистом должен быть заключён по основному месту 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боты на замещение должности, на условиях нормальной продолжительности рабочего времени, установленной законодательством для данной категории работников, не менее чем на одну ставку.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2.3. Для получения компенсации расходов на оплату аренды жилого помещения специ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лист обращается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 администрацию образовательного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 с заявлением о пр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доставлении компенсации расходов за арендную плату за жилое помещение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 форме согласно приложению № 1 к настоящим Правилам и прилагает следующие документы: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копии документов, удостоверяющие личность специалиста и членов его семьи с предъявлением подлинников;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копию договора аренды жилого помещения, находящегося на территории района с предъявлением подлинника: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реквизиты банковского счёта специалиста для зачисления компенсации расходов по арендной плате за жилое помещение.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2.4. Договор о предоставлении компенсации со специалистом заключается сроком на 1 год.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2.5. Решение о заключении со специалистом договора о предоставлении компенсации или решение об отказе в заключени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такого договора принимается администрацией 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разовательного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 в течение 10 рабочих дней со дня подачи специалистом 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кументов, указанных в пункте 2.3. настоящих Правил, и в течение 5 дней со дня его принятия направляется специалисту.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2.6. Основаниями для отказа специалисту в предоставлении компенсации расходов на оплату аренды жилого помещения являются: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отсутствие у специалиста права на предоставление мер социальной поддержки в соо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ветствии с настоящими Правилами;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несоответствие специалиста условиям, указанным в пункте 2.1. настоящих Правил;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непредставление специалистом полностью или представление части документов, ук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занных в пункте 2.3. настоящих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Правил;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представление специалистом недостоверных сведений;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участие специалиста в аналогичных мероприятиях других федеральных, региональных, муниципальных программ;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заключение супругом (супругой) или другим членом семьи специалиста договора о предоставлении компенсации арендной платы жилья.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2.7. Договором о предоставлении компенсации устанавливаются права, обязанности и ответственность сторон, предусматривается порядок и условия расторжения договора и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прекращения предоставления компенсации расходов на оплату аренды жилого помещ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ния специалисту.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Выплата компенсации расходов за оплату аренды жилого помещения начинается с 1-го числа месяца, следующего за месяцем, в котором заключается договор о предоставлении компенсации. Договор о предоставлении компенсации заключается по форме согласно приложению № 2 к настоящим Правилам.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Предоставление компенсации расходов на оплату аренды жилого помещения осущест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ляется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ежемесячно в сроки, предусмотренные договором о предоставлении компенс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ции, и на основании копий документов, подтверждающих осуществление специалистом оплаты по договору аренды жилого помещения.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2.8. Основаниями для расторжения договора о предоставлении компенсации специал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сту являются: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добровольный отказ специалиста от предоставления компенсации расходов за арен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ную плату за жилое помещение;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расторжение трудового договора с муниципальным образовательным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учреждением;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расторжение договора аренды жилого помещения;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приобретение специалистом и членами его семьи жилого помещения, предоставление заявителю квартиры по договору социального найма или найма служебного жилого 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мещения на территории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представление специалистом заведомо недостоверной информации для получения компенсации расходов за арендную плату за жилое помещение (в этом случае сумма 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обоснованно предоставленных компенсаций должна быть возмещена специалистом в бюджет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2.9. Администрация образовательного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вправе проверять подлинность пре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ставляемых специалистом документов, полноту и достоверность содержащихся в них сведений.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2.10. В случае возникновения обстоятельств, являющихся основаниями для расторжения договора о предоставлении компенсации в соответствии с п. 2.6. настоящих Правил, специалист должен незамедлительно уведомить об этом администрацию образовател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учреждения. При невыполнении данной обязанности, повлекшем необоснованное расходование средств, специалист несёт ответственность в соответствии с действующим законодательством РФ.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Pr="00CD5753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070" w:type="dxa"/>
        <w:tblLook w:val="04A0"/>
      </w:tblPr>
      <w:tblGrid>
        <w:gridCol w:w="5070"/>
      </w:tblGrid>
      <w:tr w:rsidR="00B865B6" w:rsidRPr="009F2104" w:rsidTr="009F2104">
        <w:tc>
          <w:tcPr>
            <w:tcW w:w="5070" w:type="dxa"/>
            <w:shd w:val="clear" w:color="auto" w:fill="auto"/>
          </w:tcPr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Приложение № 1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 Правилам предоставления компенсации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расходов по аренде жилого помещения м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лодым специалистам при трудоустройстве </w:t>
            </w:r>
          </w:p>
          <w:p w:rsidR="00B865B6" w:rsidRPr="009F2104" w:rsidRDefault="00B865B6" w:rsidP="00B865B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в муниципальные образовательные</w:t>
            </w:r>
          </w:p>
          <w:p w:rsidR="00B865B6" w:rsidRPr="009F2104" w:rsidRDefault="00B865B6" w:rsidP="00B865B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учреждения Бурлинского района </w:t>
            </w:r>
          </w:p>
        </w:tc>
      </w:tr>
    </w:tbl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Директору М</w:t>
      </w:r>
      <w:proofErr w:type="gramStart"/>
      <w:r w:rsidRPr="00CD5753">
        <w:rPr>
          <w:rFonts w:ascii="Times New Roman" w:hAnsi="Times New Roman" w:cs="Times New Roman"/>
          <w:sz w:val="26"/>
          <w:szCs w:val="26"/>
        </w:rPr>
        <w:t>К(</w:t>
      </w:r>
      <w:proofErr w:type="gramEnd"/>
      <w:r w:rsidRPr="00CD5753">
        <w:rPr>
          <w:rFonts w:ascii="Times New Roman" w:hAnsi="Times New Roman" w:cs="Times New Roman"/>
          <w:sz w:val="26"/>
          <w:szCs w:val="26"/>
        </w:rPr>
        <w:t>Б)ОУ «________________________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_______________________________________»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D5753">
        <w:rPr>
          <w:rFonts w:ascii="Times New Roman" w:hAnsi="Times New Roman" w:cs="Times New Roman"/>
          <w:i/>
          <w:sz w:val="26"/>
          <w:szCs w:val="26"/>
        </w:rPr>
        <w:t>Ф.И.О. заявителя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D5753">
        <w:rPr>
          <w:rFonts w:ascii="Times New Roman" w:hAnsi="Times New Roman" w:cs="Times New Roman"/>
          <w:i/>
          <w:sz w:val="26"/>
          <w:szCs w:val="26"/>
        </w:rPr>
        <w:t>должность заявителя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адрес_____________________________________</w:t>
      </w:r>
      <w:r w:rsidRPr="00CD5753">
        <w:rPr>
          <w:rFonts w:ascii="Times New Roman" w:hAnsi="Times New Roman" w:cs="Times New Roman"/>
          <w:sz w:val="26"/>
          <w:szCs w:val="26"/>
        </w:rPr>
        <w:br/>
        <w:t xml:space="preserve">_________________________________________   </w:t>
      </w: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B865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Заявление</w:t>
      </w: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Прошу предоставить мне компенсацию расходов на оплату аренды жилого помещения по договору аренды жилья. Компенсацию расходов на оплату аренды жилого помещ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ния прошу перечислять ежемесячно по следующим реквизитам: ________________________________________________________________________.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gramStart"/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Даю согласие в соответствии со статьёй 9 Федерального закона от 27.07.2006 № 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компе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сации арендной платы, а именно на совершение действий, предусмотренных п. 3. ст. 3 Федерального закона от 27.07.2006 № 152-ФЗ «О персональных данных», со сведени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ми, представленными мной.</w:t>
      </w:r>
      <w:proofErr w:type="gramEnd"/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Настоящее согласие действует до истечения сроков хранения соответствующей инфо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мации или документов, содержащих указанную информацию, определяемых в соотве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ствии с законодательством Российской Федерации.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_______________                                                                    __________________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i/>
          <w:sz w:val="26"/>
          <w:szCs w:val="26"/>
        </w:rPr>
        <w:t>Дата                                                              подпись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211" w:type="dxa"/>
        <w:tblLook w:val="04A0"/>
      </w:tblPr>
      <w:tblGrid>
        <w:gridCol w:w="4929"/>
      </w:tblGrid>
      <w:tr w:rsidR="00B865B6" w:rsidRPr="009F2104" w:rsidTr="009F2104">
        <w:tc>
          <w:tcPr>
            <w:tcW w:w="4929" w:type="dxa"/>
            <w:shd w:val="clear" w:color="auto" w:fill="auto"/>
          </w:tcPr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Приложение № 2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 Правилам предоставления компенсации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расходов по аренде жилого помещения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молодым специалистам при трудоустро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й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стве в </w:t>
            </w:r>
            <w:proofErr w:type="gramStart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муниципальные</w:t>
            </w:r>
            <w:proofErr w:type="gramEnd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образовательные </w:t>
            </w:r>
          </w:p>
          <w:p w:rsidR="00B865B6" w:rsidRPr="009F2104" w:rsidRDefault="00B865B6" w:rsidP="00B865B6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учреждения Бурлинского района</w:t>
            </w:r>
          </w:p>
        </w:tc>
      </w:tr>
    </w:tbl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B865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Договор</w:t>
      </w:r>
    </w:p>
    <w:p w:rsidR="00CD5753" w:rsidRPr="00CD5753" w:rsidRDefault="00CD5753" w:rsidP="00B865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о предоставлении компенсации расходов на оплату аренды жилого помещения м</w:t>
      </w:r>
      <w:r w:rsidRPr="00CD5753">
        <w:rPr>
          <w:rFonts w:ascii="Times New Roman" w:hAnsi="Times New Roman" w:cs="Times New Roman"/>
          <w:sz w:val="26"/>
          <w:szCs w:val="26"/>
        </w:rPr>
        <w:t>о</w:t>
      </w:r>
      <w:r w:rsidRPr="00CD5753">
        <w:rPr>
          <w:rFonts w:ascii="Times New Roman" w:hAnsi="Times New Roman" w:cs="Times New Roman"/>
          <w:sz w:val="26"/>
          <w:szCs w:val="26"/>
        </w:rPr>
        <w:t>лодому специалисту</w:t>
      </w: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ab/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М</w:t>
      </w:r>
      <w:proofErr w:type="gramStart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К(</w:t>
      </w:r>
      <w:proofErr w:type="gramEnd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Б)ОУ «__________________________________________________», дейс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вующего на основании Устава, именуемое в дальнейшем «Образовательное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учрежд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ние», с одной стороны, и гражданин (ка)_______________________________________________________,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дата рождения____________________, 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паспорт______________________________________,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выдан_____________________________________________________________________,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зарегистрирова</w:t>
      </w:r>
      <w:proofErr w:type="gramStart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н(</w:t>
      </w:r>
      <w:proofErr w:type="gramEnd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а) по адресу___________________________________________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проживающи</w:t>
      </w:r>
      <w:proofErr w:type="gramStart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й(</w:t>
      </w:r>
      <w:proofErr w:type="spellStart"/>
      <w:proofErr w:type="gramEnd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ая</w:t>
      </w:r>
      <w:proofErr w:type="spellEnd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) по адресу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именуемы</w:t>
      </w:r>
      <w:proofErr w:type="gramStart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й(</w:t>
      </w:r>
      <w:proofErr w:type="spellStart"/>
      <w:proofErr w:type="gramEnd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ая</w:t>
      </w:r>
      <w:proofErr w:type="spellEnd"/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) в дальнейшем «Молодой специалист» («специалист, приглашённый а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министрацией школы на закрытие вакансий»), с другой стороны, вместе именуемые «Стороны», заключили настоящий Договор о нижеследующем: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. Предмет Договора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1.1. Предметом настоящего Договора является предоставление компенсации расходов на оплату аренды жилого помещения (далее – «компенсация») Молодому специалисту (специалисту, приглашённому администрацией школы на закрытие вака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сий)__________________________________________________________________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i/>
          <w:sz w:val="26"/>
          <w:szCs w:val="26"/>
        </w:rPr>
        <w:t>название муниципальной организации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1.2. Договор заключён в целях привлечения к работе Молодого специалиста (специал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ста, приглашённого администрацией школы на закрытие вакансий) в образовательных учреждениях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Бурлинского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Права и обязанности сторон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 Образовательное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 имеет право: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2.1.1. Обеспечивать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контроль за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целевым использованием Молодым специалистом (сп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циалистом, приглашённым администрацией школы на закрытие вакансий) бюджетных средств, перечисляемых по настоящему Договору.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2.1.2. Принимать и проверять состав и содержание представленных Молодым специал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стом (специалистом, приглашённым администрацией школы на закрытие вакансий) 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кументов на их комплектность и соответствие законодательству.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2.1.3. Прекращать перечисление компенсации Молодому специалисту (специалисту, приглашённому администрацией школы на закрытие вакансий) в случае представления заведомо недостоверной информации о расходах на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оплату аренды жилого помещения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2.1.4. Перечислять компенсацию Молодому специалисту (специалисту, приглашённому администрацией школы на закрытие вакансий) в порядке и на условиях, предусмотре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ных настоящим Договором.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2.1.5. Уведомлять письменно Молодого специалиста (специалиста, приглашённого 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министрацией школы на закрытие вакансий) о прекращении перечисления компенсации по причине, названной в п. 2.1.3. и возобновлять её перечисление после устранения 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рушений.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2.2. Молодой специалист и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специалист, приглашённый администрацией школы на з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крытие вакансий обязан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2.2.1. Иметь в банке открытый расчётный счёт для зачисления компенсации, перечи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ляемой ему в соответствии с настоящим Договором.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2.2.3. Незамедлительно уведомить администрацию школы о возникновении обсто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тельств, влекущих расторжение Договора в соответствии с п. 4.3.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Расчёты по Договору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3.1. Размер компенсации по настоящему Договору составляет ____________рублей.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3.2. Перечисление компенсации производится ежемесячно в течение 5 рабочих дней с момента предоставления Молодым специалистом (специалистом, приглашённым адм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нистрацией школы на закрытие вакансий) документов (справки), подтверждающих 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боту в ОУ.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IV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Срок действия, порядок изменения и расторжения Договора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4.1. Настоящий Договор вступает в силу с момента его подписания Сторонами и дейс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вует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до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__________________________.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4.2. Изменение условий настоящего Договора, его расторжение и прекращение допу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каются по соглашению Сторон, а также в других случаях, предусмотренных законод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тельством Российской Федерации. Вносимые дополнения и изменения оформляются дополнительными соглашениями к настоящему Договору.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4.3. Образовательное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вправе досрочно расторгнуть настоящий Договор в одностороннем порядке в случаях: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расторжения муниципальным образовательным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учреждением трудового договора с Молодым специалистом (специалистом, приглашённым администрацией школы на з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крытие вакансий);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приобретения Молодым специалистом (специалистом, приглашённым администрацией школы на закрытие вакансий) и членами его семьи жилого помещения;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предоставления Молодому специалисту (специалисту, приглашённому администрац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ей школы на закрытие вакансий) жилого помещения по договору социального найма служебного жилого помещения на территории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представления Молодым специалистом (специалистом, приглашённым администрац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ей школы на закрытие вакансий) заведомо недостоверной информации для получения компенсации (в этом случае сумма необоснованно предоставленных компенсаций уде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живается в порядке, определённом законодательством);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4.4. Любая из сторон вправе расторгнуть настоящий Договор в одностороннем порядке, направив другой стороне письменное уведомление в срок за 5 дней до предполагаемой даты расторжения. Сторона, получившая письмо о расторжении Договора, обязана 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править ответ в течение 5 дней с момента получения письма (дата получения письма 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ределяется по почтовому штемпелю адресата).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Ответственность Сторон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5.1. За невыполнение или ненадлежащее выполнение обязательств по настоящему Дог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вору Стороны несут ответственность в соответствии с действующим законодательством Российской Федерации.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Разрешение споров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6.1. Стороны решают разногласия, которые могут возникнуть в связи с настоящим 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говором, путём переговоров.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6.2. В случае, если результат переговоров не </w:t>
      </w:r>
      <w:proofErr w:type="gramStart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будет</w:t>
      </w:r>
      <w:proofErr w:type="gramEnd"/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достигнут, Стороны решают спор в судебном порядке.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6.3. В остальном, что не предусмотрено настоящим Договором, Стороны руководств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ются действующим законодательством Российской Федерации.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Заключительные положения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7.1. Настоящий Договор составлен в двух экземплярах, имеющих одинаковую юридич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скую силу по одному для каждой из Сторон.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VIII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Адреса, банковские реквизиты и подписи Сторон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tbl>
      <w:tblPr>
        <w:tblW w:w="10348" w:type="dxa"/>
        <w:tblInd w:w="108" w:type="dxa"/>
        <w:tblLayout w:type="fixed"/>
        <w:tblLook w:val="04A0"/>
      </w:tblPr>
      <w:tblGrid>
        <w:gridCol w:w="5103"/>
        <w:gridCol w:w="5245"/>
      </w:tblGrid>
      <w:tr w:rsidR="00CD5753" w:rsidRPr="009F2104" w:rsidTr="009F2104">
        <w:tc>
          <w:tcPr>
            <w:tcW w:w="5103" w:type="dxa"/>
            <w:shd w:val="clear" w:color="auto" w:fill="auto"/>
          </w:tcPr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Образовательное</w:t>
            </w:r>
            <w:r w:rsidR="005E6C05"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учреждение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ИНН:_____________________________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gramStart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</w:t>
            </w:r>
            <w:proofErr w:type="gramEnd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/с:_______________________________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БИК:  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КПП:______________________________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ОКОПФ:___________________________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ОКПО:____________________________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ОКВЭД:___________________________</w:t>
            </w: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CD5753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ОГРН _____________________________</w:t>
            </w: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Молодой специалист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Ф.И.О.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дата рождения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паспорт: серия______ номер___________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выдан______________________________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gramStart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зарегистрирован</w:t>
            </w:r>
            <w:proofErr w:type="gramEnd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по адресу: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Проживающи</w:t>
            </w:r>
            <w:proofErr w:type="gramStart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й(</w:t>
            </w:r>
            <w:proofErr w:type="spellStart"/>
            <w:proofErr w:type="gramEnd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ая</w:t>
            </w:r>
            <w:proofErr w:type="spellEnd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) по адресу:_________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gramStart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</w:t>
            </w:r>
            <w:proofErr w:type="gramEnd"/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/с_________________________________</w:t>
            </w: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</w:tr>
    </w:tbl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«____»_______________20_____г.        «_______»_________________20____г.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______________     ______________       ______________     _______________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i/>
          <w:sz w:val="26"/>
          <w:szCs w:val="26"/>
        </w:rPr>
        <w:t>подпись  Ф.И.О.  подпись Ф.И.О.</w:t>
      </w:r>
    </w:p>
    <w:p w:rsidR="004335A8" w:rsidRPr="005E6C05" w:rsidRDefault="004335A8" w:rsidP="00EA0D4B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sectPr w:rsidR="004335A8" w:rsidRPr="005E6C05" w:rsidSect="00EF08C9">
      <w:headerReference w:type="even" r:id="rId8"/>
      <w:headerReference w:type="default" r:id="rId9"/>
      <w:type w:val="continuous"/>
      <w:pgSz w:w="11909" w:h="16838"/>
      <w:pgMar w:top="851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29F" w:rsidRDefault="005A129F" w:rsidP="00DC33BD">
      <w:r>
        <w:separator/>
      </w:r>
    </w:p>
  </w:endnote>
  <w:endnote w:type="continuationSeparator" w:id="0">
    <w:p w:rsidR="005A129F" w:rsidRDefault="005A129F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29F" w:rsidRDefault="005A129F"/>
  </w:footnote>
  <w:footnote w:type="continuationSeparator" w:id="0">
    <w:p w:rsidR="005A129F" w:rsidRDefault="005A129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6" w:rsidRDefault="00C03DA6">
    <w:pPr>
      <w:rPr>
        <w:sz w:val="2"/>
        <w:szCs w:val="2"/>
      </w:rPr>
    </w:pPr>
    <w:r w:rsidRPr="00DC3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9.9pt;margin-top:43.2pt;width:5.25pt;height:13.2pt;z-index:-2516592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C03DA6" w:rsidRDefault="00C03DA6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6" w:rsidRDefault="00C03DA6">
    <w:pPr>
      <w:rPr>
        <w:sz w:val="2"/>
        <w:szCs w:val="2"/>
      </w:rPr>
    </w:pPr>
    <w:r w:rsidRPr="00DC3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9.9pt;margin-top:43.2pt;width:5.25pt;height:13.2pt;z-index:-251658240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03DA6" w:rsidRDefault="00C03DA6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709CF"/>
    <w:multiLevelType w:val="hybridMultilevel"/>
    <w:tmpl w:val="BBE2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F30248"/>
    <w:multiLevelType w:val="multilevel"/>
    <w:tmpl w:val="80BE8E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0792208D"/>
    <w:multiLevelType w:val="hybridMultilevel"/>
    <w:tmpl w:val="C4047A66"/>
    <w:lvl w:ilvl="0" w:tplc="97307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BD36217"/>
    <w:multiLevelType w:val="hybridMultilevel"/>
    <w:tmpl w:val="A45C0E94"/>
    <w:lvl w:ilvl="0" w:tplc="54B88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0DB46233"/>
    <w:multiLevelType w:val="hybridMultilevel"/>
    <w:tmpl w:val="FC38B50E"/>
    <w:lvl w:ilvl="0" w:tplc="13B44E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0B17AE2"/>
    <w:multiLevelType w:val="hybridMultilevel"/>
    <w:tmpl w:val="4FB2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6D1CC1"/>
    <w:multiLevelType w:val="hybridMultilevel"/>
    <w:tmpl w:val="EE3400E2"/>
    <w:lvl w:ilvl="0" w:tplc="BCDCE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3803D78"/>
    <w:multiLevelType w:val="hybridMultilevel"/>
    <w:tmpl w:val="A8160336"/>
    <w:lvl w:ilvl="0" w:tplc="48647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39C7D97"/>
    <w:multiLevelType w:val="hybridMultilevel"/>
    <w:tmpl w:val="78281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0A04BD"/>
    <w:multiLevelType w:val="hybridMultilevel"/>
    <w:tmpl w:val="054EE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7ED647E"/>
    <w:multiLevelType w:val="hybridMultilevel"/>
    <w:tmpl w:val="48963A20"/>
    <w:lvl w:ilvl="0" w:tplc="6382EAE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93A58DB"/>
    <w:multiLevelType w:val="multilevel"/>
    <w:tmpl w:val="475022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5">
    <w:nsid w:val="296A12BD"/>
    <w:multiLevelType w:val="hybridMultilevel"/>
    <w:tmpl w:val="2228A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95E7ECD"/>
    <w:multiLevelType w:val="hybridMultilevel"/>
    <w:tmpl w:val="B0D0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4A2193"/>
    <w:multiLevelType w:val="hybridMultilevel"/>
    <w:tmpl w:val="2D92A694"/>
    <w:lvl w:ilvl="0" w:tplc="D5A0E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85930F8"/>
    <w:multiLevelType w:val="hybridMultilevel"/>
    <w:tmpl w:val="6FA4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8F242A"/>
    <w:multiLevelType w:val="multilevel"/>
    <w:tmpl w:val="3BC2EE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3">
    <w:nsid w:val="65570E59"/>
    <w:multiLevelType w:val="hybridMultilevel"/>
    <w:tmpl w:val="0604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A391E"/>
    <w:multiLevelType w:val="hybridMultilevel"/>
    <w:tmpl w:val="19344106"/>
    <w:lvl w:ilvl="0" w:tplc="0EB464D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96F1268"/>
    <w:multiLevelType w:val="hybridMultilevel"/>
    <w:tmpl w:val="46046F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E951199"/>
    <w:multiLevelType w:val="hybridMultilevel"/>
    <w:tmpl w:val="8E9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E7675"/>
    <w:multiLevelType w:val="hybridMultilevel"/>
    <w:tmpl w:val="896EDC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82273ED"/>
    <w:multiLevelType w:val="hybridMultilevel"/>
    <w:tmpl w:val="0C50B042"/>
    <w:lvl w:ilvl="0" w:tplc="FA845F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8158B1"/>
    <w:multiLevelType w:val="hybridMultilevel"/>
    <w:tmpl w:val="BB483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9"/>
  </w:num>
  <w:num w:numId="3">
    <w:abstractNumId w:val="26"/>
  </w:num>
  <w:num w:numId="4">
    <w:abstractNumId w:val="23"/>
  </w:num>
  <w:num w:numId="5">
    <w:abstractNumId w:val="21"/>
  </w:num>
  <w:num w:numId="6">
    <w:abstractNumId w:val="31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7"/>
  </w:num>
  <w:num w:numId="19">
    <w:abstractNumId w:val="35"/>
  </w:num>
  <w:num w:numId="20">
    <w:abstractNumId w:val="11"/>
  </w:num>
  <w:num w:numId="21">
    <w:abstractNumId w:val="38"/>
  </w:num>
  <w:num w:numId="22">
    <w:abstractNumId w:val="27"/>
  </w:num>
  <w:num w:numId="23">
    <w:abstractNumId w:val="36"/>
  </w:num>
  <w:num w:numId="24">
    <w:abstractNumId w:val="17"/>
  </w:num>
  <w:num w:numId="25">
    <w:abstractNumId w:val="10"/>
  </w:num>
  <w:num w:numId="26">
    <w:abstractNumId w:val="40"/>
  </w:num>
  <w:num w:numId="27">
    <w:abstractNumId w:val="33"/>
  </w:num>
  <w:num w:numId="28">
    <w:abstractNumId w:val="29"/>
  </w:num>
  <w:num w:numId="29">
    <w:abstractNumId w:val="19"/>
  </w:num>
  <w:num w:numId="30">
    <w:abstractNumId w:val="24"/>
  </w:num>
  <w:num w:numId="31">
    <w:abstractNumId w:val="34"/>
  </w:num>
  <w:num w:numId="32">
    <w:abstractNumId w:val="16"/>
  </w:num>
  <w:num w:numId="33">
    <w:abstractNumId w:val="18"/>
  </w:num>
  <w:num w:numId="34">
    <w:abstractNumId w:val="12"/>
  </w:num>
  <w:num w:numId="35">
    <w:abstractNumId w:val="25"/>
  </w:num>
  <w:num w:numId="36">
    <w:abstractNumId w:val="32"/>
  </w:num>
  <w:num w:numId="37">
    <w:abstractNumId w:val="22"/>
  </w:num>
  <w:num w:numId="38">
    <w:abstractNumId w:val="14"/>
  </w:num>
  <w:num w:numId="39">
    <w:abstractNumId w:val="13"/>
  </w:num>
  <w:num w:numId="40">
    <w:abstractNumId w:val="1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020CD"/>
    <w:rsid w:val="0000250B"/>
    <w:rsid w:val="00006DCD"/>
    <w:rsid w:val="00006F84"/>
    <w:rsid w:val="0000794C"/>
    <w:rsid w:val="00013B76"/>
    <w:rsid w:val="0001601A"/>
    <w:rsid w:val="00016603"/>
    <w:rsid w:val="00034D5F"/>
    <w:rsid w:val="000375B4"/>
    <w:rsid w:val="00041465"/>
    <w:rsid w:val="00044D97"/>
    <w:rsid w:val="00054DB9"/>
    <w:rsid w:val="0005502A"/>
    <w:rsid w:val="0008161C"/>
    <w:rsid w:val="00084BA7"/>
    <w:rsid w:val="000859F6"/>
    <w:rsid w:val="00090A1D"/>
    <w:rsid w:val="00092D03"/>
    <w:rsid w:val="000956CC"/>
    <w:rsid w:val="000A29C0"/>
    <w:rsid w:val="000A5407"/>
    <w:rsid w:val="000A5488"/>
    <w:rsid w:val="000B19C5"/>
    <w:rsid w:val="000B6359"/>
    <w:rsid w:val="000C2CC6"/>
    <w:rsid w:val="000E1652"/>
    <w:rsid w:val="000E53FA"/>
    <w:rsid w:val="000F645D"/>
    <w:rsid w:val="000F7220"/>
    <w:rsid w:val="00105D8B"/>
    <w:rsid w:val="001237AF"/>
    <w:rsid w:val="0013140F"/>
    <w:rsid w:val="0013196D"/>
    <w:rsid w:val="001425D3"/>
    <w:rsid w:val="00143950"/>
    <w:rsid w:val="0015140D"/>
    <w:rsid w:val="001549C5"/>
    <w:rsid w:val="00155DD8"/>
    <w:rsid w:val="00156829"/>
    <w:rsid w:val="00160003"/>
    <w:rsid w:val="001648A2"/>
    <w:rsid w:val="00164EE8"/>
    <w:rsid w:val="001A62EA"/>
    <w:rsid w:val="001A7E66"/>
    <w:rsid w:val="001C2288"/>
    <w:rsid w:val="001D0E0A"/>
    <w:rsid w:val="001E2BBA"/>
    <w:rsid w:val="001E4D86"/>
    <w:rsid w:val="001E7909"/>
    <w:rsid w:val="00201ED1"/>
    <w:rsid w:val="00217D63"/>
    <w:rsid w:val="0022128F"/>
    <w:rsid w:val="00223CD7"/>
    <w:rsid w:val="00234ED9"/>
    <w:rsid w:val="00235EEA"/>
    <w:rsid w:val="00253A04"/>
    <w:rsid w:val="0026740A"/>
    <w:rsid w:val="002735B2"/>
    <w:rsid w:val="002740CB"/>
    <w:rsid w:val="002800BB"/>
    <w:rsid w:val="00287CCB"/>
    <w:rsid w:val="00294300"/>
    <w:rsid w:val="00295ECE"/>
    <w:rsid w:val="002A436D"/>
    <w:rsid w:val="002B066E"/>
    <w:rsid w:val="002B4A5E"/>
    <w:rsid w:val="002B53C1"/>
    <w:rsid w:val="002C78CF"/>
    <w:rsid w:val="002E164A"/>
    <w:rsid w:val="002E72C9"/>
    <w:rsid w:val="002F50C7"/>
    <w:rsid w:val="00306558"/>
    <w:rsid w:val="00325FBF"/>
    <w:rsid w:val="00334767"/>
    <w:rsid w:val="00356391"/>
    <w:rsid w:val="0036286F"/>
    <w:rsid w:val="003723F9"/>
    <w:rsid w:val="00374254"/>
    <w:rsid w:val="00377536"/>
    <w:rsid w:val="00377F65"/>
    <w:rsid w:val="00382443"/>
    <w:rsid w:val="003B2420"/>
    <w:rsid w:val="003C29D7"/>
    <w:rsid w:val="003C67F3"/>
    <w:rsid w:val="003D2813"/>
    <w:rsid w:val="003F348B"/>
    <w:rsid w:val="003F41CC"/>
    <w:rsid w:val="003F5F52"/>
    <w:rsid w:val="00403DB7"/>
    <w:rsid w:val="004139F0"/>
    <w:rsid w:val="004166E5"/>
    <w:rsid w:val="004335A8"/>
    <w:rsid w:val="004534DA"/>
    <w:rsid w:val="00454656"/>
    <w:rsid w:val="00463BC1"/>
    <w:rsid w:val="00491E0B"/>
    <w:rsid w:val="00494BCF"/>
    <w:rsid w:val="00497316"/>
    <w:rsid w:val="004D4985"/>
    <w:rsid w:val="004E0CC6"/>
    <w:rsid w:val="004E46F9"/>
    <w:rsid w:val="004F3BA2"/>
    <w:rsid w:val="00503421"/>
    <w:rsid w:val="00503B1E"/>
    <w:rsid w:val="00513AB8"/>
    <w:rsid w:val="00516AE5"/>
    <w:rsid w:val="005225DA"/>
    <w:rsid w:val="00526DEC"/>
    <w:rsid w:val="00545665"/>
    <w:rsid w:val="00552E48"/>
    <w:rsid w:val="005603FD"/>
    <w:rsid w:val="00591F28"/>
    <w:rsid w:val="00592105"/>
    <w:rsid w:val="005A129F"/>
    <w:rsid w:val="005B2679"/>
    <w:rsid w:val="005C1A08"/>
    <w:rsid w:val="005D25B8"/>
    <w:rsid w:val="005E0959"/>
    <w:rsid w:val="005E6990"/>
    <w:rsid w:val="005E6C05"/>
    <w:rsid w:val="005F5D4E"/>
    <w:rsid w:val="00604676"/>
    <w:rsid w:val="00604CCF"/>
    <w:rsid w:val="0060686F"/>
    <w:rsid w:val="006134E4"/>
    <w:rsid w:val="006147C1"/>
    <w:rsid w:val="006154DF"/>
    <w:rsid w:val="006263D1"/>
    <w:rsid w:val="00626A69"/>
    <w:rsid w:val="006655F8"/>
    <w:rsid w:val="00672AEE"/>
    <w:rsid w:val="006823BA"/>
    <w:rsid w:val="00691804"/>
    <w:rsid w:val="006935C3"/>
    <w:rsid w:val="006A21EE"/>
    <w:rsid w:val="006A6548"/>
    <w:rsid w:val="006C5C19"/>
    <w:rsid w:val="006C5C29"/>
    <w:rsid w:val="006D23D2"/>
    <w:rsid w:val="006D734F"/>
    <w:rsid w:val="006D7CE7"/>
    <w:rsid w:val="006D7D52"/>
    <w:rsid w:val="006E255E"/>
    <w:rsid w:val="00702E5F"/>
    <w:rsid w:val="00704AFA"/>
    <w:rsid w:val="0070631A"/>
    <w:rsid w:val="0071314B"/>
    <w:rsid w:val="00715C5C"/>
    <w:rsid w:val="007240E8"/>
    <w:rsid w:val="00726373"/>
    <w:rsid w:val="00727ABF"/>
    <w:rsid w:val="00730346"/>
    <w:rsid w:val="00747E42"/>
    <w:rsid w:val="00753E7A"/>
    <w:rsid w:val="0077630B"/>
    <w:rsid w:val="00780E89"/>
    <w:rsid w:val="00782C07"/>
    <w:rsid w:val="007927C0"/>
    <w:rsid w:val="00793155"/>
    <w:rsid w:val="007C13E1"/>
    <w:rsid w:val="007C1A9C"/>
    <w:rsid w:val="007C3707"/>
    <w:rsid w:val="007C7BCC"/>
    <w:rsid w:val="007D0D8F"/>
    <w:rsid w:val="007D150B"/>
    <w:rsid w:val="007D17BD"/>
    <w:rsid w:val="007D593D"/>
    <w:rsid w:val="008046CE"/>
    <w:rsid w:val="008171D5"/>
    <w:rsid w:val="00817F98"/>
    <w:rsid w:val="00821E9E"/>
    <w:rsid w:val="008315FF"/>
    <w:rsid w:val="00832023"/>
    <w:rsid w:val="008360E9"/>
    <w:rsid w:val="00842CD3"/>
    <w:rsid w:val="008430D1"/>
    <w:rsid w:val="00857A1E"/>
    <w:rsid w:val="00862869"/>
    <w:rsid w:val="0086530B"/>
    <w:rsid w:val="008713A8"/>
    <w:rsid w:val="00881996"/>
    <w:rsid w:val="00886F85"/>
    <w:rsid w:val="0089112F"/>
    <w:rsid w:val="00891959"/>
    <w:rsid w:val="008936FE"/>
    <w:rsid w:val="008A6CB6"/>
    <w:rsid w:val="008B1BEA"/>
    <w:rsid w:val="008B7698"/>
    <w:rsid w:val="008B7923"/>
    <w:rsid w:val="008C20DB"/>
    <w:rsid w:val="008D0B45"/>
    <w:rsid w:val="008D406B"/>
    <w:rsid w:val="008D4F3D"/>
    <w:rsid w:val="008D624B"/>
    <w:rsid w:val="008D647B"/>
    <w:rsid w:val="008D705F"/>
    <w:rsid w:val="008E76F0"/>
    <w:rsid w:val="008F22DC"/>
    <w:rsid w:val="008F2B77"/>
    <w:rsid w:val="00907E71"/>
    <w:rsid w:val="009134BF"/>
    <w:rsid w:val="00923441"/>
    <w:rsid w:val="00932150"/>
    <w:rsid w:val="009322A5"/>
    <w:rsid w:val="009440C4"/>
    <w:rsid w:val="0096523B"/>
    <w:rsid w:val="0096767F"/>
    <w:rsid w:val="009764CF"/>
    <w:rsid w:val="00991C63"/>
    <w:rsid w:val="009B1AB8"/>
    <w:rsid w:val="009C0F33"/>
    <w:rsid w:val="009D4DDE"/>
    <w:rsid w:val="009F2104"/>
    <w:rsid w:val="009F68DB"/>
    <w:rsid w:val="00A209AE"/>
    <w:rsid w:val="00A24140"/>
    <w:rsid w:val="00A435B7"/>
    <w:rsid w:val="00A54EC1"/>
    <w:rsid w:val="00A707D0"/>
    <w:rsid w:val="00A7215B"/>
    <w:rsid w:val="00A80C70"/>
    <w:rsid w:val="00A83113"/>
    <w:rsid w:val="00A863BB"/>
    <w:rsid w:val="00A942E2"/>
    <w:rsid w:val="00A94A09"/>
    <w:rsid w:val="00AA523F"/>
    <w:rsid w:val="00AA55F7"/>
    <w:rsid w:val="00AA725A"/>
    <w:rsid w:val="00AB612A"/>
    <w:rsid w:val="00AD23DC"/>
    <w:rsid w:val="00AD2FE8"/>
    <w:rsid w:val="00AF48ED"/>
    <w:rsid w:val="00B02601"/>
    <w:rsid w:val="00B0261B"/>
    <w:rsid w:val="00B20D88"/>
    <w:rsid w:val="00B259D1"/>
    <w:rsid w:val="00B323BD"/>
    <w:rsid w:val="00B6534B"/>
    <w:rsid w:val="00B65474"/>
    <w:rsid w:val="00B73E95"/>
    <w:rsid w:val="00B865B6"/>
    <w:rsid w:val="00BB0796"/>
    <w:rsid w:val="00BB64BA"/>
    <w:rsid w:val="00BC0BB8"/>
    <w:rsid w:val="00BC3D68"/>
    <w:rsid w:val="00BC5C79"/>
    <w:rsid w:val="00BD1645"/>
    <w:rsid w:val="00BD6630"/>
    <w:rsid w:val="00BE69C9"/>
    <w:rsid w:val="00BE7F35"/>
    <w:rsid w:val="00C03DA6"/>
    <w:rsid w:val="00C06C22"/>
    <w:rsid w:val="00C15841"/>
    <w:rsid w:val="00C238B8"/>
    <w:rsid w:val="00C25ACD"/>
    <w:rsid w:val="00C506F5"/>
    <w:rsid w:val="00C56D44"/>
    <w:rsid w:val="00C764D6"/>
    <w:rsid w:val="00C80128"/>
    <w:rsid w:val="00C84750"/>
    <w:rsid w:val="00C96DB5"/>
    <w:rsid w:val="00CA48B5"/>
    <w:rsid w:val="00CA61F5"/>
    <w:rsid w:val="00CA730F"/>
    <w:rsid w:val="00CB2E6F"/>
    <w:rsid w:val="00CB41BF"/>
    <w:rsid w:val="00CB58FA"/>
    <w:rsid w:val="00CC4891"/>
    <w:rsid w:val="00CD5753"/>
    <w:rsid w:val="00CE3407"/>
    <w:rsid w:val="00CF0CF3"/>
    <w:rsid w:val="00CF589D"/>
    <w:rsid w:val="00D024BC"/>
    <w:rsid w:val="00D11E5D"/>
    <w:rsid w:val="00D1791A"/>
    <w:rsid w:val="00D21772"/>
    <w:rsid w:val="00D2245E"/>
    <w:rsid w:val="00D3269E"/>
    <w:rsid w:val="00D32B01"/>
    <w:rsid w:val="00D36B07"/>
    <w:rsid w:val="00D559EB"/>
    <w:rsid w:val="00D615BD"/>
    <w:rsid w:val="00D62558"/>
    <w:rsid w:val="00D74D4D"/>
    <w:rsid w:val="00D765BD"/>
    <w:rsid w:val="00D80271"/>
    <w:rsid w:val="00D93A81"/>
    <w:rsid w:val="00D954EB"/>
    <w:rsid w:val="00D95DFE"/>
    <w:rsid w:val="00DB6FD4"/>
    <w:rsid w:val="00DB7B58"/>
    <w:rsid w:val="00DC33BD"/>
    <w:rsid w:val="00DE653C"/>
    <w:rsid w:val="00E07722"/>
    <w:rsid w:val="00E147AC"/>
    <w:rsid w:val="00E20543"/>
    <w:rsid w:val="00E2114E"/>
    <w:rsid w:val="00E2387A"/>
    <w:rsid w:val="00E2479E"/>
    <w:rsid w:val="00E273A8"/>
    <w:rsid w:val="00E34CC9"/>
    <w:rsid w:val="00E45824"/>
    <w:rsid w:val="00E471E9"/>
    <w:rsid w:val="00E56182"/>
    <w:rsid w:val="00E62080"/>
    <w:rsid w:val="00E70847"/>
    <w:rsid w:val="00E727CE"/>
    <w:rsid w:val="00E72AF1"/>
    <w:rsid w:val="00E803D9"/>
    <w:rsid w:val="00E8535C"/>
    <w:rsid w:val="00E86211"/>
    <w:rsid w:val="00E876DA"/>
    <w:rsid w:val="00EA0D4B"/>
    <w:rsid w:val="00EA7266"/>
    <w:rsid w:val="00EB234B"/>
    <w:rsid w:val="00EC27B9"/>
    <w:rsid w:val="00EC5182"/>
    <w:rsid w:val="00EE69C0"/>
    <w:rsid w:val="00EF08C9"/>
    <w:rsid w:val="00F00A56"/>
    <w:rsid w:val="00F116AD"/>
    <w:rsid w:val="00F16DBA"/>
    <w:rsid w:val="00F25E1A"/>
    <w:rsid w:val="00F31720"/>
    <w:rsid w:val="00F45230"/>
    <w:rsid w:val="00F453F0"/>
    <w:rsid w:val="00F45A25"/>
    <w:rsid w:val="00F52941"/>
    <w:rsid w:val="00F55C29"/>
    <w:rsid w:val="00F57F0A"/>
    <w:rsid w:val="00F80C66"/>
    <w:rsid w:val="00F91E9F"/>
    <w:rsid w:val="00F94947"/>
    <w:rsid w:val="00F95678"/>
    <w:rsid w:val="00FD09AB"/>
    <w:rsid w:val="00FD104A"/>
    <w:rsid w:val="00FD54E9"/>
    <w:rsid w:val="00FE4DDF"/>
    <w:rsid w:val="00FF2404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12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3">
    <w:name w:val="Заголовок №1_"/>
    <w:link w:val="14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1">
    <w:name w:val="Основной текст + 10;5 pt;Полужирный1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/>
    </w:rPr>
  </w:style>
  <w:style w:type="paragraph" w:customStyle="1" w:styleId="12">
    <w:name w:val="Колонтитул1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14">
    <w:name w:val="Заголовок №1"/>
    <w:basedOn w:val="a"/>
    <w:link w:val="13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7">
    <w:name w:val="Body Text"/>
    <w:basedOn w:val="a"/>
    <w:link w:val="a8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character" w:customStyle="1" w:styleId="a8">
    <w:name w:val="Основной текст Знак"/>
    <w:link w:val="a7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b"/>
    <w:uiPriority w:val="99"/>
    <w:rsid w:val="006263D1"/>
    <w:pPr>
      <w:tabs>
        <w:tab w:val="center" w:pos="4677"/>
        <w:tab w:val="right" w:pos="9355"/>
      </w:tabs>
    </w:pPr>
    <w:rPr>
      <w:rFonts w:cs="Times New Roman"/>
      <w:lang/>
    </w:rPr>
  </w:style>
  <w:style w:type="character" w:styleId="ac">
    <w:name w:val="line number"/>
    <w:basedOn w:val="a0"/>
    <w:uiPriority w:val="99"/>
    <w:semiHidden/>
    <w:unhideWhenUsed/>
    <w:rsid w:val="00155DD8"/>
  </w:style>
  <w:style w:type="character" w:customStyle="1" w:styleId="ab">
    <w:name w:val="Верхний колонтитул Знак"/>
    <w:link w:val="aa"/>
    <w:uiPriority w:val="99"/>
    <w:rsid w:val="00155DD8"/>
    <w:rPr>
      <w:color w:val="000000"/>
      <w:sz w:val="24"/>
      <w:szCs w:val="24"/>
    </w:rPr>
  </w:style>
  <w:style w:type="paragraph" w:customStyle="1" w:styleId="ConsPlusNormal">
    <w:name w:val="ConsPlusNormal"/>
    <w:rsid w:val="00A241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2414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PlusTitle">
    <w:name w:val="ConsPlusTitle"/>
    <w:uiPriority w:val="99"/>
    <w:rsid w:val="00C03D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3">
    <w:name w:val="Style3"/>
    <w:basedOn w:val="a"/>
    <w:rsid w:val="00C03DA6"/>
    <w:pPr>
      <w:autoSpaceDE w:val="0"/>
      <w:autoSpaceDN w:val="0"/>
      <w:adjustRightInd w:val="0"/>
    </w:pPr>
    <w:rPr>
      <w:rFonts w:ascii="Impact" w:eastAsia="Times New Roman" w:hAnsi="Impact" w:cs="Impact"/>
      <w:color w:val="auto"/>
    </w:rPr>
  </w:style>
  <w:style w:type="paragraph" w:customStyle="1" w:styleId="Style2">
    <w:name w:val="Style2"/>
    <w:basedOn w:val="a"/>
    <w:rsid w:val="00C03D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rsid w:val="00C03DA6"/>
    <w:rPr>
      <w:rFonts w:ascii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5D25B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e">
    <w:name w:val="Table Grid"/>
    <w:basedOn w:val="a1"/>
    <w:uiPriority w:val="59"/>
    <w:rsid w:val="00A83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8B7923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semiHidden/>
    <w:rsid w:val="008B7923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42">
    <w:name w:val="Стиль4"/>
    <w:basedOn w:val="a"/>
    <w:rsid w:val="008B7923"/>
    <w:pPr>
      <w:widowControl/>
      <w:ind w:firstLine="851"/>
      <w:jc w:val="both"/>
    </w:pPr>
    <w:rPr>
      <w:rFonts w:eastAsia="Times New Roman" w:cs="Times New Roman"/>
      <w:color w:val="auto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CBC5-5290-4831-9099-C217E5BA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2023-04-28T01:38:00Z</cp:lastPrinted>
  <dcterms:created xsi:type="dcterms:W3CDTF">2023-05-18T10:16:00Z</dcterms:created>
  <dcterms:modified xsi:type="dcterms:W3CDTF">2023-05-18T10:16:00Z</dcterms:modified>
</cp:coreProperties>
</file>