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A5C" w:rsidRDefault="00B14A5C" w:rsidP="00637B41">
      <w:pPr>
        <w:pStyle w:val="a3"/>
      </w:pPr>
      <w:r>
        <w:t>РОССИЙСКАЯ ФЕДЕРАЦИЯ</w:t>
      </w:r>
    </w:p>
    <w:p w:rsidR="00B14A5C" w:rsidRDefault="00B14A5C">
      <w:pPr>
        <w:pStyle w:val="a5"/>
      </w:pPr>
      <w:r>
        <w:t>АДМИНИСТРАЦИЯ БУРЛИНСКОГО РАЙОНА</w:t>
      </w:r>
    </w:p>
    <w:p w:rsidR="00B14A5C" w:rsidRDefault="00B14A5C">
      <w:pPr>
        <w:jc w:val="center"/>
        <w:rPr>
          <w:b/>
          <w:bCs/>
          <w:sz w:val="24"/>
        </w:rPr>
      </w:pPr>
      <w:r>
        <w:rPr>
          <w:b/>
          <w:bCs/>
          <w:sz w:val="24"/>
        </w:rPr>
        <w:t>АЛТАЙСКОГО КРАЯ</w:t>
      </w:r>
    </w:p>
    <w:p w:rsidR="00B14A5C" w:rsidRDefault="00B14A5C">
      <w:pPr>
        <w:jc w:val="center"/>
        <w:rPr>
          <w:b/>
          <w:bCs/>
          <w:sz w:val="24"/>
        </w:rPr>
      </w:pPr>
    </w:p>
    <w:p w:rsidR="00B14A5C" w:rsidRDefault="00B14A5C">
      <w:pPr>
        <w:jc w:val="center"/>
        <w:rPr>
          <w:b/>
          <w:bCs/>
          <w:sz w:val="24"/>
        </w:rPr>
      </w:pPr>
    </w:p>
    <w:p w:rsidR="00B14A5C" w:rsidRDefault="00B14A5C">
      <w:pPr>
        <w:pStyle w:val="1"/>
      </w:pPr>
      <w:r>
        <w:t>П О С Т А Н О В Л Е Н И Е</w:t>
      </w:r>
    </w:p>
    <w:p w:rsidR="00B14A5C" w:rsidRDefault="00B14A5C">
      <w:pPr>
        <w:jc w:val="center"/>
        <w:rPr>
          <w:b/>
          <w:bCs/>
          <w:sz w:val="28"/>
        </w:rPr>
      </w:pPr>
    </w:p>
    <w:p w:rsidR="00B14A5C" w:rsidRDefault="00B14A5C">
      <w:pPr>
        <w:jc w:val="center"/>
        <w:rPr>
          <w:b/>
          <w:bCs/>
          <w:sz w:val="28"/>
        </w:rPr>
      </w:pPr>
    </w:p>
    <w:p w:rsidR="00B14A5C" w:rsidRDefault="00C84927">
      <w:pPr>
        <w:jc w:val="both"/>
      </w:pPr>
      <w:r>
        <w:t>29</w:t>
      </w:r>
      <w:r w:rsidR="006B6D1E">
        <w:t xml:space="preserve"> </w:t>
      </w:r>
      <w:r w:rsidR="00B426D9">
        <w:t>января</w:t>
      </w:r>
      <w:r w:rsidR="001F3526">
        <w:t xml:space="preserve"> 202</w:t>
      </w:r>
      <w:r>
        <w:t>4</w:t>
      </w:r>
      <w:r w:rsidR="00281F9C">
        <w:t xml:space="preserve"> </w:t>
      </w:r>
      <w:r w:rsidR="00B14A5C">
        <w:t>г</w:t>
      </w:r>
      <w:r w:rsidR="0075346C">
        <w:t>.</w:t>
      </w:r>
      <w:r w:rsidR="00B14A5C">
        <w:t xml:space="preserve"> </w:t>
      </w:r>
      <w:r w:rsidR="00B14A5C">
        <w:tab/>
      </w:r>
      <w:r w:rsidR="00B14A5C">
        <w:tab/>
      </w:r>
      <w:r w:rsidR="00B14A5C">
        <w:tab/>
      </w:r>
      <w:r w:rsidR="00B14A5C">
        <w:tab/>
        <w:t xml:space="preserve">         </w:t>
      </w:r>
      <w:r w:rsidR="00FB30CD">
        <w:t xml:space="preserve">       </w:t>
      </w:r>
      <w:r w:rsidR="00FB30CD">
        <w:tab/>
      </w:r>
      <w:r w:rsidR="00FB30CD">
        <w:tab/>
      </w:r>
      <w:r w:rsidR="00FB30CD">
        <w:tab/>
      </w:r>
      <w:r w:rsidR="00FB30CD">
        <w:tab/>
        <w:t xml:space="preserve">        </w:t>
      </w:r>
      <w:r w:rsidR="001420EC">
        <w:t xml:space="preserve">  </w:t>
      </w:r>
      <w:r w:rsidR="0075346C">
        <w:t xml:space="preserve">        </w:t>
      </w:r>
      <w:r w:rsidR="00FB7D11">
        <w:t xml:space="preserve"> </w:t>
      </w:r>
      <w:r w:rsidR="001420EC">
        <w:t xml:space="preserve"> </w:t>
      </w:r>
      <w:r w:rsidR="00FB30CD">
        <w:t xml:space="preserve"> </w:t>
      </w:r>
      <w:r w:rsidR="00BC09D2">
        <w:t xml:space="preserve">  </w:t>
      </w:r>
      <w:r w:rsidR="00B14A5C">
        <w:t>№</w:t>
      </w:r>
      <w:r w:rsidR="00FB30CD">
        <w:t xml:space="preserve"> </w:t>
      </w:r>
      <w:r>
        <w:t>24</w:t>
      </w:r>
    </w:p>
    <w:p w:rsidR="00B14A5C" w:rsidRDefault="00B14A5C">
      <w:pPr>
        <w:jc w:val="center"/>
        <w:rPr>
          <w:sz w:val="22"/>
        </w:rPr>
      </w:pPr>
      <w:r>
        <w:rPr>
          <w:sz w:val="22"/>
        </w:rPr>
        <w:t>с. Бурла</w:t>
      </w:r>
    </w:p>
    <w:p w:rsidR="00B14A5C" w:rsidRDefault="00B14A5C">
      <w:pPr>
        <w:jc w:val="center"/>
        <w:rPr>
          <w:sz w:val="22"/>
        </w:rPr>
      </w:pPr>
    </w:p>
    <w:p w:rsidR="00B14A5C" w:rsidRPr="008F1E14" w:rsidRDefault="00B14A5C">
      <w:pPr>
        <w:pStyle w:val="3"/>
        <w:rPr>
          <w:sz w:val="28"/>
          <w:szCs w:val="28"/>
        </w:rPr>
      </w:pPr>
      <w:r w:rsidRPr="008F1E14">
        <w:rPr>
          <w:sz w:val="28"/>
          <w:szCs w:val="28"/>
        </w:rPr>
        <w:t xml:space="preserve">О проведении публичных слушаний </w:t>
      </w:r>
    </w:p>
    <w:p w:rsidR="00B14A5C" w:rsidRDefault="00B14A5C">
      <w:pPr>
        <w:jc w:val="center"/>
        <w:rPr>
          <w:sz w:val="28"/>
        </w:rPr>
      </w:pPr>
    </w:p>
    <w:p w:rsidR="00A83244" w:rsidRDefault="00B14A5C" w:rsidP="001F3526">
      <w:pPr>
        <w:suppressAutoHyphens/>
        <w:jc w:val="both"/>
      </w:pPr>
      <w:r>
        <w:rPr>
          <w:sz w:val="28"/>
        </w:rPr>
        <w:tab/>
      </w:r>
      <w:r>
        <w:t>Руководствуясь пунктом 3 статьи 28 Федерального закона от 06.10.2003</w:t>
      </w:r>
      <w:r w:rsidR="00AF1B2A">
        <w:t xml:space="preserve"> </w:t>
      </w:r>
      <w:r w:rsidR="001F3526">
        <w:t>№ 131</w:t>
      </w:r>
      <w:r w:rsidR="001F3526">
        <w:noBreakHyphen/>
      </w:r>
      <w:r w:rsidR="001F3526">
        <w:rPr>
          <w:caps/>
        </w:rPr>
        <w:t>ФЗ </w:t>
      </w:r>
      <w:r>
        <w:t>«Об общих принципах организации местного самоуправления в РФ»,</w:t>
      </w:r>
      <w:r w:rsidR="0075346C">
        <w:t xml:space="preserve"> статьей 15 Устава муниципального образования </w:t>
      </w:r>
      <w:smartTag w:uri="urn:schemas-microsoft-com:office:smarttags" w:element="PersonName">
        <w:r w:rsidR="0075346C">
          <w:t>Бурлинский район</w:t>
        </w:r>
      </w:smartTag>
      <w:r w:rsidR="0075346C">
        <w:t xml:space="preserve"> Алтайского края,</w:t>
      </w:r>
      <w:r w:rsidR="009E5041">
        <w:t xml:space="preserve"> статьёй 2 </w:t>
      </w:r>
      <w:r w:rsidR="00A83244">
        <w:t>глав</w:t>
      </w:r>
      <w:r w:rsidR="009E5041">
        <w:t>ы</w:t>
      </w:r>
      <w:r w:rsidR="00A83244">
        <w:t xml:space="preserve"> </w:t>
      </w:r>
      <w:r w:rsidR="009E5041">
        <w:t>1</w:t>
      </w:r>
      <w:r w:rsidR="00A83244">
        <w:t xml:space="preserve"> </w:t>
      </w:r>
      <w:r>
        <w:t xml:space="preserve">Положения </w:t>
      </w:r>
      <w:r w:rsidR="00A83244">
        <w:t>о</w:t>
      </w:r>
      <w:r>
        <w:t xml:space="preserve"> публичных </w:t>
      </w:r>
      <w:r w:rsidR="00A83244">
        <w:t>слушаниях, общественных обсуждениях в муниципальном образовании Бурлинский район Алтайского края,</w:t>
      </w:r>
    </w:p>
    <w:p w:rsidR="00B14A5C" w:rsidRDefault="00B14A5C">
      <w:pPr>
        <w:pStyle w:val="a4"/>
        <w:jc w:val="center"/>
      </w:pPr>
      <w:r>
        <w:t>П О С Т А Н О В Л Я Ю:</w:t>
      </w:r>
    </w:p>
    <w:p w:rsidR="00B14A5C" w:rsidRPr="00EE22C8" w:rsidRDefault="00B14A5C">
      <w:pPr>
        <w:pStyle w:val="a4"/>
        <w:rPr>
          <w:b/>
        </w:rPr>
      </w:pPr>
      <w:r>
        <w:tab/>
        <w:t xml:space="preserve">1. Назначить </w:t>
      </w:r>
      <w:r w:rsidR="007E29F6">
        <w:t xml:space="preserve">публичные слушания </w:t>
      </w:r>
      <w:r w:rsidR="00281F9C" w:rsidRPr="00EE22C8">
        <w:rPr>
          <w:b/>
        </w:rPr>
        <w:t xml:space="preserve">на </w:t>
      </w:r>
      <w:r w:rsidR="00FB7D11">
        <w:rPr>
          <w:b/>
        </w:rPr>
        <w:t>1</w:t>
      </w:r>
      <w:r w:rsidR="00C84927">
        <w:rPr>
          <w:b/>
        </w:rPr>
        <w:t>3</w:t>
      </w:r>
      <w:r w:rsidR="00DB1A27">
        <w:rPr>
          <w:b/>
        </w:rPr>
        <w:t xml:space="preserve"> </w:t>
      </w:r>
      <w:r w:rsidR="00FB7D11">
        <w:rPr>
          <w:b/>
        </w:rPr>
        <w:t>февраля</w:t>
      </w:r>
      <w:r w:rsidR="00DB1A27">
        <w:rPr>
          <w:b/>
        </w:rPr>
        <w:t xml:space="preserve"> 20</w:t>
      </w:r>
      <w:r w:rsidR="00FB7D11">
        <w:rPr>
          <w:b/>
        </w:rPr>
        <w:t>2</w:t>
      </w:r>
      <w:r w:rsidR="00C84927">
        <w:rPr>
          <w:b/>
        </w:rPr>
        <w:t>4</w:t>
      </w:r>
      <w:r w:rsidR="00FB7D11">
        <w:rPr>
          <w:b/>
        </w:rPr>
        <w:t xml:space="preserve"> </w:t>
      </w:r>
      <w:r w:rsidRPr="00EE22C8">
        <w:rPr>
          <w:b/>
        </w:rPr>
        <w:t>г</w:t>
      </w:r>
      <w:r w:rsidR="001F3526">
        <w:rPr>
          <w:b/>
        </w:rPr>
        <w:t>.</w:t>
      </w:r>
      <w:r w:rsidRPr="00EE22C8">
        <w:rPr>
          <w:b/>
        </w:rPr>
        <w:t xml:space="preserve"> в </w:t>
      </w:r>
      <w:r w:rsidR="00C955B8">
        <w:rPr>
          <w:b/>
        </w:rPr>
        <w:t>10</w:t>
      </w:r>
      <w:r w:rsidR="004C341D">
        <w:rPr>
          <w:b/>
        </w:rPr>
        <w:t>.00</w:t>
      </w:r>
      <w:r w:rsidRPr="00EE22C8">
        <w:rPr>
          <w:b/>
        </w:rPr>
        <w:t xml:space="preserve"> часов</w:t>
      </w:r>
      <w:r>
        <w:t xml:space="preserve">. Место проведения </w:t>
      </w:r>
      <w:r w:rsidRPr="004F1A36">
        <w:rPr>
          <w:b/>
        </w:rPr>
        <w:t xml:space="preserve">– </w:t>
      </w:r>
      <w:r w:rsidR="00FB30CD">
        <w:rPr>
          <w:b/>
        </w:rPr>
        <w:t>зал заседаний А</w:t>
      </w:r>
      <w:r w:rsidRPr="00EE22C8">
        <w:rPr>
          <w:b/>
        </w:rPr>
        <w:t>дминистрации района (с. Бурла, ул. Ленина, 5).</w:t>
      </w:r>
    </w:p>
    <w:p w:rsidR="00B14A5C" w:rsidRDefault="00B14A5C">
      <w:pPr>
        <w:pStyle w:val="a4"/>
      </w:pPr>
      <w:r>
        <w:tab/>
        <w:t>2. Вынести на публичные слушания:</w:t>
      </w:r>
    </w:p>
    <w:p w:rsidR="00A3204A" w:rsidRDefault="001F3526" w:rsidP="00EC4324">
      <w:pPr>
        <w:pStyle w:val="a4"/>
        <w:ind w:firstLine="709"/>
      </w:pPr>
      <w:r>
        <w:rPr>
          <w:spacing w:val="-6"/>
        </w:rPr>
        <w:t>п</w:t>
      </w:r>
      <w:r w:rsidR="00FB7D11">
        <w:t>роект отчёта об исполнении бюджета муниципального образования Бурли</w:t>
      </w:r>
      <w:r w:rsidR="00FB7D11">
        <w:t>н</w:t>
      </w:r>
      <w:r w:rsidR="00FB7D11">
        <w:t>с</w:t>
      </w:r>
      <w:r>
        <w:t>кий район Алтайского края за 202</w:t>
      </w:r>
      <w:r w:rsidR="00C84927">
        <w:t>3</w:t>
      </w:r>
      <w:r w:rsidR="00FB7D11">
        <w:t xml:space="preserve"> год</w:t>
      </w:r>
      <w:r w:rsidR="00A3204A" w:rsidRPr="005F3FC8">
        <w:rPr>
          <w:spacing w:val="-6"/>
        </w:rPr>
        <w:t>.</w:t>
      </w:r>
    </w:p>
    <w:p w:rsidR="00FB30CD" w:rsidRDefault="00B14A5C">
      <w:pPr>
        <w:pStyle w:val="a4"/>
      </w:pPr>
      <w:r>
        <w:tab/>
        <w:t>3. Образовать комиссию, ответственную за организацию и проведение публичных слушаний в составе:</w:t>
      </w:r>
    </w:p>
    <w:p w:rsidR="00CC5DD5" w:rsidRDefault="00CC5DD5" w:rsidP="00EC4324">
      <w:pPr>
        <w:pStyle w:val="a4"/>
        <w:ind w:firstLine="700"/>
        <w:rPr>
          <w:spacing w:val="-4"/>
          <w:szCs w:val="26"/>
        </w:rPr>
      </w:pPr>
      <w:r>
        <w:rPr>
          <w:spacing w:val="-4"/>
          <w:szCs w:val="26"/>
        </w:rPr>
        <w:t>Давыденко Сергей Анатольевич, глава района;</w:t>
      </w:r>
    </w:p>
    <w:p w:rsidR="00AF1B2A" w:rsidRDefault="00C955B8" w:rsidP="00EC4324">
      <w:pPr>
        <w:pStyle w:val="a4"/>
        <w:ind w:firstLine="700"/>
        <w:rPr>
          <w:spacing w:val="-4"/>
          <w:szCs w:val="26"/>
        </w:rPr>
      </w:pPr>
      <w:r>
        <w:rPr>
          <w:spacing w:val="-4"/>
          <w:szCs w:val="26"/>
        </w:rPr>
        <w:t>Головенко Елена Андреевна</w:t>
      </w:r>
      <w:r w:rsidR="00AF1B2A">
        <w:rPr>
          <w:spacing w:val="-4"/>
          <w:szCs w:val="26"/>
        </w:rPr>
        <w:t>, председатель районного Совета народных депутатов (по согласованию);</w:t>
      </w:r>
    </w:p>
    <w:p w:rsidR="00AF1B2A" w:rsidRDefault="009E45D4" w:rsidP="00EC4324">
      <w:pPr>
        <w:pStyle w:val="a4"/>
        <w:ind w:firstLine="700"/>
      </w:pPr>
      <w:r>
        <w:t>Жакулина Лариса Николаевна</w:t>
      </w:r>
      <w:r w:rsidR="00AF1B2A">
        <w:t>, председател</w:t>
      </w:r>
      <w:r w:rsidR="006C1CD5">
        <w:t>ь</w:t>
      </w:r>
      <w:r w:rsidR="00AF1B2A">
        <w:t xml:space="preserve"> комитета по финансам, налоговой и кредитной политике Администрации района;</w:t>
      </w:r>
    </w:p>
    <w:p w:rsidR="00C84927" w:rsidRDefault="00C84927" w:rsidP="00CC5DD5">
      <w:pPr>
        <w:pStyle w:val="a4"/>
        <w:ind w:firstLine="700"/>
        <w:rPr>
          <w:spacing w:val="-4"/>
          <w:szCs w:val="26"/>
        </w:rPr>
      </w:pPr>
      <w:r>
        <w:rPr>
          <w:spacing w:val="-4"/>
          <w:szCs w:val="26"/>
        </w:rPr>
        <w:t>Чумадевская Светлана Анатольевна, начальник сектора управления делами Админ</w:t>
      </w:r>
      <w:r>
        <w:rPr>
          <w:spacing w:val="-4"/>
          <w:szCs w:val="26"/>
        </w:rPr>
        <w:t>и</w:t>
      </w:r>
      <w:r>
        <w:rPr>
          <w:spacing w:val="-4"/>
          <w:szCs w:val="26"/>
        </w:rPr>
        <w:t>страции района;</w:t>
      </w:r>
    </w:p>
    <w:p w:rsidR="00CC5DD5" w:rsidRDefault="00C955B8" w:rsidP="00CC5DD5">
      <w:pPr>
        <w:pStyle w:val="a4"/>
        <w:ind w:firstLine="700"/>
      </w:pPr>
      <w:r>
        <w:t>Федяй Александра Владимировна</w:t>
      </w:r>
      <w:r w:rsidR="001F3526">
        <w:t xml:space="preserve">, </w:t>
      </w:r>
      <w:r w:rsidR="00CC5DD5">
        <w:t>председатель постоянной комиссии РСНД по вопросам собственности, налогам, бюджету и экономической политике (по согласо</w:t>
      </w:r>
      <w:r w:rsidR="009E45D4">
        <w:t>в</w:t>
      </w:r>
      <w:r w:rsidR="009E45D4">
        <w:t>а</w:t>
      </w:r>
      <w:r w:rsidR="009E45D4">
        <w:t>нию).</w:t>
      </w:r>
      <w:r w:rsidR="00CC5DD5" w:rsidRPr="00CC5DD5">
        <w:t xml:space="preserve"> </w:t>
      </w:r>
    </w:p>
    <w:p w:rsidR="00B14A5C" w:rsidRDefault="00AF290D" w:rsidP="002A1C7F">
      <w:pPr>
        <w:pStyle w:val="a4"/>
        <w:ind w:firstLine="709"/>
      </w:pPr>
      <w:r>
        <w:t>4</w:t>
      </w:r>
      <w:r w:rsidR="00B14A5C">
        <w:t xml:space="preserve">. Данное постановление </w:t>
      </w:r>
      <w:r w:rsidR="00BC09D2" w:rsidRPr="00097ED4">
        <w:t>обнародовать путём размещения на официальном И</w:t>
      </w:r>
      <w:r w:rsidR="00BC09D2" w:rsidRPr="00097ED4">
        <w:t>н</w:t>
      </w:r>
      <w:r w:rsidR="00BC09D2" w:rsidRPr="00097ED4">
        <w:t>тернет-сайте Администрации Бурлинского района</w:t>
      </w:r>
      <w:r w:rsidR="00BC09D2">
        <w:t>,</w:t>
      </w:r>
      <w:r w:rsidR="00BC09D2" w:rsidRPr="00097ED4">
        <w:t xml:space="preserve"> </w:t>
      </w:r>
      <w:r w:rsidR="00B14A5C">
        <w:t>опубликовать в районной газете «Бурлинская газета».</w:t>
      </w:r>
    </w:p>
    <w:p w:rsidR="00B14A5C" w:rsidRDefault="00B14A5C">
      <w:pPr>
        <w:jc w:val="both"/>
      </w:pPr>
    </w:p>
    <w:p w:rsidR="00B14A5C" w:rsidRDefault="00B14A5C">
      <w:pPr>
        <w:jc w:val="both"/>
      </w:pPr>
    </w:p>
    <w:p w:rsidR="00A75ECB" w:rsidRPr="00A75ECB" w:rsidRDefault="00A75ECB" w:rsidP="00A75ECB">
      <w:r w:rsidRPr="00A75ECB">
        <w:t>Заместитель главы Администрации района,</w:t>
      </w:r>
    </w:p>
    <w:p w:rsidR="00A75ECB" w:rsidRPr="00A75ECB" w:rsidRDefault="00A75ECB" w:rsidP="00A75ECB">
      <w:r w:rsidRPr="00A75ECB">
        <w:t xml:space="preserve">начальник Управления по экономическому </w:t>
      </w:r>
    </w:p>
    <w:p w:rsidR="00A75ECB" w:rsidRPr="00A75ECB" w:rsidRDefault="00A75ECB" w:rsidP="00A75ECB">
      <w:r w:rsidRPr="00A75ECB">
        <w:t xml:space="preserve">развитию, имущественным и земельным </w:t>
      </w:r>
    </w:p>
    <w:p w:rsidR="003C2BD0" w:rsidRDefault="00A75ECB" w:rsidP="00A75ECB">
      <w:r w:rsidRPr="00A75ECB">
        <w:t>отношениям Администрации района</w:t>
      </w:r>
      <w:r>
        <w:t xml:space="preserve">                                                                 </w:t>
      </w:r>
      <w:r w:rsidRPr="00BB45B9">
        <w:rPr>
          <w:szCs w:val="26"/>
        </w:rPr>
        <w:t>О.В. Пыльцов</w:t>
      </w:r>
    </w:p>
    <w:sectPr w:rsidR="003C2BD0" w:rsidSect="003C2BD0">
      <w:pgSz w:w="11906" w:h="16838"/>
      <w:pgMar w:top="851" w:right="567" w:bottom="426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F67856"/>
    <w:multiLevelType w:val="hybridMultilevel"/>
    <w:tmpl w:val="CC906A0A"/>
    <w:lvl w:ilvl="0" w:tplc="79BC7D78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hyphenationZone w:val="357"/>
  <w:drawingGridHorizontalSpacing w:val="130"/>
  <w:displayHorizontalDrawingGridEvery w:val="2"/>
  <w:displayVerticalDrawingGridEvery w:val="2"/>
  <w:noPunctuationKerning/>
  <w:characterSpacingControl w:val="doNotCompress"/>
  <w:compat/>
  <w:rsids>
    <w:rsidRoot w:val="007E29F6"/>
    <w:rsid w:val="000031E1"/>
    <w:rsid w:val="00040ABC"/>
    <w:rsid w:val="001420EC"/>
    <w:rsid w:val="001F0296"/>
    <w:rsid w:val="001F3526"/>
    <w:rsid w:val="002231AE"/>
    <w:rsid w:val="00243019"/>
    <w:rsid w:val="00281F9C"/>
    <w:rsid w:val="00290E98"/>
    <w:rsid w:val="002A1C7F"/>
    <w:rsid w:val="00303A3B"/>
    <w:rsid w:val="00347724"/>
    <w:rsid w:val="003C2BD0"/>
    <w:rsid w:val="003E15CA"/>
    <w:rsid w:val="00406012"/>
    <w:rsid w:val="004C341D"/>
    <w:rsid w:val="004E6042"/>
    <w:rsid w:val="004F1A36"/>
    <w:rsid w:val="0051101C"/>
    <w:rsid w:val="0058154D"/>
    <w:rsid w:val="005C0253"/>
    <w:rsid w:val="00637B41"/>
    <w:rsid w:val="006B6D1E"/>
    <w:rsid w:val="006C1CD5"/>
    <w:rsid w:val="006D3FF7"/>
    <w:rsid w:val="0075346C"/>
    <w:rsid w:val="00762A79"/>
    <w:rsid w:val="007E29F6"/>
    <w:rsid w:val="00815CE2"/>
    <w:rsid w:val="008D18AE"/>
    <w:rsid w:val="008F1E14"/>
    <w:rsid w:val="009E45D4"/>
    <w:rsid w:val="009E5041"/>
    <w:rsid w:val="00A3204A"/>
    <w:rsid w:val="00A44B2A"/>
    <w:rsid w:val="00A75ECB"/>
    <w:rsid w:val="00A83244"/>
    <w:rsid w:val="00AF1B2A"/>
    <w:rsid w:val="00AF290D"/>
    <w:rsid w:val="00B10FA4"/>
    <w:rsid w:val="00B14A5C"/>
    <w:rsid w:val="00B426D9"/>
    <w:rsid w:val="00B7740E"/>
    <w:rsid w:val="00B83639"/>
    <w:rsid w:val="00BC09D2"/>
    <w:rsid w:val="00C10D46"/>
    <w:rsid w:val="00C44A16"/>
    <w:rsid w:val="00C84927"/>
    <w:rsid w:val="00C85EF0"/>
    <w:rsid w:val="00C87A42"/>
    <w:rsid w:val="00C955B8"/>
    <w:rsid w:val="00CC5DD5"/>
    <w:rsid w:val="00D100B8"/>
    <w:rsid w:val="00DB1A27"/>
    <w:rsid w:val="00E06E41"/>
    <w:rsid w:val="00E63F28"/>
    <w:rsid w:val="00E967C3"/>
    <w:rsid w:val="00EC4324"/>
    <w:rsid w:val="00EE22C8"/>
    <w:rsid w:val="00F151F4"/>
    <w:rsid w:val="00F24110"/>
    <w:rsid w:val="00F707B8"/>
    <w:rsid w:val="00FB30CD"/>
    <w:rsid w:val="00FB7D11"/>
    <w:rsid w:val="00FD5D95"/>
    <w:rsid w:val="00FD611C"/>
    <w:rsid w:val="00FF7D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6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jc w:val="both"/>
      <w:outlineLvl w:val="2"/>
    </w:pPr>
    <w:rPr>
      <w:b/>
      <w:bCs/>
      <w:szCs w:val="22"/>
    </w:rPr>
  </w:style>
  <w:style w:type="paragraph" w:styleId="5">
    <w:name w:val="heading 5"/>
    <w:basedOn w:val="a"/>
    <w:next w:val="a"/>
    <w:qFormat/>
    <w:pPr>
      <w:keepNext/>
      <w:autoSpaceDE w:val="0"/>
      <w:autoSpaceDN w:val="0"/>
      <w:jc w:val="center"/>
      <w:outlineLvl w:val="4"/>
    </w:pPr>
    <w:rPr>
      <w:rFonts w:eastAsia="Arial Unicode MS"/>
      <w:b/>
      <w:bCs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pPr>
      <w:jc w:val="center"/>
    </w:pPr>
    <w:rPr>
      <w:b/>
      <w:bCs/>
      <w:sz w:val="24"/>
    </w:rPr>
  </w:style>
  <w:style w:type="paragraph" w:styleId="a4">
    <w:name w:val="Body Text"/>
    <w:basedOn w:val="a"/>
    <w:pPr>
      <w:jc w:val="both"/>
    </w:pPr>
  </w:style>
  <w:style w:type="paragraph" w:styleId="a5">
    <w:name w:val="Subtitle"/>
    <w:basedOn w:val="a"/>
    <w:qFormat/>
    <w:pPr>
      <w:jc w:val="center"/>
    </w:pPr>
    <w:rPr>
      <w:b/>
      <w:bCs/>
      <w:sz w:val="24"/>
    </w:rPr>
  </w:style>
  <w:style w:type="paragraph" w:styleId="a6">
    <w:name w:val="Balloon Text"/>
    <w:basedOn w:val="a"/>
    <w:link w:val="a7"/>
    <w:rsid w:val="006C1CD5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6C1C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282</Words>
  <Characters>1609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FCI</Company>
  <LinksUpToDate>false</LinksUpToDate>
  <CharactersWithSpaces>1888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user01</dc:creator>
  <cp:keywords/>
  <cp:lastModifiedBy>Admin</cp:lastModifiedBy>
  <cp:revision>2</cp:revision>
  <cp:lastPrinted>2023-01-25T04:57:00Z</cp:lastPrinted>
  <dcterms:created xsi:type="dcterms:W3CDTF">2024-01-31T08:40:00Z</dcterms:created>
  <dcterms:modified xsi:type="dcterms:W3CDTF">2024-01-31T08:40:00Z</dcterms:modified>
</cp:coreProperties>
</file>