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40D" w:rsidRPr="0077630B" w:rsidRDefault="0015140D" w:rsidP="00533893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РОССИЙСКАЯ ФЕДЕРАЦИЯ</w:t>
      </w:r>
    </w:p>
    <w:p w:rsidR="0015140D" w:rsidRPr="0077630B" w:rsidRDefault="0015140D" w:rsidP="00533893">
      <w:pPr>
        <w:jc w:val="center"/>
        <w:rPr>
          <w:rFonts w:ascii="Times New Roman" w:hAnsi="Times New Roman" w:cs="Times New Roman"/>
          <w:b/>
        </w:rPr>
      </w:pPr>
      <w:r w:rsidRPr="0077630B">
        <w:rPr>
          <w:rFonts w:ascii="Times New Roman" w:hAnsi="Times New Roman" w:cs="Times New Roman"/>
          <w:b/>
        </w:rPr>
        <w:t>АДМИНИСТРАЦИЯ БУРЛИНСКОГО РАЙОНА</w:t>
      </w:r>
    </w:p>
    <w:p w:rsidR="0077630B" w:rsidRPr="0077630B" w:rsidRDefault="0015140D" w:rsidP="00533893">
      <w:pPr>
        <w:jc w:val="center"/>
        <w:rPr>
          <w:rFonts w:ascii="Times New Roman" w:hAnsi="Times New Roman" w:cs="Times New Roman"/>
        </w:rPr>
      </w:pPr>
      <w:r w:rsidRPr="0077630B">
        <w:rPr>
          <w:rFonts w:ascii="Times New Roman" w:hAnsi="Times New Roman" w:cs="Times New Roman"/>
          <w:b/>
        </w:rPr>
        <w:t>АЛТАЙСКОГО КРАЯ</w:t>
      </w:r>
    </w:p>
    <w:p w:rsidR="0077630B" w:rsidRDefault="0077630B" w:rsidP="00533893">
      <w:pPr>
        <w:jc w:val="center"/>
        <w:rPr>
          <w:rFonts w:ascii="Times New Roman" w:hAnsi="Times New Roman" w:cs="Times New Roman"/>
        </w:rPr>
      </w:pPr>
    </w:p>
    <w:p w:rsidR="0077630B" w:rsidRPr="0077630B" w:rsidRDefault="0077630B" w:rsidP="00533893">
      <w:pPr>
        <w:jc w:val="center"/>
        <w:rPr>
          <w:rFonts w:ascii="Times New Roman" w:hAnsi="Times New Roman" w:cs="Times New Roman"/>
        </w:rPr>
      </w:pPr>
    </w:p>
    <w:p w:rsidR="00DC33BD" w:rsidRDefault="00626A69" w:rsidP="005338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77630B">
        <w:rPr>
          <w:rFonts w:ascii="Times New Roman" w:hAnsi="Times New Roman" w:cs="Times New Roman"/>
          <w:b/>
          <w:sz w:val="28"/>
          <w:szCs w:val="28"/>
        </w:rPr>
        <w:t>П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С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Т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А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О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В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Л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Н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И</w:t>
      </w:r>
      <w:r w:rsidR="00776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630B">
        <w:rPr>
          <w:rFonts w:ascii="Times New Roman" w:hAnsi="Times New Roman" w:cs="Times New Roman"/>
          <w:b/>
          <w:sz w:val="28"/>
          <w:szCs w:val="28"/>
        </w:rPr>
        <w:t>Е</w:t>
      </w:r>
      <w:bookmarkEnd w:id="0"/>
    </w:p>
    <w:p w:rsidR="0077630B" w:rsidRPr="00533893" w:rsidRDefault="0077630B" w:rsidP="0077630B">
      <w:pPr>
        <w:jc w:val="center"/>
        <w:rPr>
          <w:rFonts w:ascii="Times New Roman" w:hAnsi="Times New Roman" w:cs="Times New Roman"/>
          <w:b/>
          <w:szCs w:val="28"/>
        </w:rPr>
      </w:pPr>
    </w:p>
    <w:p w:rsidR="0077630B" w:rsidRPr="00533893" w:rsidRDefault="0077630B" w:rsidP="0077630B">
      <w:pPr>
        <w:jc w:val="center"/>
        <w:rPr>
          <w:rFonts w:ascii="Times New Roman" w:hAnsi="Times New Roman" w:cs="Times New Roman"/>
          <w:b/>
          <w:szCs w:val="28"/>
        </w:rPr>
      </w:pPr>
    </w:p>
    <w:p w:rsidR="00DC33BD" w:rsidRPr="006379E0" w:rsidRDefault="006379E0" w:rsidP="0077630B"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</w:rPr>
        <w:t xml:space="preserve">29 </w:t>
      </w:r>
      <w:r w:rsidR="00B776B3">
        <w:rPr>
          <w:rFonts w:ascii="Times New Roman" w:hAnsi="Times New Roman" w:cs="Times New Roman"/>
          <w:sz w:val="26"/>
          <w:szCs w:val="26"/>
        </w:rPr>
        <w:t>сентября</w:t>
      </w:r>
      <w:r w:rsidR="00B9217B">
        <w:rPr>
          <w:rFonts w:ascii="Times New Roman" w:hAnsi="Times New Roman" w:cs="Times New Roman"/>
          <w:sz w:val="26"/>
          <w:szCs w:val="26"/>
        </w:rPr>
        <w:t xml:space="preserve"> </w:t>
      </w:r>
      <w:r w:rsidR="00C91D10">
        <w:rPr>
          <w:rFonts w:ascii="Times New Roman" w:hAnsi="Times New Roman" w:cs="Times New Roman"/>
          <w:sz w:val="26"/>
          <w:szCs w:val="26"/>
        </w:rPr>
        <w:t>20</w:t>
      </w:r>
      <w:r w:rsidR="001D018F">
        <w:rPr>
          <w:rFonts w:ascii="Times New Roman" w:hAnsi="Times New Roman" w:cs="Times New Roman"/>
          <w:sz w:val="26"/>
          <w:szCs w:val="26"/>
        </w:rPr>
        <w:t>2</w:t>
      </w:r>
      <w:r w:rsidR="00D069E1">
        <w:rPr>
          <w:rFonts w:ascii="Times New Roman" w:hAnsi="Times New Roman" w:cs="Times New Roman"/>
          <w:sz w:val="26"/>
          <w:szCs w:val="26"/>
        </w:rPr>
        <w:t>3</w:t>
      </w:r>
      <w:r w:rsidR="00090A1D" w:rsidRPr="0077630B">
        <w:rPr>
          <w:rFonts w:ascii="Times New Roman" w:hAnsi="Times New Roman" w:cs="Times New Roman"/>
          <w:sz w:val="26"/>
          <w:szCs w:val="26"/>
        </w:rPr>
        <w:t>г</w:t>
      </w:r>
      <w:r w:rsid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626A69" w:rsidRPr="0077630B">
        <w:rPr>
          <w:rFonts w:ascii="Times New Roman" w:hAnsi="Times New Roman" w:cs="Times New Roman"/>
          <w:sz w:val="26"/>
          <w:szCs w:val="26"/>
        </w:rPr>
        <w:tab/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  </w:t>
      </w:r>
      <w:r w:rsidR="0077630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="005F5D4E" w:rsidRPr="0077630B">
        <w:rPr>
          <w:rFonts w:ascii="Times New Roman" w:hAnsi="Times New Roman" w:cs="Times New Roman"/>
          <w:sz w:val="26"/>
          <w:szCs w:val="26"/>
        </w:rPr>
        <w:t xml:space="preserve">  </w:t>
      </w:r>
      <w:r w:rsidR="00B4440C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090A1D" w:rsidRPr="0077630B">
        <w:rPr>
          <w:rFonts w:ascii="Times New Roman" w:hAnsi="Times New Roman" w:cs="Times New Roman"/>
          <w:sz w:val="26"/>
          <w:szCs w:val="26"/>
        </w:rPr>
        <w:t xml:space="preserve"> </w:t>
      </w:r>
      <w:r w:rsidR="00C705E2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626A69" w:rsidRPr="0077630B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val="en-US"/>
        </w:rPr>
        <w:t>261</w:t>
      </w:r>
    </w:p>
    <w:p w:rsidR="00DC33BD" w:rsidRDefault="0015140D" w:rsidP="0077630B">
      <w:pPr>
        <w:jc w:val="center"/>
        <w:rPr>
          <w:rFonts w:ascii="Times New Roman" w:hAnsi="Times New Roman" w:cs="Times New Roman"/>
          <w:sz w:val="22"/>
          <w:szCs w:val="22"/>
        </w:rPr>
      </w:pPr>
      <w:r w:rsidRPr="0077630B">
        <w:rPr>
          <w:rFonts w:ascii="Times New Roman" w:hAnsi="Times New Roman" w:cs="Times New Roman"/>
          <w:sz w:val="22"/>
          <w:szCs w:val="22"/>
        </w:rPr>
        <w:t>с. Бурла</w:t>
      </w:r>
    </w:p>
    <w:p w:rsidR="00BE72FA" w:rsidRDefault="00BE72FA" w:rsidP="0077630B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E72FA" w:rsidRPr="0046578A" w:rsidRDefault="00BE72FA" w:rsidP="0046578A">
      <w:pPr>
        <w:ind w:left="-14" w:right="467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578A">
        <w:rPr>
          <w:rFonts w:ascii="Times New Roman" w:hAnsi="Times New Roman" w:cs="Times New Roman"/>
          <w:b/>
          <w:sz w:val="28"/>
          <w:szCs w:val="28"/>
        </w:rPr>
        <w:t>Об утверждении Положе</w:t>
      </w:r>
      <w:r w:rsidR="0046578A" w:rsidRPr="0046578A">
        <w:rPr>
          <w:rFonts w:ascii="Times New Roman" w:hAnsi="Times New Roman" w:cs="Times New Roman"/>
          <w:b/>
          <w:sz w:val="28"/>
          <w:szCs w:val="28"/>
        </w:rPr>
        <w:t>ния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FEB" w:rsidRPr="0046578A">
        <w:rPr>
          <w:rFonts w:ascii="Times New Roman" w:hAnsi="Times New Roman" w:cs="Times New Roman"/>
          <w:b/>
          <w:sz w:val="28"/>
          <w:szCs w:val="28"/>
        </w:rPr>
        <w:t>об оплате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тр</w:t>
      </w:r>
      <w:r w:rsidRPr="0046578A">
        <w:rPr>
          <w:rFonts w:ascii="Times New Roman" w:hAnsi="Times New Roman" w:cs="Times New Roman"/>
          <w:b/>
          <w:sz w:val="28"/>
          <w:szCs w:val="28"/>
        </w:rPr>
        <w:t>у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да работников </w:t>
      </w:r>
      <w:r w:rsidR="008766DE"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46578A">
        <w:rPr>
          <w:rFonts w:ascii="Times New Roman" w:hAnsi="Times New Roman" w:cs="Times New Roman"/>
          <w:b/>
          <w:sz w:val="28"/>
          <w:szCs w:val="28"/>
        </w:rPr>
        <w:t>образов</w:t>
      </w:r>
      <w:r w:rsidRPr="0046578A">
        <w:rPr>
          <w:rFonts w:ascii="Times New Roman" w:hAnsi="Times New Roman" w:cs="Times New Roman"/>
          <w:b/>
          <w:sz w:val="28"/>
          <w:szCs w:val="28"/>
        </w:rPr>
        <w:t>а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тельных </w:t>
      </w:r>
      <w:r w:rsidR="00225321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D069E1">
        <w:rPr>
          <w:rFonts w:ascii="Times New Roman" w:hAnsi="Times New Roman" w:cs="Times New Roman"/>
          <w:b/>
          <w:sz w:val="28"/>
          <w:szCs w:val="28"/>
        </w:rPr>
        <w:t xml:space="preserve"> (учреждений), д</w:t>
      </w:r>
      <w:r w:rsidR="00D069E1">
        <w:rPr>
          <w:rFonts w:ascii="Times New Roman" w:hAnsi="Times New Roman" w:cs="Times New Roman"/>
          <w:b/>
          <w:sz w:val="28"/>
          <w:szCs w:val="28"/>
        </w:rPr>
        <w:t>о</w:t>
      </w:r>
      <w:r w:rsidR="00D069E1">
        <w:rPr>
          <w:rFonts w:ascii="Times New Roman" w:hAnsi="Times New Roman" w:cs="Times New Roman"/>
          <w:b/>
          <w:sz w:val="28"/>
          <w:szCs w:val="28"/>
        </w:rPr>
        <w:t>полнительного образования</w:t>
      </w:r>
      <w:r w:rsidR="00407C3E">
        <w:rPr>
          <w:rFonts w:ascii="Times New Roman" w:hAnsi="Times New Roman" w:cs="Times New Roman"/>
          <w:b/>
          <w:sz w:val="28"/>
          <w:szCs w:val="28"/>
        </w:rPr>
        <w:t xml:space="preserve"> Бурли</w:t>
      </w:r>
      <w:r w:rsidR="00407C3E">
        <w:rPr>
          <w:rFonts w:ascii="Times New Roman" w:hAnsi="Times New Roman" w:cs="Times New Roman"/>
          <w:b/>
          <w:sz w:val="28"/>
          <w:szCs w:val="28"/>
        </w:rPr>
        <w:t>н</w:t>
      </w:r>
      <w:r w:rsidR="00407C3E">
        <w:rPr>
          <w:rFonts w:ascii="Times New Roman" w:hAnsi="Times New Roman" w:cs="Times New Roman"/>
          <w:b/>
          <w:sz w:val="28"/>
          <w:szCs w:val="28"/>
        </w:rPr>
        <w:t>ского района Алтайского края</w:t>
      </w:r>
      <w:r w:rsidRPr="0046578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630B" w:rsidRPr="00533893" w:rsidRDefault="0077630B" w:rsidP="0077630B">
      <w:pPr>
        <w:jc w:val="center"/>
        <w:rPr>
          <w:rFonts w:ascii="Times New Roman" w:hAnsi="Times New Roman" w:cs="Times New Roman"/>
          <w:sz w:val="20"/>
          <w:szCs w:val="26"/>
        </w:rPr>
      </w:pPr>
    </w:p>
    <w:p w:rsidR="0077630B" w:rsidRDefault="0046578A" w:rsidP="00355C2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407C3E">
        <w:rPr>
          <w:rFonts w:ascii="Times New Roman" w:hAnsi="Times New Roman" w:cs="Times New Roman"/>
          <w:sz w:val="26"/>
          <w:szCs w:val="26"/>
        </w:rPr>
        <w:t>В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цел</w:t>
      </w:r>
      <w:r w:rsidR="00407C3E">
        <w:rPr>
          <w:rFonts w:ascii="Times New Roman" w:hAnsi="Times New Roman" w:cs="Times New Roman"/>
          <w:sz w:val="26"/>
          <w:szCs w:val="26"/>
        </w:rPr>
        <w:t>ях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</w:t>
      </w:r>
      <w:r w:rsidR="00BE72FA">
        <w:rPr>
          <w:rFonts w:ascii="Times New Roman" w:hAnsi="Times New Roman" w:cs="Times New Roman"/>
          <w:sz w:val="26"/>
          <w:szCs w:val="26"/>
        </w:rPr>
        <w:t>совершенствования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системы оплаты труда в муниципальных бюдже</w:t>
      </w:r>
      <w:r w:rsidR="00BE72FA" w:rsidRPr="00BE72FA">
        <w:rPr>
          <w:rFonts w:ascii="Times New Roman" w:hAnsi="Times New Roman" w:cs="Times New Roman"/>
          <w:sz w:val="26"/>
          <w:szCs w:val="26"/>
        </w:rPr>
        <w:t>т</w:t>
      </w:r>
      <w:r w:rsidR="00BE72FA" w:rsidRPr="00BE72FA">
        <w:rPr>
          <w:rFonts w:ascii="Times New Roman" w:hAnsi="Times New Roman" w:cs="Times New Roman"/>
          <w:sz w:val="26"/>
          <w:szCs w:val="26"/>
        </w:rPr>
        <w:t>ных образовательных организациях (учреждениях)</w:t>
      </w:r>
      <w:r w:rsidR="00D069E1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="00BE72FA" w:rsidRPr="00BE72FA">
        <w:rPr>
          <w:rFonts w:ascii="Times New Roman" w:hAnsi="Times New Roman" w:cs="Times New Roman"/>
          <w:sz w:val="26"/>
          <w:szCs w:val="26"/>
        </w:rPr>
        <w:t xml:space="preserve"> Бурлинск</w:t>
      </w:r>
      <w:r w:rsidR="00BE72FA" w:rsidRPr="00BE72FA">
        <w:rPr>
          <w:rFonts w:ascii="Times New Roman" w:hAnsi="Times New Roman" w:cs="Times New Roman"/>
          <w:sz w:val="26"/>
          <w:szCs w:val="26"/>
        </w:rPr>
        <w:t>о</w:t>
      </w:r>
      <w:r w:rsidR="00BE72FA" w:rsidRPr="00BE72FA">
        <w:rPr>
          <w:rFonts w:ascii="Times New Roman" w:hAnsi="Times New Roman" w:cs="Times New Roman"/>
          <w:sz w:val="26"/>
          <w:szCs w:val="26"/>
        </w:rPr>
        <w:t>го района в соответствие с Федеральным законом от 29.12.2012 №273-ФЗ «Об образов</w:t>
      </w:r>
      <w:r w:rsidR="00BE72FA" w:rsidRPr="00BE72FA">
        <w:rPr>
          <w:rFonts w:ascii="Times New Roman" w:hAnsi="Times New Roman" w:cs="Times New Roman"/>
          <w:sz w:val="26"/>
          <w:szCs w:val="26"/>
        </w:rPr>
        <w:t>а</w:t>
      </w:r>
      <w:r w:rsidR="00BE72FA" w:rsidRPr="00BE72FA">
        <w:rPr>
          <w:rFonts w:ascii="Times New Roman" w:hAnsi="Times New Roman" w:cs="Times New Roman"/>
          <w:sz w:val="26"/>
          <w:szCs w:val="26"/>
        </w:rPr>
        <w:t>нии в Российской Федерации», а также реализации Указов Президента Российской Фед</w:t>
      </w:r>
      <w:r w:rsidR="00BE72FA" w:rsidRPr="00BE72FA">
        <w:rPr>
          <w:rFonts w:ascii="Times New Roman" w:hAnsi="Times New Roman" w:cs="Times New Roman"/>
          <w:sz w:val="26"/>
          <w:szCs w:val="26"/>
        </w:rPr>
        <w:t>е</w:t>
      </w:r>
      <w:r w:rsidR="00BE72FA" w:rsidRPr="00BE72FA">
        <w:rPr>
          <w:rFonts w:ascii="Times New Roman" w:hAnsi="Times New Roman" w:cs="Times New Roman"/>
          <w:sz w:val="26"/>
          <w:szCs w:val="26"/>
        </w:rPr>
        <w:t>рации от 07.05 2012 №597 «О мероприятиях по реализации государственной соц</w:t>
      </w:r>
      <w:r w:rsidR="00BE72FA" w:rsidRPr="00BE72FA">
        <w:rPr>
          <w:rFonts w:ascii="Times New Roman" w:hAnsi="Times New Roman" w:cs="Times New Roman"/>
          <w:sz w:val="26"/>
          <w:szCs w:val="26"/>
        </w:rPr>
        <w:t>и</w:t>
      </w:r>
      <w:r w:rsidR="00BE72FA" w:rsidRPr="00BE72FA">
        <w:rPr>
          <w:rFonts w:ascii="Times New Roman" w:hAnsi="Times New Roman" w:cs="Times New Roman"/>
          <w:sz w:val="26"/>
          <w:szCs w:val="26"/>
        </w:rPr>
        <w:t>альной политике» и от 07.05.2012 №599 «О мерах по реализации государственной политики в области обр</w:t>
      </w:r>
      <w:r w:rsidR="00BE72FA" w:rsidRPr="00BE72FA">
        <w:rPr>
          <w:rFonts w:ascii="Times New Roman" w:hAnsi="Times New Roman" w:cs="Times New Roman"/>
          <w:sz w:val="26"/>
          <w:szCs w:val="26"/>
        </w:rPr>
        <w:t>а</w:t>
      </w:r>
      <w:r w:rsidR="00BE72FA" w:rsidRPr="00BE72FA">
        <w:rPr>
          <w:rFonts w:ascii="Times New Roman" w:hAnsi="Times New Roman" w:cs="Times New Roman"/>
          <w:sz w:val="26"/>
          <w:szCs w:val="26"/>
        </w:rPr>
        <w:t>зования и науки»,</w:t>
      </w:r>
    </w:p>
    <w:p w:rsidR="00DC33BD" w:rsidRPr="0077630B" w:rsidRDefault="00626A69" w:rsidP="00355C20">
      <w:p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7630B">
        <w:rPr>
          <w:rFonts w:ascii="Times New Roman" w:hAnsi="Times New Roman" w:cs="Times New Roman"/>
          <w:caps/>
          <w:sz w:val="26"/>
          <w:szCs w:val="26"/>
        </w:rPr>
        <w:t>п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с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т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а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н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о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в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л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я</w:t>
      </w:r>
      <w:r w:rsidR="0077630B">
        <w:rPr>
          <w:rFonts w:ascii="Times New Roman" w:hAnsi="Times New Roman" w:cs="Times New Roman"/>
          <w:caps/>
          <w:sz w:val="26"/>
          <w:szCs w:val="26"/>
        </w:rPr>
        <w:t xml:space="preserve"> </w:t>
      </w:r>
      <w:r w:rsidRPr="0077630B">
        <w:rPr>
          <w:rFonts w:ascii="Times New Roman" w:hAnsi="Times New Roman" w:cs="Times New Roman"/>
          <w:caps/>
          <w:sz w:val="26"/>
          <w:szCs w:val="26"/>
        </w:rPr>
        <w:t>ю:</w:t>
      </w:r>
    </w:p>
    <w:p w:rsidR="00407C3E" w:rsidRPr="00407C3E" w:rsidRDefault="00407C3E" w:rsidP="00355C20">
      <w:pPr>
        <w:pStyle w:val="23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0" w:line="240" w:lineRule="auto"/>
        <w:ind w:firstLine="700"/>
        <w:jc w:val="both"/>
      </w:pPr>
      <w:r>
        <w:rPr>
          <w:lang w:val="ru-RU"/>
        </w:rPr>
        <w:t>Утвердить П</w:t>
      </w:r>
      <w:r w:rsidR="00BE72FA" w:rsidRPr="00C76413">
        <w:rPr>
          <w:lang w:val="ru-RU"/>
        </w:rPr>
        <w:t xml:space="preserve">оложение </w:t>
      </w:r>
      <w:r w:rsidR="00863FEB" w:rsidRPr="00C76413">
        <w:rPr>
          <w:lang w:val="ru-RU"/>
        </w:rPr>
        <w:t>об</w:t>
      </w:r>
      <w:r w:rsidR="00BE72FA" w:rsidRPr="00C76413">
        <w:rPr>
          <w:lang w:val="ru-RU"/>
        </w:rPr>
        <w:t xml:space="preserve"> оплат</w:t>
      </w:r>
      <w:r w:rsidR="00863FEB" w:rsidRPr="00C76413">
        <w:rPr>
          <w:lang w:val="ru-RU"/>
        </w:rPr>
        <w:t>е</w:t>
      </w:r>
      <w:r w:rsidR="00BE72FA" w:rsidRPr="00C76413">
        <w:rPr>
          <w:lang w:val="ru-RU"/>
        </w:rPr>
        <w:t xml:space="preserve"> труда работников </w:t>
      </w:r>
      <w:r w:rsidR="008766DE">
        <w:rPr>
          <w:lang w:val="ru-RU"/>
        </w:rPr>
        <w:t xml:space="preserve">муниципальных </w:t>
      </w:r>
      <w:r w:rsidR="00BE72FA" w:rsidRPr="00C76413">
        <w:rPr>
          <w:lang w:val="ru-RU"/>
        </w:rPr>
        <w:t>образов</w:t>
      </w:r>
      <w:r w:rsidR="00BE72FA" w:rsidRPr="00C76413">
        <w:rPr>
          <w:lang w:val="ru-RU"/>
        </w:rPr>
        <w:t>а</w:t>
      </w:r>
      <w:r w:rsidR="00BE72FA" w:rsidRPr="00C76413">
        <w:rPr>
          <w:lang w:val="ru-RU"/>
        </w:rPr>
        <w:t>тель</w:t>
      </w:r>
      <w:r w:rsidR="00863FEB" w:rsidRPr="00C76413">
        <w:rPr>
          <w:lang w:val="ru-RU"/>
        </w:rPr>
        <w:t xml:space="preserve">ных </w:t>
      </w:r>
      <w:r w:rsidR="004C77CD">
        <w:rPr>
          <w:lang w:val="ru-RU"/>
        </w:rPr>
        <w:t>организаций</w:t>
      </w:r>
      <w:r w:rsidR="00D069E1">
        <w:rPr>
          <w:lang w:val="ru-RU"/>
        </w:rPr>
        <w:t xml:space="preserve"> </w:t>
      </w:r>
      <w:r w:rsidR="00355C20">
        <w:rPr>
          <w:lang w:val="ru-RU"/>
        </w:rPr>
        <w:t xml:space="preserve">(учреждений), </w:t>
      </w:r>
      <w:r w:rsidR="00D069E1">
        <w:rPr>
          <w:lang w:val="ru-RU"/>
        </w:rPr>
        <w:t>дополнительного образования</w:t>
      </w:r>
      <w:r>
        <w:rPr>
          <w:lang w:val="ru-RU"/>
        </w:rPr>
        <w:t xml:space="preserve"> Бур</w:t>
      </w:r>
      <w:r w:rsidR="00A709AF">
        <w:rPr>
          <w:lang w:val="ru-RU"/>
        </w:rPr>
        <w:t>линского района Алтайского края</w:t>
      </w:r>
      <w:r w:rsidR="00453A7C">
        <w:rPr>
          <w:lang w:val="ru-RU"/>
        </w:rPr>
        <w:t xml:space="preserve"> </w:t>
      </w:r>
      <w:r>
        <w:rPr>
          <w:lang w:val="ru-RU"/>
        </w:rPr>
        <w:t>(Прилагается</w:t>
      </w:r>
      <w:r w:rsidR="00BE72FA" w:rsidRPr="00C76413">
        <w:rPr>
          <w:lang w:val="ru-RU"/>
        </w:rPr>
        <w:t>).</w:t>
      </w:r>
    </w:p>
    <w:p w:rsidR="00407C3E" w:rsidRDefault="00407C3E" w:rsidP="00355C20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</w:pPr>
      <w:r>
        <w:rPr>
          <w:lang w:val="ru-RU"/>
        </w:rPr>
        <w:t>2.</w:t>
      </w:r>
      <w:r w:rsidR="00BE72FA" w:rsidRPr="00407C3E">
        <w:t xml:space="preserve"> Руководителям мун</w:t>
      </w:r>
      <w:r>
        <w:t xml:space="preserve">иципальных образовательных </w:t>
      </w:r>
      <w:r w:rsidR="004C77CD">
        <w:rPr>
          <w:lang w:val="ru-RU"/>
        </w:rPr>
        <w:t>организаций</w:t>
      </w:r>
      <w:r w:rsidR="00BE72FA" w:rsidRPr="00407C3E">
        <w:t>,</w:t>
      </w:r>
      <w:r w:rsidR="00F1285D">
        <w:rPr>
          <w:lang w:val="ru-RU"/>
        </w:rPr>
        <w:t xml:space="preserve"> </w:t>
      </w:r>
      <w:r w:rsidR="00D069E1">
        <w:rPr>
          <w:lang w:val="ru-RU"/>
        </w:rPr>
        <w:t>дополнительного образования,</w:t>
      </w:r>
      <w:r w:rsidR="00BE72FA" w:rsidRPr="00407C3E">
        <w:t xml:space="preserve"> подведомственных комитету по </w:t>
      </w:r>
      <w:r>
        <w:t xml:space="preserve">образованию </w:t>
      </w:r>
      <w:r>
        <w:rPr>
          <w:spacing w:val="-4"/>
        </w:rPr>
        <w:t>Администрации</w:t>
      </w:r>
      <w:r>
        <w:t xml:space="preserve"> </w:t>
      </w:r>
      <w:r w:rsidR="00BE72FA" w:rsidRPr="00407C3E">
        <w:t>ра</w:t>
      </w:r>
      <w:r w:rsidR="00BE72FA" w:rsidRPr="00407C3E">
        <w:t>й</w:t>
      </w:r>
      <w:r w:rsidR="00BE72FA" w:rsidRPr="00407C3E">
        <w:t>она:</w:t>
      </w:r>
    </w:p>
    <w:p w:rsidR="00407C3E" w:rsidRDefault="004A6C5C" w:rsidP="00355C20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</w:pPr>
      <w:r>
        <w:t xml:space="preserve">- </w:t>
      </w:r>
      <w:r w:rsidR="00BE72FA" w:rsidRPr="00BE72FA">
        <w:t>осуществить организационные мероприятия по</w:t>
      </w:r>
      <w:r>
        <w:t xml:space="preserve"> совершенствованию</w:t>
      </w:r>
      <w:r w:rsidR="00407C3E">
        <w:t xml:space="preserve"> системы оплаты труда </w:t>
      </w:r>
      <w:r w:rsidR="00BE72FA" w:rsidRPr="00BE72FA">
        <w:t>работников</w:t>
      </w:r>
      <w:r>
        <w:t xml:space="preserve"> образовательных организаций</w:t>
      </w:r>
      <w:r w:rsidR="00F1285D">
        <w:rPr>
          <w:lang w:val="ru-RU"/>
        </w:rPr>
        <w:t xml:space="preserve"> дополнительного образования</w:t>
      </w:r>
      <w:r w:rsidR="00BE72FA" w:rsidRPr="00BE72FA">
        <w:t>, предусмотренные трудовым законодательством;</w:t>
      </w:r>
    </w:p>
    <w:p w:rsidR="00407C3E" w:rsidRDefault="004A6C5C" w:rsidP="00355C20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lang w:val="ru-RU"/>
        </w:rPr>
      </w:pPr>
      <w:r>
        <w:t xml:space="preserve">- </w:t>
      </w:r>
      <w:r w:rsidR="00BE72FA" w:rsidRPr="00BE72FA">
        <w:t>обеспечить изменение в установленном порядке у</w:t>
      </w:r>
      <w:r w:rsidR="00407C3E">
        <w:t>словий трудовых договоров</w:t>
      </w:r>
      <w:r w:rsidR="00BE72FA" w:rsidRPr="00BE72FA">
        <w:t xml:space="preserve"> работников</w:t>
      </w:r>
      <w:r>
        <w:t xml:space="preserve"> общеобразовательных организаций</w:t>
      </w:r>
      <w:r w:rsidR="00BE72FA" w:rsidRPr="00BE72FA">
        <w:t>.</w:t>
      </w:r>
    </w:p>
    <w:p w:rsidR="00623134" w:rsidRPr="00355C20" w:rsidRDefault="00A709AF" w:rsidP="00355C20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3. </w:t>
      </w:r>
      <w:r w:rsidR="00355C20">
        <w:rPr>
          <w:lang w:val="ru-RU"/>
        </w:rPr>
        <w:t>Настоящее постановление</w:t>
      </w:r>
      <w:r w:rsidR="00623134">
        <w:rPr>
          <w:lang w:val="ru-RU"/>
        </w:rPr>
        <w:t xml:space="preserve"> вступает в силу с 01.0</w:t>
      </w:r>
      <w:r w:rsidR="00C94A22">
        <w:rPr>
          <w:lang w:val="ru-RU"/>
        </w:rPr>
        <w:t>9</w:t>
      </w:r>
      <w:r w:rsidR="00623134">
        <w:rPr>
          <w:lang w:val="ru-RU"/>
        </w:rPr>
        <w:t>.202</w:t>
      </w:r>
      <w:r w:rsidR="00C94A22">
        <w:rPr>
          <w:lang w:val="ru-RU"/>
        </w:rPr>
        <w:t>3</w:t>
      </w:r>
      <w:r w:rsidR="00623134">
        <w:rPr>
          <w:lang w:val="ru-RU"/>
        </w:rPr>
        <w:t>г</w:t>
      </w:r>
      <w:r w:rsidR="00355C20">
        <w:rPr>
          <w:lang w:val="ru-RU"/>
        </w:rPr>
        <w:t>.</w:t>
      </w:r>
    </w:p>
    <w:p w:rsidR="00355C20" w:rsidRPr="00355C20" w:rsidRDefault="00355C20" w:rsidP="00355C20">
      <w:pPr>
        <w:widowControl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en-US" w:bidi="en-US"/>
        </w:rPr>
      </w:pPr>
      <w:r w:rsidRPr="00355C20"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en-US" w:bidi="en-US"/>
        </w:rPr>
        <w:t>4</w:t>
      </w:r>
      <w:r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en-US" w:bidi="en-US"/>
        </w:rPr>
        <w:t xml:space="preserve">. </w:t>
      </w:r>
      <w:r w:rsidRPr="00355C20"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en-US" w:bidi="en-US"/>
        </w:rPr>
        <w:t>Данное постановление обнародовать путем размещения на официальном Инте</w:t>
      </w:r>
      <w:r w:rsidRPr="00355C20"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en-US" w:bidi="en-US"/>
        </w:rPr>
        <w:t>р</w:t>
      </w:r>
      <w:r w:rsidRPr="00355C20"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eastAsia="en-US" w:bidi="en-US"/>
        </w:rPr>
        <w:t>нет-сайте Администрации Бурлинского района Алтайского края.</w:t>
      </w:r>
    </w:p>
    <w:p w:rsidR="0077630B" w:rsidRPr="00584F0E" w:rsidRDefault="00355C20" w:rsidP="00355C20">
      <w:pPr>
        <w:pStyle w:val="23"/>
        <w:shd w:val="clear" w:color="auto" w:fill="auto"/>
        <w:tabs>
          <w:tab w:val="left" w:pos="851"/>
        </w:tabs>
        <w:spacing w:before="0" w:after="0" w:line="240" w:lineRule="auto"/>
        <w:ind w:firstLine="709"/>
        <w:jc w:val="both"/>
      </w:pPr>
      <w:r>
        <w:rPr>
          <w:lang w:val="ru-RU"/>
        </w:rPr>
        <w:t>5</w:t>
      </w:r>
      <w:r w:rsidR="00584F0E" w:rsidRPr="00267049">
        <w:t>.</w:t>
      </w:r>
      <w:r w:rsidR="00407C3E">
        <w:rPr>
          <w:color w:val="FF0000"/>
        </w:rPr>
        <w:t xml:space="preserve"> </w:t>
      </w:r>
      <w:r w:rsidR="00626A69" w:rsidRPr="00267049">
        <w:rPr>
          <w:spacing w:val="-4"/>
        </w:rPr>
        <w:t>Контроль за исполнением настоящего постановления возложи</w:t>
      </w:r>
      <w:r w:rsidR="00FF6A31" w:rsidRPr="00267049">
        <w:rPr>
          <w:spacing w:val="-4"/>
        </w:rPr>
        <w:t xml:space="preserve">ть на </w:t>
      </w:r>
      <w:r w:rsidR="00C96DB5" w:rsidRPr="00267049">
        <w:rPr>
          <w:spacing w:val="-4"/>
        </w:rPr>
        <w:t>председателя комит</w:t>
      </w:r>
      <w:r w:rsidR="00090A1D" w:rsidRPr="00267049">
        <w:rPr>
          <w:spacing w:val="-4"/>
        </w:rPr>
        <w:t>ета по образованию</w:t>
      </w:r>
      <w:r w:rsidR="00A45D40">
        <w:rPr>
          <w:spacing w:val="-4"/>
        </w:rPr>
        <w:t xml:space="preserve"> Администрации района</w:t>
      </w:r>
      <w:r w:rsidR="00C91D10" w:rsidRPr="00267049">
        <w:rPr>
          <w:spacing w:val="-4"/>
        </w:rPr>
        <w:t xml:space="preserve"> </w:t>
      </w:r>
      <w:r w:rsidR="006E1C22">
        <w:rPr>
          <w:spacing w:val="-4"/>
        </w:rPr>
        <w:t>Н.В. Малышко.</w:t>
      </w:r>
    </w:p>
    <w:p w:rsidR="0077630B" w:rsidRPr="00533893" w:rsidRDefault="0077630B" w:rsidP="00355C20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firstLine="0"/>
        <w:jc w:val="both"/>
        <w:rPr>
          <w:sz w:val="22"/>
        </w:rPr>
      </w:pPr>
    </w:p>
    <w:p w:rsidR="00407C3E" w:rsidRPr="00533893" w:rsidRDefault="00407C3E" w:rsidP="0077630B">
      <w:pPr>
        <w:pStyle w:val="23"/>
        <w:shd w:val="clear" w:color="auto" w:fill="auto"/>
        <w:tabs>
          <w:tab w:val="left" w:pos="1028"/>
        </w:tabs>
        <w:spacing w:before="0" w:after="0" w:line="240" w:lineRule="auto"/>
        <w:ind w:right="20" w:firstLine="0"/>
        <w:jc w:val="both"/>
        <w:rPr>
          <w:sz w:val="22"/>
        </w:rPr>
      </w:pPr>
    </w:p>
    <w:p w:rsidR="00597256" w:rsidRDefault="00355C20" w:rsidP="00355C20">
      <w:pPr>
        <w:pStyle w:val="23"/>
        <w:shd w:val="clear" w:color="auto" w:fill="auto"/>
        <w:spacing w:before="0" w:after="0" w:line="240" w:lineRule="auto"/>
        <w:ind w:left="20" w:firstLine="0"/>
        <w:jc w:val="both"/>
      </w:pPr>
      <w:r>
        <w:t>Заместитель главы Администрации</w:t>
      </w:r>
      <w:r>
        <w:rPr>
          <w:lang w:val="ru-RU"/>
        </w:rPr>
        <w:t xml:space="preserve"> </w:t>
      </w:r>
      <w:r>
        <w:t>р</w:t>
      </w:r>
      <w:r w:rsidRPr="00584F0E">
        <w:t>айона</w:t>
      </w:r>
      <w:r>
        <w:rPr>
          <w:lang w:val="ru-RU"/>
        </w:rPr>
        <w:t xml:space="preserve">                                                </w:t>
      </w:r>
      <w:r w:rsidRPr="00584F0E">
        <w:t>Н.Д.</w:t>
      </w:r>
      <w:r>
        <w:t xml:space="preserve"> </w:t>
      </w:r>
      <w:r w:rsidRPr="00584F0E">
        <w:t>Захарюта</w:t>
      </w:r>
    </w:p>
    <w:p w:rsidR="00D13169" w:rsidRPr="00533893" w:rsidRDefault="00D13169" w:rsidP="00355C20">
      <w:pPr>
        <w:pStyle w:val="23"/>
        <w:shd w:val="clear" w:color="auto" w:fill="auto"/>
        <w:spacing w:before="0" w:after="0" w:line="240" w:lineRule="auto"/>
        <w:ind w:left="20" w:firstLine="0"/>
        <w:jc w:val="both"/>
        <w:rPr>
          <w:sz w:val="22"/>
        </w:rPr>
      </w:pPr>
    </w:p>
    <w:tbl>
      <w:tblPr>
        <w:tblW w:w="0" w:type="auto"/>
        <w:tblInd w:w="20" w:type="dxa"/>
        <w:tblLook w:val="04A0"/>
      </w:tblPr>
      <w:tblGrid>
        <w:gridCol w:w="4927"/>
        <w:gridCol w:w="4928"/>
      </w:tblGrid>
      <w:tr w:rsidR="00D13169" w:rsidTr="006B6380">
        <w:tc>
          <w:tcPr>
            <w:tcW w:w="4927" w:type="dxa"/>
            <w:shd w:val="clear" w:color="auto" w:fill="auto"/>
          </w:tcPr>
          <w:p w:rsidR="00D13169" w:rsidRDefault="00D13169" w:rsidP="006B6380">
            <w:pPr>
              <w:pStyle w:val="23"/>
              <w:shd w:val="clear" w:color="auto" w:fill="auto"/>
              <w:spacing w:before="0" w:after="0" w:line="240" w:lineRule="auto"/>
              <w:ind w:left="20" w:firstLine="0"/>
              <w:jc w:val="both"/>
            </w:pPr>
            <w:r>
              <w:t>Председатель комитета по образованию</w:t>
            </w:r>
          </w:p>
          <w:p w:rsidR="00D13169" w:rsidRPr="00584F0E" w:rsidRDefault="00D13169" w:rsidP="006B6380">
            <w:pPr>
              <w:pStyle w:val="23"/>
              <w:shd w:val="clear" w:color="auto" w:fill="auto"/>
              <w:spacing w:before="0" w:after="0" w:line="240" w:lineRule="auto"/>
              <w:ind w:left="20" w:firstLine="0"/>
              <w:jc w:val="both"/>
            </w:pPr>
            <w:r>
              <w:t>Администрации района</w:t>
            </w:r>
          </w:p>
          <w:p w:rsidR="00D13169" w:rsidRDefault="00D13169" w:rsidP="006B6380">
            <w:pPr>
              <w:pStyle w:val="23"/>
              <w:shd w:val="clear" w:color="auto" w:fill="auto"/>
              <w:spacing w:before="0" w:after="0" w:line="240" w:lineRule="auto"/>
              <w:ind w:left="20" w:firstLine="0"/>
              <w:jc w:val="both"/>
            </w:pPr>
            <w:r w:rsidRPr="00584F0E">
              <w:t>_________________</w:t>
            </w:r>
            <w:r>
              <w:t xml:space="preserve">    Н.В. Малышко</w:t>
            </w:r>
          </w:p>
          <w:p w:rsidR="00D13169" w:rsidRPr="0077630B" w:rsidRDefault="00D13169" w:rsidP="006B6380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</w:pPr>
            <w:r w:rsidRPr="006B6380">
              <w:rPr>
                <w:lang w:val="ru-RU"/>
              </w:rPr>
              <w:t>П</w:t>
            </w:r>
            <w:r w:rsidRPr="0077630B">
              <w:t>редседател</w:t>
            </w:r>
            <w:r w:rsidRPr="006B6380">
              <w:rPr>
                <w:lang w:val="ru-RU"/>
              </w:rPr>
              <w:t>ь</w:t>
            </w:r>
            <w:r w:rsidRPr="0077630B">
              <w:t xml:space="preserve"> комитета по финансам</w:t>
            </w:r>
            <w:r>
              <w:t>,</w:t>
            </w:r>
          </w:p>
          <w:p w:rsidR="00D13169" w:rsidRPr="0077630B" w:rsidRDefault="00D13169" w:rsidP="006B6380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</w:pPr>
            <w:r w:rsidRPr="0077630B">
              <w:t>налоговой и кредитной политике</w:t>
            </w:r>
          </w:p>
          <w:p w:rsidR="00D13169" w:rsidRPr="0077630B" w:rsidRDefault="00D13169" w:rsidP="006B6380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</w:pPr>
            <w:r w:rsidRPr="0077630B">
              <w:t>Администрации района</w:t>
            </w:r>
          </w:p>
          <w:p w:rsidR="00D13169" w:rsidRPr="006B6380" w:rsidRDefault="00D13169" w:rsidP="00533893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lang w:val="ru-RU"/>
              </w:rPr>
            </w:pPr>
            <w:r w:rsidRPr="0077630B">
              <w:t>__________</w:t>
            </w:r>
            <w:r>
              <w:t>_____</w:t>
            </w:r>
            <w:r w:rsidRPr="0077630B">
              <w:t>_</w:t>
            </w:r>
            <w:r w:rsidRPr="006B6380">
              <w:rPr>
                <w:lang w:val="ru-RU"/>
              </w:rPr>
              <w:t>__</w:t>
            </w:r>
            <w:r w:rsidRPr="0077630B">
              <w:t xml:space="preserve">  </w:t>
            </w:r>
            <w:r>
              <w:t xml:space="preserve">  Л.Н. Жакулина</w:t>
            </w:r>
          </w:p>
        </w:tc>
        <w:tc>
          <w:tcPr>
            <w:tcW w:w="4928" w:type="dxa"/>
            <w:shd w:val="clear" w:color="auto" w:fill="auto"/>
          </w:tcPr>
          <w:p w:rsidR="00D13169" w:rsidRPr="00D13169" w:rsidRDefault="00D13169" w:rsidP="006B638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1316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Начальник контрольно-правового</w:t>
            </w:r>
          </w:p>
          <w:p w:rsidR="00D13169" w:rsidRPr="00D13169" w:rsidRDefault="00D13169" w:rsidP="006B638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1316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отдела Администрации района</w:t>
            </w:r>
          </w:p>
          <w:p w:rsidR="00D13169" w:rsidRPr="00D13169" w:rsidRDefault="00D13169" w:rsidP="006B6380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D1316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_______________ Т.А.Ломаная</w:t>
            </w:r>
          </w:p>
          <w:p w:rsidR="00D13169" w:rsidRPr="006B6380" w:rsidRDefault="00D13169" w:rsidP="006B6380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lang w:val="ru-RU"/>
              </w:rPr>
            </w:pPr>
          </w:p>
        </w:tc>
      </w:tr>
    </w:tbl>
    <w:p w:rsidR="00355C20" w:rsidRDefault="00355C20" w:rsidP="006263D1">
      <w:pPr>
        <w:pStyle w:val="23"/>
        <w:shd w:val="clear" w:color="auto" w:fill="auto"/>
        <w:tabs>
          <w:tab w:val="left" w:pos="8985"/>
        </w:tabs>
        <w:spacing w:before="0" w:after="0" w:line="240" w:lineRule="auto"/>
        <w:ind w:left="6120" w:firstLine="0"/>
        <w:rPr>
          <w:lang w:val="ru-RU"/>
        </w:rPr>
      </w:pPr>
    </w:p>
    <w:tbl>
      <w:tblPr>
        <w:tblW w:w="0" w:type="auto"/>
        <w:tblInd w:w="3085" w:type="dxa"/>
        <w:tblLook w:val="04A0"/>
      </w:tblPr>
      <w:tblGrid>
        <w:gridCol w:w="2408"/>
        <w:gridCol w:w="4254"/>
      </w:tblGrid>
      <w:tr w:rsidR="00407C3E" w:rsidRPr="001E0D4B" w:rsidTr="00C723CE">
        <w:tc>
          <w:tcPr>
            <w:tcW w:w="2408" w:type="dxa"/>
            <w:shd w:val="clear" w:color="auto" w:fill="auto"/>
          </w:tcPr>
          <w:p w:rsidR="00407C3E" w:rsidRPr="00D13169" w:rsidRDefault="00407C3E" w:rsidP="001E0D4B">
            <w:pPr>
              <w:pStyle w:val="23"/>
              <w:shd w:val="clear" w:color="auto" w:fill="auto"/>
              <w:tabs>
                <w:tab w:val="left" w:pos="8985"/>
              </w:tabs>
              <w:spacing w:before="0" w:after="0" w:line="240" w:lineRule="auto"/>
              <w:ind w:firstLine="0"/>
              <w:rPr>
                <w:lang w:val="ru-RU"/>
              </w:rPr>
            </w:pPr>
          </w:p>
        </w:tc>
        <w:tc>
          <w:tcPr>
            <w:tcW w:w="4254" w:type="dxa"/>
            <w:shd w:val="clear" w:color="auto" w:fill="auto"/>
          </w:tcPr>
          <w:p w:rsidR="00407C3E" w:rsidRPr="00C723CE" w:rsidRDefault="00407C3E" w:rsidP="001E0D4B">
            <w:pPr>
              <w:pStyle w:val="23"/>
              <w:shd w:val="clear" w:color="auto" w:fill="auto"/>
              <w:tabs>
                <w:tab w:val="left" w:pos="8985"/>
              </w:tabs>
              <w:spacing w:before="0" w:after="0" w:line="240" w:lineRule="auto"/>
              <w:ind w:left="178" w:firstLine="0"/>
              <w:rPr>
                <w:b/>
              </w:rPr>
            </w:pPr>
            <w:r w:rsidRPr="00C723CE">
              <w:rPr>
                <w:b/>
              </w:rPr>
              <w:t>УТВЕРЖДЕН</w:t>
            </w:r>
            <w:r w:rsidRPr="00C723CE">
              <w:rPr>
                <w:b/>
                <w:lang w:val="ru-RU"/>
              </w:rPr>
              <w:t>О:</w:t>
            </w:r>
            <w:r w:rsidRPr="00C723CE">
              <w:rPr>
                <w:b/>
              </w:rPr>
              <w:t xml:space="preserve"> </w:t>
            </w:r>
          </w:p>
          <w:p w:rsidR="00407C3E" w:rsidRPr="00C723CE" w:rsidRDefault="00407C3E" w:rsidP="001E0D4B">
            <w:pPr>
              <w:pStyle w:val="23"/>
              <w:shd w:val="clear" w:color="auto" w:fill="auto"/>
              <w:spacing w:before="0" w:after="0" w:line="240" w:lineRule="auto"/>
              <w:ind w:left="178" w:right="60" w:firstLine="0"/>
            </w:pPr>
            <w:r w:rsidRPr="00C723CE">
              <w:t>постановлением</w:t>
            </w:r>
            <w:r w:rsidRPr="00C723CE">
              <w:rPr>
                <w:lang w:val="ru-RU"/>
              </w:rPr>
              <w:t xml:space="preserve"> </w:t>
            </w:r>
            <w:r w:rsidRPr="00C723CE">
              <w:t>Администрации</w:t>
            </w:r>
          </w:p>
          <w:p w:rsidR="00407C3E" w:rsidRPr="00C723CE" w:rsidRDefault="00407C3E" w:rsidP="001E0D4B">
            <w:pPr>
              <w:pStyle w:val="23"/>
              <w:shd w:val="clear" w:color="auto" w:fill="auto"/>
              <w:spacing w:before="0" w:after="0" w:line="240" w:lineRule="auto"/>
              <w:ind w:left="178" w:right="60" w:firstLine="0"/>
            </w:pPr>
            <w:r w:rsidRPr="00C723CE">
              <w:t>Бурлинского района</w:t>
            </w:r>
            <w:r w:rsidRPr="00C723CE">
              <w:rPr>
                <w:lang w:val="ru-RU"/>
              </w:rPr>
              <w:t xml:space="preserve"> </w:t>
            </w:r>
            <w:r w:rsidRPr="00C723CE">
              <w:t>Алтайского края</w:t>
            </w:r>
          </w:p>
          <w:p w:rsidR="00407C3E" w:rsidRPr="00C723CE" w:rsidRDefault="006379E0" w:rsidP="001E0D4B">
            <w:pPr>
              <w:pStyle w:val="23"/>
              <w:shd w:val="clear" w:color="auto" w:fill="auto"/>
              <w:spacing w:before="0" w:after="0" w:line="240" w:lineRule="auto"/>
              <w:ind w:left="178" w:right="60" w:firstLine="0"/>
              <w:rPr>
                <w:lang w:val="en-US"/>
              </w:rPr>
            </w:pPr>
            <w:r w:rsidRPr="00C723CE">
              <w:t xml:space="preserve">от 29 </w:t>
            </w:r>
            <w:r w:rsidR="002135B0" w:rsidRPr="00C723CE">
              <w:rPr>
                <w:lang w:val="ru-RU"/>
              </w:rPr>
              <w:t>сентября</w:t>
            </w:r>
            <w:r w:rsidR="00407C3E" w:rsidRPr="00C723CE">
              <w:t xml:space="preserve"> 202</w:t>
            </w:r>
            <w:r w:rsidR="0093688F" w:rsidRPr="00C723CE">
              <w:rPr>
                <w:lang w:val="ru-RU"/>
              </w:rPr>
              <w:t>3</w:t>
            </w:r>
            <w:r w:rsidR="00407C3E" w:rsidRPr="00C723CE">
              <w:t xml:space="preserve"> г. №</w:t>
            </w:r>
            <w:r w:rsidR="002A7EBC" w:rsidRPr="00C723CE">
              <w:rPr>
                <w:lang w:val="ru-RU"/>
              </w:rPr>
              <w:t xml:space="preserve"> </w:t>
            </w:r>
            <w:r w:rsidRPr="00C723CE">
              <w:rPr>
                <w:lang w:val="en-US"/>
              </w:rPr>
              <w:t>261</w:t>
            </w:r>
          </w:p>
          <w:p w:rsidR="00407C3E" w:rsidRPr="001E0D4B" w:rsidRDefault="00407C3E" w:rsidP="001E0D4B">
            <w:pPr>
              <w:pStyle w:val="23"/>
              <w:shd w:val="clear" w:color="auto" w:fill="auto"/>
              <w:tabs>
                <w:tab w:val="left" w:pos="8985"/>
              </w:tabs>
              <w:spacing w:before="0" w:after="0" w:line="240" w:lineRule="auto"/>
              <w:ind w:left="1450" w:firstLine="0"/>
              <w:rPr>
                <w:lang w:val="en-US"/>
              </w:rPr>
            </w:pPr>
          </w:p>
        </w:tc>
      </w:tr>
    </w:tbl>
    <w:p w:rsidR="006263D1" w:rsidRPr="00B3758C" w:rsidRDefault="006263D1" w:rsidP="0077630B">
      <w:pPr>
        <w:pStyle w:val="23"/>
        <w:shd w:val="clear" w:color="auto" w:fill="auto"/>
        <w:spacing w:before="0" w:after="0" w:line="240" w:lineRule="auto"/>
        <w:ind w:left="5320" w:right="60" w:firstLine="0"/>
        <w:rPr>
          <w:b/>
        </w:rPr>
      </w:pPr>
    </w:p>
    <w:p w:rsidR="004A6C5C" w:rsidRPr="00355C20" w:rsidRDefault="004A6C5C" w:rsidP="00372D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C20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4A6C5C" w:rsidRPr="00355C20" w:rsidRDefault="004A6C5C" w:rsidP="00372D16">
      <w:pPr>
        <w:jc w:val="center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355C20">
        <w:rPr>
          <w:rFonts w:ascii="Times New Roman" w:hAnsi="Times New Roman" w:cs="Times New Roman"/>
          <w:b/>
          <w:sz w:val="26"/>
          <w:szCs w:val="26"/>
        </w:rPr>
        <w:t xml:space="preserve">об оплате труда работников муниципальных </w:t>
      </w:r>
      <w:r w:rsidR="00251CA4" w:rsidRPr="00355C20">
        <w:rPr>
          <w:rFonts w:ascii="Times New Roman" w:hAnsi="Times New Roman" w:cs="Times New Roman"/>
          <w:b/>
          <w:sz w:val="26"/>
          <w:szCs w:val="26"/>
        </w:rPr>
        <w:t>об</w:t>
      </w:r>
      <w:r w:rsidRPr="00355C20">
        <w:rPr>
          <w:rFonts w:ascii="Times New Roman" w:hAnsi="Times New Roman" w:cs="Times New Roman"/>
          <w:b/>
          <w:sz w:val="26"/>
          <w:szCs w:val="26"/>
        </w:rPr>
        <w:t>разовательных</w:t>
      </w:r>
      <w:r w:rsidR="00C76413" w:rsidRPr="00355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5C20">
        <w:rPr>
          <w:rFonts w:ascii="Times New Roman" w:hAnsi="Times New Roman" w:cs="Times New Roman"/>
          <w:b/>
          <w:sz w:val="26"/>
          <w:szCs w:val="26"/>
        </w:rPr>
        <w:t>организаций</w:t>
      </w:r>
      <w:r w:rsidR="008766DE" w:rsidRPr="00355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72D16">
        <w:rPr>
          <w:rFonts w:ascii="Times New Roman" w:hAnsi="Times New Roman" w:cs="Times New Roman"/>
          <w:b/>
          <w:sz w:val="26"/>
          <w:szCs w:val="26"/>
        </w:rPr>
        <w:br/>
      </w:r>
      <w:r w:rsidR="00C94A22" w:rsidRPr="00355C20">
        <w:rPr>
          <w:rFonts w:ascii="Times New Roman" w:hAnsi="Times New Roman" w:cs="Times New Roman"/>
          <w:b/>
          <w:sz w:val="26"/>
          <w:szCs w:val="26"/>
        </w:rPr>
        <w:t>дополн</w:t>
      </w:r>
      <w:r w:rsidR="00C94A22" w:rsidRPr="00355C20">
        <w:rPr>
          <w:rFonts w:ascii="Times New Roman" w:hAnsi="Times New Roman" w:cs="Times New Roman"/>
          <w:b/>
          <w:sz w:val="26"/>
          <w:szCs w:val="26"/>
        </w:rPr>
        <w:t>и</w:t>
      </w:r>
      <w:r w:rsidR="00C94A22" w:rsidRPr="00355C20">
        <w:rPr>
          <w:rFonts w:ascii="Times New Roman" w:hAnsi="Times New Roman" w:cs="Times New Roman"/>
          <w:b/>
          <w:sz w:val="26"/>
          <w:szCs w:val="26"/>
        </w:rPr>
        <w:t xml:space="preserve">тельного образования </w:t>
      </w:r>
      <w:r w:rsidR="008766DE" w:rsidRPr="00355C20">
        <w:rPr>
          <w:rFonts w:ascii="Times New Roman" w:hAnsi="Times New Roman" w:cs="Times New Roman"/>
          <w:b/>
          <w:sz w:val="26"/>
          <w:szCs w:val="26"/>
        </w:rPr>
        <w:t>Бурлинского района Алтайского края</w:t>
      </w:r>
    </w:p>
    <w:p w:rsidR="004A6C5C" w:rsidRPr="00355C20" w:rsidRDefault="004A6C5C" w:rsidP="00355C20">
      <w:pPr>
        <w:tabs>
          <w:tab w:val="left" w:pos="72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ab/>
      </w:r>
    </w:p>
    <w:p w:rsidR="004A6C5C" w:rsidRPr="00355C20" w:rsidRDefault="004A6C5C" w:rsidP="00355C20">
      <w:pPr>
        <w:widowControl/>
        <w:numPr>
          <w:ilvl w:val="0"/>
          <w:numId w:val="18"/>
        </w:numPr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C20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4A6C5C" w:rsidRPr="00355C20" w:rsidRDefault="00407C3E" w:rsidP="00355C2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1.1 Настоящее </w:t>
      </w:r>
      <w:r w:rsidR="00A22A90" w:rsidRPr="00355C20">
        <w:rPr>
          <w:rFonts w:ascii="Times New Roman" w:hAnsi="Times New Roman" w:cs="Times New Roman"/>
          <w:sz w:val="26"/>
          <w:szCs w:val="26"/>
        </w:rPr>
        <w:t>П</w:t>
      </w:r>
      <w:r w:rsidR="004A6C5C" w:rsidRPr="00355C20">
        <w:rPr>
          <w:rFonts w:ascii="Times New Roman" w:hAnsi="Times New Roman" w:cs="Times New Roman"/>
          <w:sz w:val="26"/>
          <w:szCs w:val="26"/>
        </w:rPr>
        <w:t xml:space="preserve">оложение об оплате труда работников муниципальных </w:t>
      </w:r>
      <w:r w:rsidR="00A22A90" w:rsidRPr="00355C20">
        <w:rPr>
          <w:rFonts w:ascii="Times New Roman" w:hAnsi="Times New Roman" w:cs="Times New Roman"/>
          <w:sz w:val="26"/>
          <w:szCs w:val="26"/>
        </w:rPr>
        <w:t>о</w:t>
      </w:r>
      <w:r w:rsidR="004A6C5C" w:rsidRPr="00355C20">
        <w:rPr>
          <w:rFonts w:ascii="Times New Roman" w:hAnsi="Times New Roman" w:cs="Times New Roman"/>
          <w:sz w:val="26"/>
          <w:szCs w:val="26"/>
        </w:rPr>
        <w:t>бразов</w:t>
      </w:r>
      <w:r w:rsidR="004A6C5C" w:rsidRPr="00355C20">
        <w:rPr>
          <w:rFonts w:ascii="Times New Roman" w:hAnsi="Times New Roman" w:cs="Times New Roman"/>
          <w:sz w:val="26"/>
          <w:szCs w:val="26"/>
        </w:rPr>
        <w:t>а</w:t>
      </w:r>
      <w:r w:rsidR="004A6C5C" w:rsidRPr="00355C20">
        <w:rPr>
          <w:rFonts w:ascii="Times New Roman" w:hAnsi="Times New Roman" w:cs="Times New Roman"/>
          <w:sz w:val="26"/>
          <w:szCs w:val="26"/>
        </w:rPr>
        <w:t xml:space="preserve">тельных </w:t>
      </w:r>
      <w:r w:rsidR="004C77CD" w:rsidRPr="00355C20">
        <w:rPr>
          <w:rFonts w:ascii="Times New Roman" w:hAnsi="Times New Roman" w:cs="Times New Roman"/>
          <w:sz w:val="26"/>
          <w:szCs w:val="26"/>
        </w:rPr>
        <w:t>организаций</w:t>
      </w:r>
      <w:r w:rsidR="00C94A22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="008766DE" w:rsidRPr="00355C20">
        <w:rPr>
          <w:rFonts w:ascii="Times New Roman" w:hAnsi="Times New Roman" w:cs="Times New Roman"/>
          <w:sz w:val="26"/>
          <w:szCs w:val="26"/>
        </w:rPr>
        <w:t xml:space="preserve"> Бурлинского района Алтайского края</w:t>
      </w:r>
      <w:r w:rsidR="004A6C5C" w:rsidRPr="00355C20">
        <w:rPr>
          <w:rFonts w:ascii="Times New Roman" w:hAnsi="Times New Roman" w:cs="Times New Roman"/>
          <w:sz w:val="26"/>
          <w:szCs w:val="26"/>
        </w:rPr>
        <w:t xml:space="preserve">, подведомственных </w:t>
      </w:r>
      <w:r w:rsidR="00B3758C" w:rsidRPr="00355C20">
        <w:rPr>
          <w:rFonts w:ascii="Times New Roman" w:hAnsi="Times New Roman" w:cs="Times New Roman"/>
          <w:sz w:val="26"/>
          <w:szCs w:val="26"/>
        </w:rPr>
        <w:t>комитету по образованию Администрации Бурлинского района</w:t>
      </w:r>
      <w:r w:rsidR="00A22A90" w:rsidRPr="00355C20">
        <w:rPr>
          <w:rFonts w:ascii="Times New Roman" w:hAnsi="Times New Roman" w:cs="Times New Roman"/>
          <w:sz w:val="26"/>
          <w:szCs w:val="26"/>
        </w:rPr>
        <w:t xml:space="preserve"> </w:t>
      </w:r>
      <w:r w:rsidR="004A6C5C" w:rsidRPr="00355C20">
        <w:rPr>
          <w:rFonts w:ascii="Times New Roman" w:hAnsi="Times New Roman" w:cs="Times New Roman"/>
          <w:sz w:val="26"/>
          <w:szCs w:val="26"/>
        </w:rPr>
        <w:t>(далее - «</w:t>
      </w:r>
      <w:r w:rsidR="00A22A90" w:rsidRPr="00355C20">
        <w:rPr>
          <w:rFonts w:ascii="Times New Roman" w:hAnsi="Times New Roman" w:cs="Times New Roman"/>
          <w:sz w:val="26"/>
          <w:szCs w:val="26"/>
        </w:rPr>
        <w:t>П</w:t>
      </w:r>
      <w:r w:rsidR="004A6C5C" w:rsidRPr="00355C20">
        <w:rPr>
          <w:rFonts w:ascii="Times New Roman" w:hAnsi="Times New Roman" w:cs="Times New Roman"/>
          <w:sz w:val="26"/>
          <w:szCs w:val="26"/>
        </w:rPr>
        <w:t>оложение») разработано в соотве</w:t>
      </w:r>
      <w:r w:rsidR="004A6C5C" w:rsidRPr="00355C20">
        <w:rPr>
          <w:rFonts w:ascii="Times New Roman" w:hAnsi="Times New Roman" w:cs="Times New Roman"/>
          <w:sz w:val="26"/>
          <w:szCs w:val="26"/>
        </w:rPr>
        <w:t>т</w:t>
      </w:r>
      <w:r w:rsidR="004A6C5C" w:rsidRPr="00355C20">
        <w:rPr>
          <w:rFonts w:ascii="Times New Roman" w:hAnsi="Times New Roman" w:cs="Times New Roman"/>
          <w:sz w:val="26"/>
          <w:szCs w:val="26"/>
        </w:rPr>
        <w:t>ствии с:</w:t>
      </w:r>
    </w:p>
    <w:p w:rsidR="004A6C5C" w:rsidRPr="00355C20" w:rsidRDefault="00407C3E" w:rsidP="00355C20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Трудовым кодексом Российской Федерации;</w:t>
      </w:r>
    </w:p>
    <w:p w:rsidR="004A6C5C" w:rsidRPr="00355C20" w:rsidRDefault="00407C3E" w:rsidP="00355C20">
      <w:pPr>
        <w:autoSpaceDE w:val="0"/>
        <w:autoSpaceDN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hyperlink r:id="rId8" w:history="1">
        <w:r w:rsidRPr="00355C20">
          <w:rPr>
            <w:rFonts w:ascii="Times New Roman" w:hAnsi="Times New Roman" w:cs="Times New Roman"/>
            <w:sz w:val="26"/>
            <w:szCs w:val="26"/>
          </w:rPr>
          <w:t>п</w:t>
        </w:r>
        <w:r w:rsidR="004A6C5C" w:rsidRPr="00355C20">
          <w:rPr>
            <w:rFonts w:ascii="Times New Roman" w:hAnsi="Times New Roman" w:cs="Times New Roman"/>
            <w:sz w:val="26"/>
            <w:szCs w:val="26"/>
          </w:rPr>
          <w:t>риказ</w:t>
        </w:r>
      </w:hyperlink>
      <w:r w:rsidR="00A22A90" w:rsidRPr="00355C20">
        <w:rPr>
          <w:rFonts w:ascii="Times New Roman" w:hAnsi="Times New Roman" w:cs="Times New Roman"/>
          <w:sz w:val="26"/>
          <w:szCs w:val="26"/>
        </w:rPr>
        <w:t xml:space="preserve">ом </w:t>
      </w:r>
      <w:r w:rsidR="004A6C5C" w:rsidRPr="00355C20">
        <w:rPr>
          <w:rFonts w:ascii="Times New Roman" w:hAnsi="Times New Roman" w:cs="Times New Roman"/>
          <w:sz w:val="26"/>
          <w:szCs w:val="26"/>
        </w:rPr>
        <w:t>Минобрнауки России от 22.12.2014 № 1601 «О продолжительности р</w:t>
      </w:r>
      <w:r w:rsidR="004A6C5C" w:rsidRPr="00355C20">
        <w:rPr>
          <w:rFonts w:ascii="Times New Roman" w:hAnsi="Times New Roman" w:cs="Times New Roman"/>
          <w:sz w:val="26"/>
          <w:szCs w:val="26"/>
        </w:rPr>
        <w:t>а</w:t>
      </w:r>
      <w:r w:rsidR="004A6C5C" w:rsidRPr="00355C20">
        <w:rPr>
          <w:rFonts w:ascii="Times New Roman" w:hAnsi="Times New Roman" w:cs="Times New Roman"/>
          <w:sz w:val="26"/>
          <w:szCs w:val="26"/>
        </w:rPr>
        <w:t>бочего времени (нормах часов педагогической работы за ставку заработной платы) педаг</w:t>
      </w:r>
      <w:r w:rsidR="004A6C5C" w:rsidRPr="00355C20">
        <w:rPr>
          <w:rFonts w:ascii="Times New Roman" w:hAnsi="Times New Roman" w:cs="Times New Roman"/>
          <w:sz w:val="26"/>
          <w:szCs w:val="26"/>
        </w:rPr>
        <w:t>о</w:t>
      </w:r>
      <w:r w:rsidR="004A6C5C" w:rsidRPr="00355C20">
        <w:rPr>
          <w:rFonts w:ascii="Times New Roman" w:hAnsi="Times New Roman" w:cs="Times New Roman"/>
          <w:sz w:val="26"/>
          <w:szCs w:val="26"/>
        </w:rPr>
        <w:t>гических работников и о порядке определения учебной нагрузки педагогичес</w:t>
      </w:r>
      <w:r w:rsidR="00A22A90" w:rsidRPr="00355C20">
        <w:rPr>
          <w:rFonts w:ascii="Times New Roman" w:hAnsi="Times New Roman" w:cs="Times New Roman"/>
          <w:sz w:val="26"/>
          <w:szCs w:val="26"/>
        </w:rPr>
        <w:t>ких работн</w:t>
      </w:r>
      <w:r w:rsidR="00A22A90" w:rsidRPr="00355C20">
        <w:rPr>
          <w:rFonts w:ascii="Times New Roman" w:hAnsi="Times New Roman" w:cs="Times New Roman"/>
          <w:sz w:val="26"/>
          <w:szCs w:val="26"/>
        </w:rPr>
        <w:t>и</w:t>
      </w:r>
      <w:r w:rsidR="00A22A90" w:rsidRPr="00355C20">
        <w:rPr>
          <w:rFonts w:ascii="Times New Roman" w:hAnsi="Times New Roman" w:cs="Times New Roman"/>
          <w:sz w:val="26"/>
          <w:szCs w:val="26"/>
        </w:rPr>
        <w:t xml:space="preserve">ков, оговариваемой </w:t>
      </w:r>
      <w:r w:rsidR="004A6C5C" w:rsidRPr="00355C20">
        <w:rPr>
          <w:rFonts w:ascii="Times New Roman" w:hAnsi="Times New Roman" w:cs="Times New Roman"/>
          <w:sz w:val="26"/>
          <w:szCs w:val="26"/>
        </w:rPr>
        <w:t>в трудовом договоре» (зарегистрировано Минюстом России 25.02.2015, регистрационный № 36204) (далее – «приказ Минобрнауки России № 1601»);</w:t>
      </w:r>
    </w:p>
    <w:p w:rsidR="004A6C5C" w:rsidRPr="00355C20" w:rsidRDefault="00407C3E" w:rsidP="00355C20">
      <w:pPr>
        <w:autoSpaceDE w:val="0"/>
        <w:autoSpaceDN w:val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hyperlink r:id="rId9" w:history="1">
        <w:r w:rsidR="004A6C5C" w:rsidRPr="00355C20">
          <w:rPr>
            <w:rFonts w:ascii="Times New Roman" w:hAnsi="Times New Roman" w:cs="Times New Roman"/>
            <w:sz w:val="26"/>
            <w:szCs w:val="26"/>
          </w:rPr>
          <w:t>приказ</w:t>
        </w:r>
      </w:hyperlink>
      <w:r w:rsidR="004A6C5C" w:rsidRPr="00355C20">
        <w:rPr>
          <w:rFonts w:ascii="Times New Roman" w:hAnsi="Times New Roman" w:cs="Times New Roman"/>
          <w:sz w:val="26"/>
          <w:szCs w:val="26"/>
        </w:rPr>
        <w:t>ом Минобрнауки России от 11.05.2016 № 536 «Об утверждении особенн</w:t>
      </w:r>
      <w:r w:rsidR="004A6C5C" w:rsidRPr="00355C20">
        <w:rPr>
          <w:rFonts w:ascii="Times New Roman" w:hAnsi="Times New Roman" w:cs="Times New Roman"/>
          <w:sz w:val="26"/>
          <w:szCs w:val="26"/>
        </w:rPr>
        <w:t>о</w:t>
      </w:r>
      <w:r w:rsidR="004A6C5C" w:rsidRPr="00355C20">
        <w:rPr>
          <w:rFonts w:ascii="Times New Roman" w:hAnsi="Times New Roman" w:cs="Times New Roman"/>
          <w:sz w:val="26"/>
          <w:szCs w:val="26"/>
        </w:rPr>
        <w:t>стей режима рабочего времени и времени отдыха педагогических и иных работников орг</w:t>
      </w:r>
      <w:r w:rsidR="004A6C5C" w:rsidRPr="00355C20">
        <w:rPr>
          <w:rFonts w:ascii="Times New Roman" w:hAnsi="Times New Roman" w:cs="Times New Roman"/>
          <w:sz w:val="26"/>
          <w:szCs w:val="26"/>
        </w:rPr>
        <w:t>а</w:t>
      </w:r>
      <w:r w:rsidR="004A6C5C" w:rsidRPr="00355C20">
        <w:rPr>
          <w:rFonts w:ascii="Times New Roman" w:hAnsi="Times New Roman" w:cs="Times New Roman"/>
          <w:sz w:val="26"/>
          <w:szCs w:val="26"/>
        </w:rPr>
        <w:t>низаций, осуществляющих образовательную деятельность» (зарегистрировано М</w:t>
      </w:r>
      <w:r w:rsidR="00A22A90" w:rsidRPr="00355C20">
        <w:rPr>
          <w:rFonts w:ascii="Times New Roman" w:hAnsi="Times New Roman" w:cs="Times New Roman"/>
          <w:sz w:val="26"/>
          <w:szCs w:val="26"/>
        </w:rPr>
        <w:t>и</w:t>
      </w:r>
      <w:r w:rsidR="00A22A90" w:rsidRPr="00355C20">
        <w:rPr>
          <w:rFonts w:ascii="Times New Roman" w:hAnsi="Times New Roman" w:cs="Times New Roman"/>
          <w:sz w:val="26"/>
          <w:szCs w:val="26"/>
        </w:rPr>
        <w:t>н</w:t>
      </w:r>
      <w:r w:rsidR="00A22A90" w:rsidRPr="00355C20">
        <w:rPr>
          <w:rFonts w:ascii="Times New Roman" w:hAnsi="Times New Roman" w:cs="Times New Roman"/>
          <w:sz w:val="26"/>
          <w:szCs w:val="26"/>
        </w:rPr>
        <w:t xml:space="preserve">юстом России </w:t>
      </w:r>
      <w:r w:rsidR="004A6C5C" w:rsidRPr="00355C20">
        <w:rPr>
          <w:rFonts w:ascii="Times New Roman" w:hAnsi="Times New Roman" w:cs="Times New Roman"/>
          <w:sz w:val="26"/>
          <w:szCs w:val="26"/>
        </w:rPr>
        <w:t xml:space="preserve"> 01.06.2016, регистрационный № 42388) (далее – «приказ Минобрнауки России № 536»);</w:t>
      </w:r>
    </w:p>
    <w:p w:rsidR="004A6C5C" w:rsidRPr="00355C20" w:rsidRDefault="004A6C5C" w:rsidP="00355C2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1.2. Настоящее </w:t>
      </w:r>
      <w:r w:rsidR="00A22A90" w:rsidRPr="00355C20">
        <w:rPr>
          <w:rFonts w:ascii="Times New Roman" w:hAnsi="Times New Roman" w:cs="Times New Roman"/>
          <w:sz w:val="26"/>
          <w:szCs w:val="26"/>
        </w:rPr>
        <w:t>П</w:t>
      </w:r>
      <w:r w:rsidRPr="00355C20">
        <w:rPr>
          <w:rFonts w:ascii="Times New Roman" w:hAnsi="Times New Roman" w:cs="Times New Roman"/>
          <w:sz w:val="26"/>
          <w:szCs w:val="26"/>
        </w:rPr>
        <w:t>оложение является основой для разработки в муниципальных обр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зовательных организациях</w:t>
      </w:r>
      <w:r w:rsidR="00C94A22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55C20">
        <w:rPr>
          <w:rFonts w:ascii="Times New Roman" w:hAnsi="Times New Roman" w:cs="Times New Roman"/>
          <w:sz w:val="26"/>
          <w:szCs w:val="26"/>
        </w:rPr>
        <w:t xml:space="preserve"> всех типов (бюджетных, авт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 xml:space="preserve">номных, казенных), подведомственных </w:t>
      </w:r>
      <w:r w:rsidR="00A22A90" w:rsidRPr="00355C20">
        <w:rPr>
          <w:rFonts w:ascii="Times New Roman" w:hAnsi="Times New Roman" w:cs="Times New Roman"/>
          <w:sz w:val="26"/>
          <w:szCs w:val="26"/>
        </w:rPr>
        <w:t>комитету по образованию Администрации ра</w:t>
      </w:r>
      <w:r w:rsidR="00A22A90" w:rsidRPr="00355C20">
        <w:rPr>
          <w:rFonts w:ascii="Times New Roman" w:hAnsi="Times New Roman" w:cs="Times New Roman"/>
          <w:sz w:val="26"/>
          <w:szCs w:val="26"/>
        </w:rPr>
        <w:t>й</w:t>
      </w:r>
      <w:r w:rsidR="00A22A90" w:rsidRPr="00355C20">
        <w:rPr>
          <w:rFonts w:ascii="Times New Roman" w:hAnsi="Times New Roman" w:cs="Times New Roman"/>
          <w:sz w:val="26"/>
          <w:szCs w:val="26"/>
        </w:rPr>
        <w:t>она</w:t>
      </w:r>
      <w:r w:rsidRPr="00355C2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55C20">
        <w:rPr>
          <w:rFonts w:ascii="Times New Roman" w:hAnsi="Times New Roman" w:cs="Times New Roman"/>
          <w:sz w:val="26"/>
          <w:szCs w:val="26"/>
        </w:rPr>
        <w:t>(далее – «образовательные организации</w:t>
      </w:r>
      <w:r w:rsidR="002135B0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</w:t>
      </w:r>
      <w:r w:rsidRPr="00355C20">
        <w:rPr>
          <w:rFonts w:ascii="Times New Roman" w:hAnsi="Times New Roman" w:cs="Times New Roman"/>
          <w:sz w:val="26"/>
          <w:szCs w:val="26"/>
        </w:rPr>
        <w:t>») соответс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вующих положений об оплате труда работников указанных образовательных организаций</w:t>
      </w:r>
      <w:r w:rsidR="002135B0" w:rsidRPr="00355C20">
        <w:rPr>
          <w:rFonts w:ascii="Times New Roman" w:hAnsi="Times New Roman" w:cs="Times New Roman"/>
          <w:sz w:val="26"/>
          <w:szCs w:val="26"/>
        </w:rPr>
        <w:t xml:space="preserve"> дополн</w:t>
      </w:r>
      <w:r w:rsidR="002135B0" w:rsidRPr="00355C20">
        <w:rPr>
          <w:rFonts w:ascii="Times New Roman" w:hAnsi="Times New Roman" w:cs="Times New Roman"/>
          <w:sz w:val="26"/>
          <w:szCs w:val="26"/>
        </w:rPr>
        <w:t>и</w:t>
      </w:r>
      <w:r w:rsidR="002135B0" w:rsidRPr="00355C20">
        <w:rPr>
          <w:rFonts w:ascii="Times New Roman" w:hAnsi="Times New Roman" w:cs="Times New Roman"/>
          <w:sz w:val="26"/>
          <w:szCs w:val="26"/>
        </w:rPr>
        <w:t>тельного образования</w:t>
      </w:r>
      <w:r w:rsidRPr="00355C20">
        <w:rPr>
          <w:rFonts w:ascii="Times New Roman" w:hAnsi="Times New Roman" w:cs="Times New Roman"/>
          <w:sz w:val="26"/>
          <w:szCs w:val="26"/>
        </w:rPr>
        <w:t>.</w:t>
      </w:r>
    </w:p>
    <w:p w:rsidR="004A6C5C" w:rsidRPr="00355C20" w:rsidRDefault="004A6C5C" w:rsidP="00355C2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1.3. Размер заработной платы работников образовательных организаций </w:t>
      </w:r>
      <w:r w:rsidR="002972BA" w:rsidRPr="00355C20">
        <w:rPr>
          <w:rFonts w:ascii="Times New Roman" w:hAnsi="Times New Roman" w:cs="Times New Roman"/>
          <w:sz w:val="26"/>
          <w:szCs w:val="26"/>
        </w:rPr>
        <w:t>дополн</w:t>
      </w:r>
      <w:r w:rsidR="002972BA" w:rsidRPr="00355C20">
        <w:rPr>
          <w:rFonts w:ascii="Times New Roman" w:hAnsi="Times New Roman" w:cs="Times New Roman"/>
          <w:sz w:val="26"/>
          <w:szCs w:val="26"/>
        </w:rPr>
        <w:t>и</w:t>
      </w:r>
      <w:r w:rsidR="002972BA" w:rsidRPr="00355C20">
        <w:rPr>
          <w:rFonts w:ascii="Times New Roman" w:hAnsi="Times New Roman" w:cs="Times New Roman"/>
          <w:sz w:val="26"/>
          <w:szCs w:val="26"/>
        </w:rPr>
        <w:t xml:space="preserve">тельного образования </w:t>
      </w:r>
      <w:r w:rsidRPr="00355C20">
        <w:rPr>
          <w:rFonts w:ascii="Times New Roman" w:hAnsi="Times New Roman" w:cs="Times New Roman"/>
          <w:sz w:val="26"/>
          <w:szCs w:val="26"/>
        </w:rPr>
        <w:t>отражается в трудо</w:t>
      </w:r>
      <w:r w:rsidR="00A22A90" w:rsidRPr="00355C20">
        <w:rPr>
          <w:rFonts w:ascii="Times New Roman" w:hAnsi="Times New Roman" w:cs="Times New Roman"/>
          <w:sz w:val="26"/>
          <w:szCs w:val="26"/>
        </w:rPr>
        <w:t>вых договорах в соответствии</w:t>
      </w:r>
      <w:r w:rsidRPr="00355C20">
        <w:rPr>
          <w:rFonts w:ascii="Times New Roman" w:hAnsi="Times New Roman" w:cs="Times New Roman"/>
          <w:sz w:val="26"/>
          <w:szCs w:val="26"/>
        </w:rPr>
        <w:t xml:space="preserve"> с устано</w:t>
      </w:r>
      <w:r w:rsidRPr="00355C20">
        <w:rPr>
          <w:rFonts w:ascii="Times New Roman" w:hAnsi="Times New Roman" w:cs="Times New Roman"/>
          <w:sz w:val="26"/>
          <w:szCs w:val="26"/>
        </w:rPr>
        <w:t>в</w:t>
      </w:r>
      <w:r w:rsidRPr="00355C20">
        <w:rPr>
          <w:rFonts w:ascii="Times New Roman" w:hAnsi="Times New Roman" w:cs="Times New Roman"/>
          <w:sz w:val="26"/>
          <w:szCs w:val="26"/>
        </w:rPr>
        <w:t xml:space="preserve">ленной системой оплаты труда (заключаемых на основе типовой </w:t>
      </w:r>
      <w:hyperlink r:id="rId10" w:history="1">
        <w:r w:rsidRPr="00355C20">
          <w:rPr>
            <w:rFonts w:ascii="Times New Roman" w:hAnsi="Times New Roman" w:cs="Times New Roman"/>
            <w:sz w:val="26"/>
            <w:szCs w:val="26"/>
          </w:rPr>
          <w:t>формы</w:t>
        </w:r>
      </w:hyperlink>
      <w:r w:rsidRPr="00355C20">
        <w:rPr>
          <w:rFonts w:ascii="Times New Roman" w:hAnsi="Times New Roman" w:cs="Times New Roman"/>
          <w:sz w:val="26"/>
          <w:szCs w:val="26"/>
        </w:rPr>
        <w:t xml:space="preserve"> трудового договора, у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вержденной Распоряжением Правительства РФ от 26.11.2012 № 2190-р (ред. от 14.09.2015)</w:t>
      </w:r>
      <w:r w:rsidR="002972BA" w:rsidRPr="00355C20">
        <w:rPr>
          <w:rFonts w:ascii="Times New Roman" w:hAnsi="Times New Roman" w:cs="Times New Roman"/>
          <w:sz w:val="26"/>
          <w:szCs w:val="26"/>
        </w:rPr>
        <w:t>.</w:t>
      </w:r>
      <w:r w:rsidRPr="00355C2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1.4. Оплата труда работников, занятых по совместительству, а также на условиях неполного рабочего времени, производится пропорционально отработанному вр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>мени.</w:t>
      </w:r>
    </w:p>
    <w:p w:rsidR="004A6C5C" w:rsidRPr="00355C20" w:rsidRDefault="004A6C5C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1.5. В случае совмещения должностей, выплаты стимулирующего характера уст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навливаются по основной должн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сти работника.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1.6. Оплата труда работников, полностью отработавших за месяц норму рабочего времени и выполнивших нормы труда (трудовые обязанности), не может быть ниже мин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мального размера оплаты труда без учета выплаты за работу в местностях с особыми кл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матическими условиями и выплат за работу в условиях, отклоняющихся от нормал</w:t>
      </w:r>
      <w:r w:rsidRPr="00355C20">
        <w:rPr>
          <w:rFonts w:ascii="Times New Roman" w:hAnsi="Times New Roman" w:cs="Times New Roman"/>
          <w:sz w:val="26"/>
          <w:szCs w:val="26"/>
        </w:rPr>
        <w:t>ь</w:t>
      </w:r>
      <w:r w:rsidRPr="00355C20">
        <w:rPr>
          <w:rFonts w:ascii="Times New Roman" w:hAnsi="Times New Roman" w:cs="Times New Roman"/>
          <w:sz w:val="26"/>
          <w:szCs w:val="26"/>
        </w:rPr>
        <w:t>ных, предусмотренных Трудовым кодексом Российской Фед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>рации.</w:t>
      </w:r>
    </w:p>
    <w:p w:rsidR="004A6C5C" w:rsidRPr="00355C20" w:rsidRDefault="004A6C5C" w:rsidP="00355C2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1.7. В случае если месячная заработная плата работников (без учета выплаты за р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боту в местностях с особыми климатическими условиями и выплат за работу в усл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 xml:space="preserve">виях, </w:t>
      </w:r>
      <w:r w:rsidRPr="00355C20">
        <w:rPr>
          <w:rFonts w:ascii="Times New Roman" w:hAnsi="Times New Roman" w:cs="Times New Roman"/>
          <w:sz w:val="26"/>
          <w:szCs w:val="26"/>
        </w:rPr>
        <w:lastRenderedPageBreak/>
        <w:t>отклоняющихся от нормальных) полностью отработавших в этот период но</w:t>
      </w:r>
      <w:r w:rsidRPr="00355C20">
        <w:rPr>
          <w:rFonts w:ascii="Times New Roman" w:hAnsi="Times New Roman" w:cs="Times New Roman"/>
          <w:sz w:val="26"/>
          <w:szCs w:val="26"/>
        </w:rPr>
        <w:t>р</w:t>
      </w:r>
      <w:r w:rsidRPr="00355C20">
        <w:rPr>
          <w:rFonts w:ascii="Times New Roman" w:hAnsi="Times New Roman" w:cs="Times New Roman"/>
          <w:sz w:val="26"/>
          <w:szCs w:val="26"/>
        </w:rPr>
        <w:t>му рабочего времени и выполнивших нормы труда (трудовые обязанности),  ниже минимального ра</w:t>
      </w:r>
      <w:r w:rsidRPr="00355C20">
        <w:rPr>
          <w:rFonts w:ascii="Times New Roman" w:hAnsi="Times New Roman" w:cs="Times New Roman"/>
          <w:sz w:val="26"/>
          <w:szCs w:val="26"/>
        </w:rPr>
        <w:t>з</w:t>
      </w:r>
      <w:r w:rsidRPr="00355C20">
        <w:rPr>
          <w:rFonts w:ascii="Times New Roman" w:hAnsi="Times New Roman" w:cs="Times New Roman"/>
          <w:sz w:val="26"/>
          <w:szCs w:val="26"/>
        </w:rPr>
        <w:t>мера оплаты труда, установленного действующим законодательством, выплачивается пе</w:t>
      </w:r>
      <w:r w:rsidRPr="00355C20">
        <w:rPr>
          <w:rFonts w:ascii="Times New Roman" w:hAnsi="Times New Roman" w:cs="Times New Roman"/>
          <w:sz w:val="26"/>
          <w:szCs w:val="26"/>
        </w:rPr>
        <w:t>р</w:t>
      </w:r>
      <w:r w:rsidRPr="00355C20">
        <w:rPr>
          <w:rFonts w:ascii="Times New Roman" w:hAnsi="Times New Roman" w:cs="Times New Roman"/>
          <w:sz w:val="26"/>
          <w:szCs w:val="26"/>
        </w:rPr>
        <w:t>сонифицированная доплата в размере разницы между сложившейся месячной зар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ботной платой (без учета выплаты за работу в местностях с особыми климатическими у</w:t>
      </w:r>
      <w:r w:rsidRPr="00355C20">
        <w:rPr>
          <w:rFonts w:ascii="Times New Roman" w:hAnsi="Times New Roman" w:cs="Times New Roman"/>
          <w:sz w:val="26"/>
          <w:szCs w:val="26"/>
        </w:rPr>
        <w:t>с</w:t>
      </w:r>
      <w:r w:rsidRPr="00355C20">
        <w:rPr>
          <w:rFonts w:ascii="Times New Roman" w:hAnsi="Times New Roman" w:cs="Times New Roman"/>
          <w:sz w:val="26"/>
          <w:szCs w:val="26"/>
        </w:rPr>
        <w:t>ловиями и выплат за работу в условиях, отклоняющихся от нормальных) и установленным мин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мальным размером оплаты труда.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1.8. Повышение уровня реального содержания заработной платы работников мун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ципальных образовательных организаций обеспечивается индексацией зарабо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ной платы в связи с ростом потребительских цен на товары и услуги, в размере и в сроки, устанавл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ваемые постановлениями Правительства Алтайского края о т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кой индексации.</w:t>
      </w:r>
    </w:p>
    <w:p w:rsidR="004A6C5C" w:rsidRPr="00355C20" w:rsidRDefault="004A6C5C" w:rsidP="00355C20">
      <w:p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C20">
        <w:rPr>
          <w:rFonts w:ascii="Times New Roman" w:hAnsi="Times New Roman" w:cs="Times New Roman"/>
          <w:b/>
          <w:sz w:val="26"/>
          <w:szCs w:val="26"/>
        </w:rPr>
        <w:t>2. Формирование и распределение фонда оплаты труда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2.1. Формирование фонда оплаты труда муниципальной образовательной организ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ции</w:t>
      </w:r>
      <w:r w:rsidR="00C94A22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55C20">
        <w:rPr>
          <w:rFonts w:ascii="Times New Roman" w:hAnsi="Times New Roman" w:cs="Times New Roman"/>
          <w:sz w:val="26"/>
          <w:szCs w:val="26"/>
        </w:rPr>
        <w:t xml:space="preserve"> осуществляется в пределах объема финансовых средств, выделенных образ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 xml:space="preserve">вательной организации на текущий финансовый год за счет </w:t>
      </w:r>
      <w:r w:rsidR="00C94A22" w:rsidRPr="00355C20">
        <w:rPr>
          <w:rFonts w:ascii="Times New Roman" w:hAnsi="Times New Roman" w:cs="Times New Roman"/>
          <w:sz w:val="26"/>
          <w:szCs w:val="26"/>
        </w:rPr>
        <w:t>местного</w:t>
      </w:r>
      <w:r w:rsidRPr="00355C20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="00C94A22" w:rsidRPr="00355C20">
        <w:rPr>
          <w:rFonts w:ascii="Times New Roman" w:hAnsi="Times New Roman" w:cs="Times New Roman"/>
          <w:sz w:val="26"/>
          <w:szCs w:val="26"/>
        </w:rPr>
        <w:t>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2.2. Размер фонда оплаты труда образовательной организации </w:t>
      </w:r>
      <w:r w:rsidR="00F85872" w:rsidRPr="00355C20">
        <w:rPr>
          <w:rFonts w:ascii="Times New Roman" w:hAnsi="Times New Roman" w:cs="Times New Roman"/>
          <w:sz w:val="26"/>
          <w:szCs w:val="26"/>
        </w:rPr>
        <w:t>дополнительного о</w:t>
      </w:r>
      <w:r w:rsidR="00F85872" w:rsidRPr="00355C20">
        <w:rPr>
          <w:rFonts w:ascii="Times New Roman" w:hAnsi="Times New Roman" w:cs="Times New Roman"/>
          <w:sz w:val="26"/>
          <w:szCs w:val="26"/>
        </w:rPr>
        <w:t>б</w:t>
      </w:r>
      <w:r w:rsidR="00F85872" w:rsidRPr="00355C20">
        <w:rPr>
          <w:rFonts w:ascii="Times New Roman" w:hAnsi="Times New Roman" w:cs="Times New Roman"/>
          <w:sz w:val="26"/>
          <w:szCs w:val="26"/>
        </w:rPr>
        <w:t xml:space="preserve">разования </w:t>
      </w:r>
      <w:r w:rsidRPr="00355C20">
        <w:rPr>
          <w:rFonts w:ascii="Times New Roman" w:hAnsi="Times New Roman" w:cs="Times New Roman"/>
          <w:sz w:val="26"/>
          <w:szCs w:val="26"/>
        </w:rPr>
        <w:t xml:space="preserve">определяется </w:t>
      </w:r>
      <w:r w:rsidR="004C77CD" w:rsidRPr="00355C20">
        <w:rPr>
          <w:rFonts w:ascii="Times New Roman" w:hAnsi="Times New Roman" w:cs="Times New Roman"/>
          <w:sz w:val="26"/>
          <w:szCs w:val="26"/>
        </w:rPr>
        <w:t>ком</w:t>
      </w:r>
      <w:r w:rsidR="004C77CD" w:rsidRPr="00355C20">
        <w:rPr>
          <w:rFonts w:ascii="Times New Roman" w:hAnsi="Times New Roman" w:cs="Times New Roman"/>
          <w:sz w:val="26"/>
          <w:szCs w:val="26"/>
        </w:rPr>
        <w:t>и</w:t>
      </w:r>
      <w:r w:rsidR="004C77CD" w:rsidRPr="00355C20">
        <w:rPr>
          <w:rFonts w:ascii="Times New Roman" w:hAnsi="Times New Roman" w:cs="Times New Roman"/>
          <w:sz w:val="26"/>
          <w:szCs w:val="26"/>
        </w:rPr>
        <w:t xml:space="preserve">тетом по образованию </w:t>
      </w:r>
      <w:r w:rsidR="004C77CD" w:rsidRPr="00355C20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="001C47E2" w:rsidRPr="00355C20">
        <w:rPr>
          <w:rFonts w:ascii="Times New Roman" w:hAnsi="Times New Roman" w:cs="Times New Roman"/>
          <w:color w:val="auto"/>
          <w:sz w:val="26"/>
          <w:szCs w:val="26"/>
        </w:rPr>
        <w:t>дминистрации района</w:t>
      </w:r>
      <w:r w:rsidR="0093688F" w:rsidRPr="00355C20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355C2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4A6C5C" w:rsidRPr="00355C20" w:rsidRDefault="004A6C5C" w:rsidP="00355C20">
      <w:pPr>
        <w:widowControl/>
        <w:numPr>
          <w:ilvl w:val="0"/>
          <w:numId w:val="19"/>
        </w:numPr>
        <w:suppressAutoHyphens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2.3. Руководитель образовательной организации </w:t>
      </w:r>
      <w:r w:rsidR="00F85872" w:rsidRPr="00355C20">
        <w:rPr>
          <w:rFonts w:ascii="Times New Roman" w:hAnsi="Times New Roman" w:cs="Times New Roman"/>
          <w:sz w:val="26"/>
          <w:szCs w:val="26"/>
        </w:rPr>
        <w:t xml:space="preserve">дополнительного образования </w:t>
      </w:r>
      <w:r w:rsidRPr="00355C20">
        <w:rPr>
          <w:rFonts w:ascii="Times New Roman" w:hAnsi="Times New Roman" w:cs="Times New Roman"/>
          <w:sz w:val="26"/>
          <w:szCs w:val="26"/>
        </w:rPr>
        <w:t xml:space="preserve">обеспечивает результативность и эффективность использования фонда оплаты труда, в пределах установленных средств формирует фонд оплаты труда с разделением его на базовую и стимулирующую часть, обеспечивает установление заработной платы работников </w:t>
      </w:r>
      <w:r w:rsidR="00C94A22" w:rsidRPr="00355C20">
        <w:rPr>
          <w:rFonts w:ascii="Times New Roman" w:hAnsi="Times New Roman" w:cs="Times New Roman"/>
          <w:sz w:val="26"/>
          <w:szCs w:val="26"/>
        </w:rPr>
        <w:t>образовательной организации.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2.4. Руководитель образовательной организации </w:t>
      </w:r>
      <w:r w:rsidR="00F85872" w:rsidRPr="00355C20">
        <w:rPr>
          <w:rFonts w:ascii="Times New Roman" w:hAnsi="Times New Roman" w:cs="Times New Roman"/>
          <w:sz w:val="26"/>
          <w:szCs w:val="26"/>
        </w:rPr>
        <w:t xml:space="preserve">дополнительного образования </w:t>
      </w:r>
      <w:r w:rsidRPr="00355C20">
        <w:rPr>
          <w:rFonts w:ascii="Times New Roman" w:hAnsi="Times New Roman" w:cs="Times New Roman"/>
          <w:sz w:val="26"/>
          <w:szCs w:val="26"/>
        </w:rPr>
        <w:t>фо</w:t>
      </w:r>
      <w:r w:rsidRPr="00355C20">
        <w:rPr>
          <w:rFonts w:ascii="Times New Roman" w:hAnsi="Times New Roman" w:cs="Times New Roman"/>
          <w:sz w:val="26"/>
          <w:szCs w:val="26"/>
        </w:rPr>
        <w:t>р</w:t>
      </w:r>
      <w:r w:rsidRPr="00355C20">
        <w:rPr>
          <w:rFonts w:ascii="Times New Roman" w:hAnsi="Times New Roman" w:cs="Times New Roman"/>
          <w:sz w:val="26"/>
          <w:szCs w:val="26"/>
        </w:rPr>
        <w:t>мирует и утверждает штатное расписание в пределах выделенного фонда оплаты тр</w:t>
      </w:r>
      <w:r w:rsidRPr="00355C20">
        <w:rPr>
          <w:rFonts w:ascii="Times New Roman" w:hAnsi="Times New Roman" w:cs="Times New Roman"/>
          <w:sz w:val="26"/>
          <w:szCs w:val="26"/>
        </w:rPr>
        <w:t>у</w:t>
      </w:r>
      <w:r w:rsidRPr="00355C20">
        <w:rPr>
          <w:rFonts w:ascii="Times New Roman" w:hAnsi="Times New Roman" w:cs="Times New Roman"/>
          <w:sz w:val="26"/>
          <w:szCs w:val="26"/>
        </w:rPr>
        <w:t xml:space="preserve">да. </w:t>
      </w:r>
    </w:p>
    <w:p w:rsidR="004A6C5C" w:rsidRPr="00355C20" w:rsidRDefault="004A6C5C" w:rsidP="00355C20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2.5. Тарификационный список педагогического персонала утверждается на учебный год приказом руководителя образовательной организации</w:t>
      </w:r>
      <w:r w:rsidR="00F85872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55C20">
        <w:rPr>
          <w:rFonts w:ascii="Times New Roman" w:hAnsi="Times New Roman" w:cs="Times New Roman"/>
          <w:sz w:val="26"/>
          <w:szCs w:val="26"/>
        </w:rPr>
        <w:t xml:space="preserve"> по согласованию с выборным органом первичной профсоюзной организации или, при ее отсутствии,</w:t>
      </w:r>
      <w:r w:rsidRPr="00355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55C20">
        <w:rPr>
          <w:rFonts w:ascii="Times New Roman" w:hAnsi="Times New Roman" w:cs="Times New Roman"/>
          <w:sz w:val="26"/>
          <w:szCs w:val="26"/>
        </w:rPr>
        <w:t>иным представительным органом с детализацией гарантированной части оплаты труда (оклад, ставка заработной платы, виды и размеры повышающих коэффициентов и компенсационных выплат) в соответствии с Положением о системе оплаты труда работников образовательной организации с письменным ознакомлением данных работников под подпись.</w:t>
      </w:r>
    </w:p>
    <w:p w:rsidR="004A6C5C" w:rsidRPr="00355C20" w:rsidRDefault="004A6C5C" w:rsidP="00355C20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C20">
        <w:rPr>
          <w:rFonts w:ascii="Times New Roman" w:hAnsi="Times New Roman" w:cs="Times New Roman"/>
          <w:b/>
          <w:sz w:val="26"/>
          <w:szCs w:val="26"/>
        </w:rPr>
        <w:t>3. Оплата труда педагогических работников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3.1. Заработная плата педагогических работников включает в себя оклад (должнос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ной оклад), ставку заработной платы, повышающие коэффициенты</w:t>
      </w:r>
      <w:r w:rsidR="0093688F" w:rsidRPr="00355C20">
        <w:rPr>
          <w:rFonts w:ascii="Times New Roman" w:hAnsi="Times New Roman" w:cs="Times New Roman"/>
          <w:sz w:val="26"/>
          <w:szCs w:val="26"/>
        </w:rPr>
        <w:t>,</w:t>
      </w:r>
      <w:r w:rsidRPr="00355C20">
        <w:rPr>
          <w:rFonts w:ascii="Times New Roman" w:hAnsi="Times New Roman" w:cs="Times New Roman"/>
          <w:sz w:val="26"/>
          <w:szCs w:val="26"/>
        </w:rPr>
        <w:t xml:space="preserve"> выплаты </w:t>
      </w:r>
      <w:r w:rsidR="0093688F" w:rsidRPr="00355C20">
        <w:rPr>
          <w:rFonts w:ascii="Times New Roman" w:hAnsi="Times New Roman" w:cs="Times New Roman"/>
          <w:sz w:val="26"/>
          <w:szCs w:val="26"/>
        </w:rPr>
        <w:t>комп</w:t>
      </w:r>
      <w:r w:rsidR="00F85872" w:rsidRPr="00355C20">
        <w:rPr>
          <w:rFonts w:ascii="Times New Roman" w:hAnsi="Times New Roman" w:cs="Times New Roman"/>
          <w:sz w:val="26"/>
          <w:szCs w:val="26"/>
        </w:rPr>
        <w:t>е</w:t>
      </w:r>
      <w:r w:rsidR="0093688F" w:rsidRPr="00355C20">
        <w:rPr>
          <w:rFonts w:ascii="Times New Roman" w:hAnsi="Times New Roman" w:cs="Times New Roman"/>
          <w:sz w:val="26"/>
          <w:szCs w:val="26"/>
        </w:rPr>
        <w:t>нсац</w:t>
      </w:r>
      <w:r w:rsidR="0093688F" w:rsidRPr="00355C20">
        <w:rPr>
          <w:rFonts w:ascii="Times New Roman" w:hAnsi="Times New Roman" w:cs="Times New Roman"/>
          <w:sz w:val="26"/>
          <w:szCs w:val="26"/>
        </w:rPr>
        <w:t>и</w:t>
      </w:r>
      <w:r w:rsidR="0093688F" w:rsidRPr="00355C20">
        <w:rPr>
          <w:rFonts w:ascii="Times New Roman" w:hAnsi="Times New Roman" w:cs="Times New Roman"/>
          <w:sz w:val="26"/>
          <w:szCs w:val="26"/>
        </w:rPr>
        <w:t>онного и</w:t>
      </w:r>
      <w:r w:rsidRPr="00355C20">
        <w:rPr>
          <w:rFonts w:ascii="Times New Roman" w:hAnsi="Times New Roman" w:cs="Times New Roman"/>
          <w:sz w:val="26"/>
          <w:szCs w:val="26"/>
        </w:rPr>
        <w:t xml:space="preserve"> стимулирующего характера.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3.1.1. Размеры окладов (должностных окладов), ставок заработной платы педагог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ческих работников образовательной организации</w:t>
      </w:r>
      <w:r w:rsidR="00F85872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образования,</w:t>
      </w:r>
      <w:r w:rsidRPr="00355C20">
        <w:rPr>
          <w:rFonts w:ascii="Times New Roman" w:hAnsi="Times New Roman" w:cs="Times New Roman"/>
          <w:sz w:val="26"/>
          <w:szCs w:val="26"/>
        </w:rPr>
        <w:t xml:space="preserve"> устана</w:t>
      </w:r>
      <w:r w:rsidRPr="00355C20">
        <w:rPr>
          <w:rFonts w:ascii="Times New Roman" w:hAnsi="Times New Roman" w:cs="Times New Roman"/>
          <w:sz w:val="26"/>
          <w:szCs w:val="26"/>
        </w:rPr>
        <w:t>в</w:t>
      </w:r>
      <w:r w:rsidRPr="00355C20">
        <w:rPr>
          <w:rFonts w:ascii="Times New Roman" w:hAnsi="Times New Roman" w:cs="Times New Roman"/>
          <w:sz w:val="26"/>
          <w:szCs w:val="26"/>
        </w:rPr>
        <w:t>ливаются на основе отнесения занимаемых ими должностей по соответствующим квал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 xml:space="preserve">фикационным уровням профессиональных квалификационных групп (далее – «ПКГ») не ниже минимальных окладов согласно приложению </w:t>
      </w:r>
      <w:r w:rsidR="008766DE" w:rsidRPr="00355C20">
        <w:rPr>
          <w:rFonts w:ascii="Times New Roman" w:hAnsi="Times New Roman" w:cs="Times New Roman"/>
          <w:sz w:val="26"/>
          <w:szCs w:val="26"/>
        </w:rPr>
        <w:t xml:space="preserve">№ </w:t>
      </w:r>
      <w:r w:rsidRPr="00355C20">
        <w:rPr>
          <w:rFonts w:ascii="Times New Roman" w:hAnsi="Times New Roman" w:cs="Times New Roman"/>
          <w:sz w:val="26"/>
          <w:szCs w:val="26"/>
        </w:rPr>
        <w:t xml:space="preserve">1 к настоящему </w:t>
      </w:r>
      <w:r w:rsidR="002464A7" w:rsidRPr="00355C20">
        <w:rPr>
          <w:rFonts w:ascii="Times New Roman" w:hAnsi="Times New Roman" w:cs="Times New Roman"/>
          <w:sz w:val="26"/>
          <w:szCs w:val="26"/>
        </w:rPr>
        <w:t>П</w:t>
      </w:r>
      <w:r w:rsidRPr="00355C20">
        <w:rPr>
          <w:rFonts w:ascii="Times New Roman" w:hAnsi="Times New Roman" w:cs="Times New Roman"/>
          <w:sz w:val="26"/>
          <w:szCs w:val="26"/>
        </w:rPr>
        <w:t>ол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 xml:space="preserve">жению. 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3.1.2. Повышение минимальных размеров окладов (должностных окладов) ставок заработной платы работников, осуществляется на основании нормативных правовых а</w:t>
      </w:r>
      <w:r w:rsidRPr="00355C20">
        <w:rPr>
          <w:rFonts w:ascii="Times New Roman" w:hAnsi="Times New Roman" w:cs="Times New Roman"/>
          <w:sz w:val="26"/>
          <w:szCs w:val="26"/>
        </w:rPr>
        <w:t>к</w:t>
      </w:r>
      <w:r w:rsidRPr="00355C20">
        <w:rPr>
          <w:rFonts w:ascii="Times New Roman" w:hAnsi="Times New Roman" w:cs="Times New Roman"/>
          <w:sz w:val="26"/>
          <w:szCs w:val="26"/>
        </w:rPr>
        <w:t>тов органов местного самоуправления, принятых в соответствии с пунктом 4 постановл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>ния Правительства Алта</w:t>
      </w:r>
      <w:r w:rsidRPr="00355C20">
        <w:rPr>
          <w:rFonts w:ascii="Times New Roman" w:hAnsi="Times New Roman" w:cs="Times New Roman"/>
          <w:sz w:val="26"/>
          <w:szCs w:val="26"/>
        </w:rPr>
        <w:t>й</w:t>
      </w:r>
      <w:r w:rsidRPr="00355C20">
        <w:rPr>
          <w:rFonts w:ascii="Times New Roman" w:hAnsi="Times New Roman" w:cs="Times New Roman"/>
          <w:sz w:val="26"/>
          <w:szCs w:val="26"/>
        </w:rPr>
        <w:t xml:space="preserve">ского края от 24.03.2022 № 95. 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Минимальные размеры окладов (должностных окладов) работников, ставок зар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ботной платы увеличи</w:t>
      </w:r>
      <w:r w:rsidR="00AF7B92" w:rsidRPr="00355C20">
        <w:rPr>
          <w:rFonts w:ascii="Times New Roman" w:hAnsi="Times New Roman" w:cs="Times New Roman"/>
          <w:sz w:val="26"/>
          <w:szCs w:val="26"/>
        </w:rPr>
        <w:t xml:space="preserve">ваются в установленном размере </w:t>
      </w:r>
      <w:r w:rsidRPr="00355C20">
        <w:rPr>
          <w:rFonts w:ascii="Times New Roman" w:hAnsi="Times New Roman" w:cs="Times New Roman"/>
          <w:sz w:val="26"/>
          <w:szCs w:val="26"/>
        </w:rPr>
        <w:t>и в пределах средств, предусмо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ренных в бюджете на тек</w:t>
      </w:r>
      <w:r w:rsidRPr="00355C20">
        <w:rPr>
          <w:rFonts w:ascii="Times New Roman" w:hAnsi="Times New Roman" w:cs="Times New Roman"/>
          <w:sz w:val="26"/>
          <w:szCs w:val="26"/>
        </w:rPr>
        <w:t>у</w:t>
      </w:r>
      <w:r w:rsidRPr="00355C20">
        <w:rPr>
          <w:rFonts w:ascii="Times New Roman" w:hAnsi="Times New Roman" w:cs="Times New Roman"/>
          <w:sz w:val="26"/>
          <w:szCs w:val="26"/>
        </w:rPr>
        <w:t>щий год.</w:t>
      </w:r>
    </w:p>
    <w:p w:rsidR="004A6C5C" w:rsidRPr="00355C20" w:rsidRDefault="004A6C5C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3.1.3. К окладу (должностному окладу), ставке заработной платы педагогических р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lastRenderedPageBreak/>
        <w:t>ботников образовательной организации</w:t>
      </w:r>
      <w:r w:rsidR="00F85872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 </w:t>
      </w:r>
      <w:r w:rsidRPr="00355C20">
        <w:rPr>
          <w:rFonts w:ascii="Times New Roman" w:hAnsi="Times New Roman" w:cs="Times New Roman"/>
          <w:sz w:val="26"/>
          <w:szCs w:val="26"/>
        </w:rPr>
        <w:t>устанавлив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ются повышающие коэффицие</w:t>
      </w:r>
      <w:r w:rsidRPr="00355C20">
        <w:rPr>
          <w:rFonts w:ascii="Times New Roman" w:hAnsi="Times New Roman" w:cs="Times New Roman"/>
          <w:sz w:val="26"/>
          <w:szCs w:val="26"/>
        </w:rPr>
        <w:t>н</w:t>
      </w:r>
      <w:r w:rsidRPr="00355C20">
        <w:rPr>
          <w:rFonts w:ascii="Times New Roman" w:hAnsi="Times New Roman" w:cs="Times New Roman"/>
          <w:sz w:val="26"/>
          <w:szCs w:val="26"/>
        </w:rPr>
        <w:t>ты с учетом:</w:t>
      </w:r>
    </w:p>
    <w:p w:rsidR="004A6C5C" w:rsidRPr="00355C20" w:rsidRDefault="00AF7B92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квалификационной категории;</w:t>
      </w:r>
    </w:p>
    <w:p w:rsidR="004A6C5C" w:rsidRPr="00355C20" w:rsidRDefault="00AF7B92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специфики работы.</w:t>
      </w:r>
    </w:p>
    <w:p w:rsidR="004A6C5C" w:rsidRPr="00355C20" w:rsidRDefault="004A6C5C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3.1.4. Порядок применения повышающих коэффициентов к окладу (должностному окладу), ставке заработной платы педагогических работников определен настоящим </w:t>
      </w:r>
      <w:r w:rsidR="001C47E2" w:rsidRPr="00355C20">
        <w:rPr>
          <w:rFonts w:ascii="Times New Roman" w:hAnsi="Times New Roman" w:cs="Times New Roman"/>
          <w:sz w:val="26"/>
          <w:szCs w:val="26"/>
        </w:rPr>
        <w:t>П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ложением.</w:t>
      </w:r>
    </w:p>
    <w:p w:rsidR="004A6C5C" w:rsidRPr="00355C20" w:rsidRDefault="004A6C5C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3.1.5. Повышающий коэффициент с учетом квалификационной категории педагог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ческого работника устанавлив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ется:</w:t>
      </w:r>
    </w:p>
    <w:p w:rsidR="004A6C5C" w:rsidRPr="00355C20" w:rsidRDefault="00AF7B92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для имеющих первую категорию – 1,2;</w:t>
      </w:r>
    </w:p>
    <w:p w:rsidR="004A6C5C" w:rsidRPr="00355C20" w:rsidRDefault="00AF7B92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для имеющих высшую категорию – 1,3.</w:t>
      </w:r>
    </w:p>
    <w:p w:rsidR="004A6C5C" w:rsidRPr="00355C20" w:rsidRDefault="004A6C5C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3.1.</w:t>
      </w:r>
      <w:r w:rsidR="00853ABA" w:rsidRPr="00355C20">
        <w:rPr>
          <w:rFonts w:ascii="Times New Roman" w:hAnsi="Times New Roman" w:cs="Times New Roman"/>
          <w:sz w:val="26"/>
          <w:szCs w:val="26"/>
        </w:rPr>
        <w:t>6</w:t>
      </w:r>
      <w:r w:rsidRPr="00355C20">
        <w:rPr>
          <w:rFonts w:ascii="Times New Roman" w:hAnsi="Times New Roman" w:cs="Times New Roman"/>
          <w:sz w:val="26"/>
          <w:szCs w:val="26"/>
        </w:rPr>
        <w:t>. Повышающие коэффициенты специфики работы устанавливаются в разм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 xml:space="preserve">рах, определенных в соответствии с приложением </w:t>
      </w:r>
      <w:r w:rsidR="008766DE" w:rsidRPr="00355C20">
        <w:rPr>
          <w:rFonts w:ascii="Times New Roman" w:hAnsi="Times New Roman" w:cs="Times New Roman"/>
          <w:sz w:val="26"/>
          <w:szCs w:val="26"/>
        </w:rPr>
        <w:t>№</w:t>
      </w:r>
      <w:r w:rsidRPr="00355C20">
        <w:rPr>
          <w:rFonts w:ascii="Times New Roman" w:hAnsi="Times New Roman" w:cs="Times New Roman"/>
          <w:sz w:val="26"/>
          <w:szCs w:val="26"/>
        </w:rPr>
        <w:t xml:space="preserve">2 к настоящему </w:t>
      </w:r>
      <w:r w:rsidR="002464A7" w:rsidRPr="00355C20">
        <w:rPr>
          <w:rFonts w:ascii="Times New Roman" w:hAnsi="Times New Roman" w:cs="Times New Roman"/>
          <w:sz w:val="26"/>
          <w:szCs w:val="26"/>
        </w:rPr>
        <w:t>П</w:t>
      </w:r>
      <w:r w:rsidRPr="00355C20">
        <w:rPr>
          <w:rFonts w:ascii="Times New Roman" w:hAnsi="Times New Roman" w:cs="Times New Roman"/>
          <w:sz w:val="26"/>
          <w:szCs w:val="26"/>
        </w:rPr>
        <w:t>оложению, кот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 xml:space="preserve">рые не образуют новый оклад. 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3.1.</w:t>
      </w:r>
      <w:r w:rsidR="00853ABA" w:rsidRPr="00355C20">
        <w:rPr>
          <w:rFonts w:ascii="Times New Roman" w:hAnsi="Times New Roman" w:cs="Times New Roman"/>
          <w:sz w:val="26"/>
          <w:szCs w:val="26"/>
        </w:rPr>
        <w:t>7</w:t>
      </w:r>
      <w:r w:rsidRPr="00355C20">
        <w:rPr>
          <w:rFonts w:ascii="Times New Roman" w:hAnsi="Times New Roman" w:cs="Times New Roman"/>
          <w:sz w:val="26"/>
          <w:szCs w:val="26"/>
        </w:rPr>
        <w:t>. Применение повышений, указанных в пункте 3.1.3., осуществляется к разм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>ру оплаты за фактический объем учебной нагрузки и (или) педагогической р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боты.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При наличии у работников права на применение повышений по нескольким основ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ниям их величины по каждому основанию определяются отдельно и суммирую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ся.</w:t>
      </w:r>
    </w:p>
    <w:p w:rsidR="004A6C5C" w:rsidRPr="00355C20" w:rsidRDefault="004A6C5C" w:rsidP="00355C20">
      <w:pPr>
        <w:tabs>
          <w:tab w:val="left" w:pos="9214"/>
        </w:tabs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3.2. Виды выплат компенсационного характера педагогическим работникам, пор</w:t>
      </w:r>
      <w:r w:rsidRPr="00355C20">
        <w:rPr>
          <w:rFonts w:ascii="Times New Roman" w:hAnsi="Times New Roman" w:cs="Times New Roman"/>
          <w:sz w:val="26"/>
          <w:szCs w:val="26"/>
        </w:rPr>
        <w:t>я</w:t>
      </w:r>
      <w:r w:rsidRPr="00355C20">
        <w:rPr>
          <w:rFonts w:ascii="Times New Roman" w:hAnsi="Times New Roman" w:cs="Times New Roman"/>
          <w:sz w:val="26"/>
          <w:szCs w:val="26"/>
        </w:rPr>
        <w:t>док и условия их назначения определяются локальными нормативными актами образов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 xml:space="preserve">тельной организации с учетом настоящего </w:t>
      </w:r>
      <w:r w:rsidR="0043160F" w:rsidRPr="00355C20">
        <w:rPr>
          <w:rFonts w:ascii="Times New Roman" w:hAnsi="Times New Roman" w:cs="Times New Roman"/>
          <w:sz w:val="26"/>
          <w:szCs w:val="26"/>
        </w:rPr>
        <w:t>П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ложения.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Педагогическим работникам устанавливаются следующие виды выплат компенс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ционного характера:</w:t>
      </w:r>
    </w:p>
    <w:p w:rsidR="00C73DE2" w:rsidRPr="00355C20" w:rsidRDefault="00C73DE2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- выплаты работникам, занятым на работах с вредными и (или) опасными услови</w:t>
      </w:r>
      <w:r w:rsidRPr="00355C20">
        <w:rPr>
          <w:rFonts w:ascii="Times New Roman" w:hAnsi="Times New Roman" w:cs="Times New Roman"/>
          <w:sz w:val="26"/>
          <w:szCs w:val="26"/>
        </w:rPr>
        <w:t>я</w:t>
      </w:r>
      <w:r w:rsidRPr="00355C20">
        <w:rPr>
          <w:rFonts w:ascii="Times New Roman" w:hAnsi="Times New Roman" w:cs="Times New Roman"/>
          <w:sz w:val="26"/>
          <w:szCs w:val="26"/>
        </w:rPr>
        <w:t>ми труда;</w:t>
      </w:r>
    </w:p>
    <w:p w:rsidR="00C73DE2" w:rsidRPr="00355C20" w:rsidRDefault="00C73DE2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- выплаты за работу в условиях, отклоняющихся от нормальных</w:t>
      </w:r>
      <w:r w:rsidR="006142FE" w:rsidRPr="00355C20">
        <w:rPr>
          <w:rFonts w:ascii="Times New Roman" w:hAnsi="Times New Roman" w:cs="Times New Roman"/>
          <w:sz w:val="26"/>
          <w:szCs w:val="26"/>
        </w:rPr>
        <w:t xml:space="preserve"> </w:t>
      </w:r>
      <w:r w:rsidRPr="00355C20">
        <w:rPr>
          <w:rFonts w:ascii="Times New Roman" w:hAnsi="Times New Roman" w:cs="Times New Roman"/>
          <w:sz w:val="26"/>
          <w:szCs w:val="26"/>
        </w:rPr>
        <w:t>(при выполнении различной квалификации, совмещении профессий (должностей), сверхурочной работе, р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боте в ночное время, работе в выходные и нерабочие праздничные дни, за исполнение об</w:t>
      </w:r>
      <w:r w:rsidRPr="00355C20">
        <w:rPr>
          <w:rFonts w:ascii="Times New Roman" w:hAnsi="Times New Roman" w:cs="Times New Roman"/>
          <w:sz w:val="26"/>
          <w:szCs w:val="26"/>
        </w:rPr>
        <w:t>я</w:t>
      </w:r>
      <w:r w:rsidRPr="00355C20">
        <w:rPr>
          <w:rFonts w:ascii="Times New Roman" w:hAnsi="Times New Roman" w:cs="Times New Roman"/>
          <w:sz w:val="26"/>
          <w:szCs w:val="26"/>
        </w:rPr>
        <w:t xml:space="preserve">занностей </w:t>
      </w:r>
      <w:r w:rsidR="006E397E" w:rsidRPr="00355C20">
        <w:rPr>
          <w:rFonts w:ascii="Times New Roman" w:hAnsi="Times New Roman" w:cs="Times New Roman"/>
          <w:sz w:val="26"/>
          <w:szCs w:val="26"/>
        </w:rPr>
        <w:t>временно отсутствующего работника без освобождения от работы);</w:t>
      </w:r>
    </w:p>
    <w:p w:rsidR="004A6C5C" w:rsidRPr="00355C20" w:rsidRDefault="00FE353B" w:rsidP="00355C20">
      <w:pPr>
        <w:autoSpaceDE w:val="0"/>
        <w:autoSpaceDN w:val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выплаты за работу в местностях с особыми климатическими условиями (райо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н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ный коэффициент).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При определении размеров доплат в относительных значениях (процентах) не уч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тываются предусмотренные системой оплаты труда повышающие коэффициенты к окл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ду (должностному окладу), ставке заработной платы.</w:t>
      </w:r>
    </w:p>
    <w:p w:rsidR="006E397E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119"/>
      <w:bookmarkStart w:id="2" w:name="P120"/>
      <w:bookmarkEnd w:id="1"/>
      <w:bookmarkEnd w:id="2"/>
      <w:r w:rsidRPr="00355C20">
        <w:rPr>
          <w:rFonts w:ascii="Times New Roman" w:hAnsi="Times New Roman" w:cs="Times New Roman"/>
          <w:sz w:val="26"/>
          <w:szCs w:val="26"/>
        </w:rPr>
        <w:t>3.2.</w:t>
      </w:r>
      <w:r w:rsidR="00AF427E" w:rsidRPr="00355C20">
        <w:rPr>
          <w:rFonts w:ascii="Times New Roman" w:hAnsi="Times New Roman" w:cs="Times New Roman"/>
          <w:sz w:val="26"/>
          <w:szCs w:val="26"/>
        </w:rPr>
        <w:t>1</w:t>
      </w:r>
      <w:r w:rsidRPr="00355C20">
        <w:rPr>
          <w:rFonts w:ascii="Times New Roman" w:hAnsi="Times New Roman" w:cs="Times New Roman"/>
          <w:sz w:val="26"/>
          <w:szCs w:val="26"/>
        </w:rPr>
        <w:t xml:space="preserve">. </w:t>
      </w:r>
      <w:r w:rsidR="006E397E" w:rsidRPr="00355C20">
        <w:rPr>
          <w:rFonts w:ascii="Times New Roman" w:hAnsi="Times New Roman" w:cs="Times New Roman"/>
          <w:sz w:val="26"/>
          <w:szCs w:val="26"/>
        </w:rPr>
        <w:t>Выплаты компенсационного характера работникам учреждений в условиях, отклоняющихся от нормальных (при выполнении работ различной квалификации, совм</w:t>
      </w:r>
      <w:r w:rsidR="006E397E" w:rsidRPr="00355C20">
        <w:rPr>
          <w:rFonts w:ascii="Times New Roman" w:hAnsi="Times New Roman" w:cs="Times New Roman"/>
          <w:sz w:val="26"/>
          <w:szCs w:val="26"/>
        </w:rPr>
        <w:t>е</w:t>
      </w:r>
      <w:r w:rsidR="006E397E" w:rsidRPr="00355C20">
        <w:rPr>
          <w:rFonts w:ascii="Times New Roman" w:hAnsi="Times New Roman" w:cs="Times New Roman"/>
          <w:sz w:val="26"/>
          <w:szCs w:val="26"/>
        </w:rPr>
        <w:t>щении профессий(должностей),</w:t>
      </w:r>
      <w:r w:rsidR="006142FE" w:rsidRPr="00355C20">
        <w:rPr>
          <w:rFonts w:ascii="Times New Roman" w:hAnsi="Times New Roman" w:cs="Times New Roman"/>
          <w:sz w:val="26"/>
          <w:szCs w:val="26"/>
        </w:rPr>
        <w:t xml:space="preserve"> </w:t>
      </w:r>
      <w:r w:rsidR="006E397E" w:rsidRPr="00355C20">
        <w:rPr>
          <w:rFonts w:ascii="Times New Roman" w:hAnsi="Times New Roman" w:cs="Times New Roman"/>
          <w:sz w:val="26"/>
          <w:szCs w:val="26"/>
        </w:rPr>
        <w:t>сверхурочной работе, работе в ночное время),</w:t>
      </w:r>
      <w:r w:rsidR="006142FE" w:rsidRPr="00355C20">
        <w:rPr>
          <w:rFonts w:ascii="Times New Roman" w:hAnsi="Times New Roman" w:cs="Times New Roman"/>
          <w:sz w:val="26"/>
          <w:szCs w:val="26"/>
        </w:rPr>
        <w:t xml:space="preserve"> </w:t>
      </w:r>
      <w:r w:rsidR="006E397E" w:rsidRPr="00355C20">
        <w:rPr>
          <w:rFonts w:ascii="Times New Roman" w:hAnsi="Times New Roman" w:cs="Times New Roman"/>
          <w:sz w:val="26"/>
          <w:szCs w:val="26"/>
        </w:rPr>
        <w:t>устанавл</w:t>
      </w:r>
      <w:r w:rsidR="006E397E" w:rsidRPr="00355C20">
        <w:rPr>
          <w:rFonts w:ascii="Times New Roman" w:hAnsi="Times New Roman" w:cs="Times New Roman"/>
          <w:sz w:val="26"/>
          <w:szCs w:val="26"/>
        </w:rPr>
        <w:t>и</w:t>
      </w:r>
      <w:r w:rsidR="006E397E" w:rsidRPr="00355C20">
        <w:rPr>
          <w:rFonts w:ascii="Times New Roman" w:hAnsi="Times New Roman" w:cs="Times New Roman"/>
          <w:sz w:val="26"/>
          <w:szCs w:val="26"/>
        </w:rPr>
        <w:t>ваются в соответствии со ст.149-154 Трудового кодекса Российской Фед</w:t>
      </w:r>
      <w:r w:rsidR="006E397E" w:rsidRPr="00355C20">
        <w:rPr>
          <w:rFonts w:ascii="Times New Roman" w:hAnsi="Times New Roman" w:cs="Times New Roman"/>
          <w:sz w:val="26"/>
          <w:szCs w:val="26"/>
        </w:rPr>
        <w:t>е</w:t>
      </w:r>
      <w:r w:rsidR="006E397E" w:rsidRPr="00355C20">
        <w:rPr>
          <w:rFonts w:ascii="Times New Roman" w:hAnsi="Times New Roman" w:cs="Times New Roman"/>
          <w:sz w:val="26"/>
          <w:szCs w:val="26"/>
        </w:rPr>
        <w:t>рации.</w:t>
      </w:r>
    </w:p>
    <w:p w:rsidR="006E397E" w:rsidRPr="00355C20" w:rsidRDefault="00D13169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 В</w:t>
      </w:r>
      <w:r w:rsidR="006E397E" w:rsidRPr="00355C20">
        <w:rPr>
          <w:rFonts w:ascii="Times New Roman" w:hAnsi="Times New Roman" w:cs="Times New Roman"/>
          <w:sz w:val="26"/>
          <w:szCs w:val="26"/>
        </w:rPr>
        <w:t>ыплата работникам, занятым на работах с вредными и (или) опасными усл</w:t>
      </w:r>
      <w:r w:rsidR="006E397E" w:rsidRPr="00355C20">
        <w:rPr>
          <w:rFonts w:ascii="Times New Roman" w:hAnsi="Times New Roman" w:cs="Times New Roman"/>
          <w:sz w:val="26"/>
          <w:szCs w:val="26"/>
        </w:rPr>
        <w:t>о</w:t>
      </w:r>
      <w:r w:rsidR="006E397E" w:rsidRPr="00355C20">
        <w:rPr>
          <w:rFonts w:ascii="Times New Roman" w:hAnsi="Times New Roman" w:cs="Times New Roman"/>
          <w:sz w:val="26"/>
          <w:szCs w:val="26"/>
        </w:rPr>
        <w:t xml:space="preserve">виями труда, осуществляется в соответствии со ст.147 Трудового кодекса Российской </w:t>
      </w:r>
      <w:r w:rsidR="00A20928" w:rsidRPr="00355C20">
        <w:rPr>
          <w:rFonts w:ascii="Times New Roman" w:hAnsi="Times New Roman" w:cs="Times New Roman"/>
          <w:sz w:val="26"/>
          <w:szCs w:val="26"/>
        </w:rPr>
        <w:t>Ф</w:t>
      </w:r>
      <w:r w:rsidR="00A20928" w:rsidRPr="00355C20">
        <w:rPr>
          <w:rFonts w:ascii="Times New Roman" w:hAnsi="Times New Roman" w:cs="Times New Roman"/>
          <w:sz w:val="26"/>
          <w:szCs w:val="26"/>
        </w:rPr>
        <w:t>е</w:t>
      </w:r>
      <w:r w:rsidR="00A20928" w:rsidRPr="00355C20">
        <w:rPr>
          <w:rFonts w:ascii="Times New Roman" w:hAnsi="Times New Roman" w:cs="Times New Roman"/>
          <w:sz w:val="26"/>
          <w:szCs w:val="26"/>
        </w:rPr>
        <w:t>дерации. В целях определения размера указанных выплат работодателем организуют пр</w:t>
      </w:r>
      <w:r w:rsidR="00A20928" w:rsidRPr="00355C20">
        <w:rPr>
          <w:rFonts w:ascii="Times New Roman" w:hAnsi="Times New Roman" w:cs="Times New Roman"/>
          <w:sz w:val="26"/>
          <w:szCs w:val="26"/>
        </w:rPr>
        <w:t>о</w:t>
      </w:r>
      <w:r w:rsidR="00A20928" w:rsidRPr="00355C20">
        <w:rPr>
          <w:rFonts w:ascii="Times New Roman" w:hAnsi="Times New Roman" w:cs="Times New Roman"/>
          <w:sz w:val="26"/>
          <w:szCs w:val="26"/>
        </w:rPr>
        <w:t>ведение специальной оценки условий труда.</w:t>
      </w:r>
    </w:p>
    <w:p w:rsidR="004A6C5C" w:rsidRPr="00355C20" w:rsidRDefault="00D13169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3.2.3 В</w:t>
      </w:r>
      <w:r w:rsidR="004A6C5C" w:rsidRPr="00355C20">
        <w:rPr>
          <w:rFonts w:ascii="Times New Roman" w:hAnsi="Times New Roman" w:cs="Times New Roman"/>
          <w:sz w:val="26"/>
          <w:szCs w:val="26"/>
        </w:rPr>
        <w:t xml:space="preserve">ыплаты работникам образовательных организаций, занятым в местностях с особыми климатическими условиями, устанавливаются в соответствии со </w:t>
      </w:r>
      <w:hyperlink r:id="rId11" w:history="1">
        <w:r w:rsidR="004A6C5C" w:rsidRPr="00355C20">
          <w:rPr>
            <w:rFonts w:ascii="Times New Roman" w:hAnsi="Times New Roman" w:cs="Times New Roman"/>
            <w:sz w:val="26"/>
            <w:szCs w:val="26"/>
          </w:rPr>
          <w:t>ст. 148</w:t>
        </w:r>
      </w:hyperlink>
      <w:r w:rsidR="004A6C5C" w:rsidRPr="00355C20">
        <w:rPr>
          <w:rFonts w:ascii="Times New Roman" w:hAnsi="Times New Roman" w:cs="Times New Roman"/>
          <w:sz w:val="26"/>
          <w:szCs w:val="26"/>
        </w:rPr>
        <w:t xml:space="preserve"> Трудов</w:t>
      </w:r>
      <w:r w:rsidR="004A6C5C" w:rsidRPr="00355C20">
        <w:rPr>
          <w:rFonts w:ascii="Times New Roman" w:hAnsi="Times New Roman" w:cs="Times New Roman"/>
          <w:sz w:val="26"/>
          <w:szCs w:val="26"/>
        </w:rPr>
        <w:t>о</w:t>
      </w:r>
      <w:r w:rsidR="004A6C5C" w:rsidRPr="00355C20">
        <w:rPr>
          <w:rFonts w:ascii="Times New Roman" w:hAnsi="Times New Roman" w:cs="Times New Roman"/>
          <w:sz w:val="26"/>
          <w:szCs w:val="26"/>
        </w:rPr>
        <w:t>го кодекса Российской Федерации.</w:t>
      </w:r>
      <w:bookmarkStart w:id="3" w:name="P121"/>
      <w:bookmarkEnd w:id="3"/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К выплатам за работу в местностях с особыми климатическими условиями отн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сятся районные коэффициенты. Размеры районных коэффициентов устанавливаются в соотве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ствии с нормативными правовыми актами Российской Ф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>дерации.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3.2.</w:t>
      </w:r>
      <w:r w:rsidR="00A20928" w:rsidRPr="00355C20">
        <w:rPr>
          <w:rFonts w:ascii="Times New Roman" w:hAnsi="Times New Roman" w:cs="Times New Roman"/>
          <w:sz w:val="26"/>
          <w:szCs w:val="26"/>
        </w:rPr>
        <w:t>4</w:t>
      </w:r>
      <w:r w:rsidRPr="00355C20">
        <w:rPr>
          <w:rFonts w:ascii="Times New Roman" w:hAnsi="Times New Roman" w:cs="Times New Roman"/>
          <w:sz w:val="26"/>
          <w:szCs w:val="26"/>
        </w:rPr>
        <w:t>. Выплаты компенсационного характера осуществляются в пределах фонда о</w:t>
      </w:r>
      <w:r w:rsidRPr="00355C20">
        <w:rPr>
          <w:rFonts w:ascii="Times New Roman" w:hAnsi="Times New Roman" w:cs="Times New Roman"/>
          <w:sz w:val="26"/>
          <w:szCs w:val="26"/>
        </w:rPr>
        <w:t>п</w:t>
      </w:r>
      <w:r w:rsidRPr="00355C20">
        <w:rPr>
          <w:rFonts w:ascii="Times New Roman" w:hAnsi="Times New Roman" w:cs="Times New Roman"/>
          <w:sz w:val="26"/>
          <w:szCs w:val="26"/>
        </w:rPr>
        <w:t>латы труда образовательной организации   в соответству</w:t>
      </w:r>
      <w:r w:rsidRPr="00355C20">
        <w:rPr>
          <w:rFonts w:ascii="Times New Roman" w:hAnsi="Times New Roman" w:cs="Times New Roman"/>
          <w:sz w:val="26"/>
          <w:szCs w:val="26"/>
        </w:rPr>
        <w:t>ю</w:t>
      </w:r>
      <w:r w:rsidRPr="00355C20">
        <w:rPr>
          <w:rFonts w:ascii="Times New Roman" w:hAnsi="Times New Roman" w:cs="Times New Roman"/>
          <w:sz w:val="26"/>
          <w:szCs w:val="26"/>
        </w:rPr>
        <w:t>щем финансовом году.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lastRenderedPageBreak/>
        <w:t>3.2.</w:t>
      </w:r>
      <w:r w:rsidR="00A20928" w:rsidRPr="00355C20">
        <w:rPr>
          <w:rFonts w:ascii="Times New Roman" w:hAnsi="Times New Roman" w:cs="Times New Roman"/>
          <w:sz w:val="26"/>
          <w:szCs w:val="26"/>
        </w:rPr>
        <w:t>5</w:t>
      </w:r>
      <w:r w:rsidRPr="00355C20">
        <w:rPr>
          <w:rFonts w:ascii="Times New Roman" w:hAnsi="Times New Roman" w:cs="Times New Roman"/>
          <w:sz w:val="26"/>
          <w:szCs w:val="26"/>
        </w:rPr>
        <w:t>. Размеры выплат компенсационного характера не могут быть ниже размеров, установленных трудовым законодательством и иными нормативными актами, содержащ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ми нормы трудового права.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3.3. Виды выплат стимулирующего характера педагогическим работникам, пор</w:t>
      </w:r>
      <w:r w:rsidRPr="00355C20">
        <w:rPr>
          <w:rFonts w:ascii="Times New Roman" w:hAnsi="Times New Roman" w:cs="Times New Roman"/>
          <w:sz w:val="26"/>
          <w:szCs w:val="26"/>
        </w:rPr>
        <w:t>я</w:t>
      </w:r>
      <w:r w:rsidRPr="00355C20">
        <w:rPr>
          <w:rFonts w:ascii="Times New Roman" w:hAnsi="Times New Roman" w:cs="Times New Roman"/>
          <w:sz w:val="26"/>
          <w:szCs w:val="26"/>
        </w:rPr>
        <w:t>док и условия их назначения определяются локальными нормативными актами образовател</w:t>
      </w:r>
      <w:r w:rsidRPr="00355C20">
        <w:rPr>
          <w:rFonts w:ascii="Times New Roman" w:hAnsi="Times New Roman" w:cs="Times New Roman"/>
          <w:sz w:val="26"/>
          <w:szCs w:val="26"/>
        </w:rPr>
        <w:t>ь</w:t>
      </w:r>
      <w:r w:rsidRPr="00355C20">
        <w:rPr>
          <w:rFonts w:ascii="Times New Roman" w:hAnsi="Times New Roman" w:cs="Times New Roman"/>
          <w:sz w:val="26"/>
          <w:szCs w:val="26"/>
        </w:rPr>
        <w:t>ной организации</w:t>
      </w:r>
      <w:r w:rsidR="002135B0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55C20">
        <w:rPr>
          <w:rFonts w:ascii="Times New Roman" w:hAnsi="Times New Roman" w:cs="Times New Roman"/>
          <w:sz w:val="26"/>
          <w:szCs w:val="26"/>
        </w:rPr>
        <w:t xml:space="preserve">, разработанными с учетом настоящего </w:t>
      </w:r>
      <w:r w:rsidR="00A46D7E" w:rsidRPr="00355C20">
        <w:rPr>
          <w:rFonts w:ascii="Times New Roman" w:hAnsi="Times New Roman" w:cs="Times New Roman"/>
          <w:sz w:val="26"/>
          <w:szCs w:val="26"/>
        </w:rPr>
        <w:t>П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ложения, по согласованию с выборным органом первичной профсоюзной организации, или, при ее отсутствии, иным представительным органом работн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ков.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3.3.1. Для педагогических работников образовательных организаций</w:t>
      </w:r>
      <w:r w:rsidR="001E6610" w:rsidRPr="00355C20">
        <w:rPr>
          <w:rFonts w:ascii="Times New Roman" w:hAnsi="Times New Roman" w:cs="Times New Roman"/>
          <w:sz w:val="26"/>
          <w:szCs w:val="26"/>
        </w:rPr>
        <w:t xml:space="preserve"> дополнител</w:t>
      </w:r>
      <w:r w:rsidR="001E6610" w:rsidRPr="00355C20">
        <w:rPr>
          <w:rFonts w:ascii="Times New Roman" w:hAnsi="Times New Roman" w:cs="Times New Roman"/>
          <w:sz w:val="26"/>
          <w:szCs w:val="26"/>
        </w:rPr>
        <w:t>ь</w:t>
      </w:r>
      <w:r w:rsidR="001E6610" w:rsidRPr="00355C20">
        <w:rPr>
          <w:rFonts w:ascii="Times New Roman" w:hAnsi="Times New Roman" w:cs="Times New Roman"/>
          <w:sz w:val="26"/>
          <w:szCs w:val="26"/>
        </w:rPr>
        <w:t>ного образования</w:t>
      </w:r>
      <w:r w:rsidRPr="00355C20">
        <w:rPr>
          <w:rFonts w:ascii="Times New Roman" w:hAnsi="Times New Roman" w:cs="Times New Roman"/>
          <w:sz w:val="26"/>
          <w:szCs w:val="26"/>
        </w:rPr>
        <w:t xml:space="preserve"> устанавливаются следующие выплаты стимулирующего характ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>ра:</w:t>
      </w:r>
    </w:p>
    <w:p w:rsidR="004A6C5C" w:rsidRPr="00355C20" w:rsidRDefault="00FE353B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ежемесячная выплата за результативность и качество работы;</w:t>
      </w:r>
    </w:p>
    <w:p w:rsidR="004A6C5C" w:rsidRPr="00355C20" w:rsidRDefault="00FE353B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ежемесячная выплата выпускникам образовательных организаций высшего обр</w:t>
      </w:r>
      <w:r w:rsidR="004A6C5C" w:rsidRPr="00355C20">
        <w:rPr>
          <w:rFonts w:ascii="Times New Roman" w:hAnsi="Times New Roman" w:cs="Times New Roman"/>
          <w:sz w:val="26"/>
          <w:szCs w:val="26"/>
        </w:rPr>
        <w:t>а</w:t>
      </w:r>
      <w:r w:rsidR="004A6C5C" w:rsidRPr="00355C20">
        <w:rPr>
          <w:rFonts w:ascii="Times New Roman" w:hAnsi="Times New Roman" w:cs="Times New Roman"/>
          <w:sz w:val="26"/>
          <w:szCs w:val="26"/>
        </w:rPr>
        <w:t>зования и среднего профессионал</w:t>
      </w:r>
      <w:r w:rsidR="004A6C5C" w:rsidRPr="00355C20">
        <w:rPr>
          <w:rFonts w:ascii="Times New Roman" w:hAnsi="Times New Roman" w:cs="Times New Roman"/>
          <w:sz w:val="26"/>
          <w:szCs w:val="26"/>
        </w:rPr>
        <w:t>ь</w:t>
      </w:r>
      <w:r w:rsidR="004A6C5C" w:rsidRPr="00355C20">
        <w:rPr>
          <w:rFonts w:ascii="Times New Roman" w:hAnsi="Times New Roman" w:cs="Times New Roman"/>
          <w:sz w:val="26"/>
          <w:szCs w:val="26"/>
        </w:rPr>
        <w:t>ного образования, впервые поступившим на работу, а также лицам, трудоустроившимся в период обучения по образовательным программам высшего образования в соответствии с п. 3,4 ст. 46 Федерального з</w:t>
      </w:r>
      <w:r w:rsidR="004A6C5C" w:rsidRPr="00355C20">
        <w:rPr>
          <w:rFonts w:ascii="Times New Roman" w:hAnsi="Times New Roman" w:cs="Times New Roman"/>
          <w:sz w:val="26"/>
          <w:szCs w:val="26"/>
        </w:rPr>
        <w:t>а</w:t>
      </w:r>
      <w:r w:rsidR="004A6C5C" w:rsidRPr="00355C20">
        <w:rPr>
          <w:rFonts w:ascii="Times New Roman" w:hAnsi="Times New Roman" w:cs="Times New Roman"/>
          <w:sz w:val="26"/>
          <w:szCs w:val="26"/>
        </w:rPr>
        <w:t>кона от 29.12.2012 № 273-ФЗ «Об образ</w:t>
      </w:r>
      <w:r w:rsidR="004A6C5C" w:rsidRPr="00355C20">
        <w:rPr>
          <w:rFonts w:ascii="Times New Roman" w:hAnsi="Times New Roman" w:cs="Times New Roman"/>
          <w:sz w:val="26"/>
          <w:szCs w:val="26"/>
        </w:rPr>
        <w:t>о</w:t>
      </w:r>
      <w:r w:rsidR="004A6C5C" w:rsidRPr="00355C20">
        <w:rPr>
          <w:rFonts w:ascii="Times New Roman" w:hAnsi="Times New Roman" w:cs="Times New Roman"/>
          <w:sz w:val="26"/>
          <w:szCs w:val="26"/>
        </w:rPr>
        <w:t>вании в Российской Федерации»;</w:t>
      </w:r>
    </w:p>
    <w:p w:rsidR="004A6C5C" w:rsidRPr="00355C20" w:rsidRDefault="00FE353B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ежемесячная выплата выпускникам образовательных организаций высшего и сре</w:t>
      </w:r>
      <w:r w:rsidR="004A6C5C" w:rsidRPr="00355C20">
        <w:rPr>
          <w:rFonts w:ascii="Times New Roman" w:hAnsi="Times New Roman" w:cs="Times New Roman"/>
          <w:sz w:val="26"/>
          <w:szCs w:val="26"/>
        </w:rPr>
        <w:t>д</w:t>
      </w:r>
      <w:r w:rsidR="004A6C5C" w:rsidRPr="00355C20">
        <w:rPr>
          <w:rFonts w:ascii="Times New Roman" w:hAnsi="Times New Roman" w:cs="Times New Roman"/>
          <w:sz w:val="26"/>
          <w:szCs w:val="26"/>
        </w:rPr>
        <w:t>него профессионального образования, закончившим с отличием, впервые поступи</w:t>
      </w:r>
      <w:r w:rsidR="004A6C5C" w:rsidRPr="00355C20">
        <w:rPr>
          <w:rFonts w:ascii="Times New Roman" w:hAnsi="Times New Roman" w:cs="Times New Roman"/>
          <w:sz w:val="26"/>
          <w:szCs w:val="26"/>
        </w:rPr>
        <w:t>в</w:t>
      </w:r>
      <w:r w:rsidR="004A6C5C" w:rsidRPr="00355C20">
        <w:rPr>
          <w:rFonts w:ascii="Times New Roman" w:hAnsi="Times New Roman" w:cs="Times New Roman"/>
          <w:sz w:val="26"/>
          <w:szCs w:val="26"/>
        </w:rPr>
        <w:t>шим на работу в образовательную организацию, а также лицам, трудоустроившимся в период об</w:t>
      </w:r>
      <w:r w:rsidR="004A6C5C" w:rsidRPr="00355C20">
        <w:rPr>
          <w:rFonts w:ascii="Times New Roman" w:hAnsi="Times New Roman" w:cs="Times New Roman"/>
          <w:sz w:val="26"/>
          <w:szCs w:val="26"/>
        </w:rPr>
        <w:t>у</w:t>
      </w:r>
      <w:r w:rsidR="004A6C5C" w:rsidRPr="00355C20">
        <w:rPr>
          <w:rFonts w:ascii="Times New Roman" w:hAnsi="Times New Roman" w:cs="Times New Roman"/>
          <w:sz w:val="26"/>
          <w:szCs w:val="26"/>
        </w:rPr>
        <w:t>чения по образовательным программам высшего образования в соответс</w:t>
      </w:r>
      <w:r w:rsidR="004A6C5C" w:rsidRPr="00355C20">
        <w:rPr>
          <w:rFonts w:ascii="Times New Roman" w:hAnsi="Times New Roman" w:cs="Times New Roman"/>
          <w:sz w:val="26"/>
          <w:szCs w:val="26"/>
        </w:rPr>
        <w:t>т</w:t>
      </w:r>
      <w:r w:rsidR="004A6C5C" w:rsidRPr="00355C20">
        <w:rPr>
          <w:rFonts w:ascii="Times New Roman" w:hAnsi="Times New Roman" w:cs="Times New Roman"/>
          <w:sz w:val="26"/>
          <w:szCs w:val="26"/>
        </w:rPr>
        <w:t>вии с пунктами 3,4 статьи 46 Федерального закона от 29.12.2012 № 273-ФЗ «Об образ</w:t>
      </w:r>
      <w:r w:rsidR="004A6C5C" w:rsidRPr="00355C20">
        <w:rPr>
          <w:rFonts w:ascii="Times New Roman" w:hAnsi="Times New Roman" w:cs="Times New Roman"/>
          <w:sz w:val="26"/>
          <w:szCs w:val="26"/>
        </w:rPr>
        <w:t>о</w:t>
      </w:r>
      <w:r w:rsidR="004A6C5C" w:rsidRPr="00355C20">
        <w:rPr>
          <w:rFonts w:ascii="Times New Roman" w:hAnsi="Times New Roman" w:cs="Times New Roman"/>
          <w:sz w:val="26"/>
          <w:szCs w:val="26"/>
        </w:rPr>
        <w:t>вании в Российской Федерации» с отличием прошедшие промежуточную аттестацию</w:t>
      </w:r>
      <w:r w:rsidR="004A6C5C" w:rsidRPr="00355C20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4A6C5C" w:rsidRPr="00355C20">
        <w:rPr>
          <w:rFonts w:ascii="Times New Roman" w:hAnsi="Times New Roman" w:cs="Times New Roman"/>
          <w:sz w:val="26"/>
          <w:szCs w:val="26"/>
        </w:rPr>
        <w:t>в т</w:t>
      </w:r>
      <w:r w:rsidR="004A6C5C" w:rsidRPr="00355C20">
        <w:rPr>
          <w:rFonts w:ascii="Times New Roman" w:hAnsi="Times New Roman" w:cs="Times New Roman"/>
          <w:sz w:val="26"/>
          <w:szCs w:val="26"/>
        </w:rPr>
        <w:t>е</w:t>
      </w:r>
      <w:r w:rsidR="004A6C5C" w:rsidRPr="00355C20">
        <w:rPr>
          <w:rFonts w:ascii="Times New Roman" w:hAnsi="Times New Roman" w:cs="Times New Roman"/>
          <w:sz w:val="26"/>
          <w:szCs w:val="26"/>
        </w:rPr>
        <w:t>чение первых трех лет;</w:t>
      </w:r>
    </w:p>
    <w:p w:rsidR="004A6C5C" w:rsidRPr="00355C20" w:rsidRDefault="00FE353B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единовременные (разовые) премии (к профессиональному празднику, юбиле</w:t>
      </w:r>
      <w:r w:rsidR="004A6C5C" w:rsidRPr="00355C20">
        <w:rPr>
          <w:rFonts w:ascii="Times New Roman" w:hAnsi="Times New Roman" w:cs="Times New Roman"/>
          <w:sz w:val="26"/>
          <w:szCs w:val="26"/>
        </w:rPr>
        <w:t>й</w:t>
      </w:r>
      <w:r w:rsidR="004A6C5C" w:rsidRPr="00355C20">
        <w:rPr>
          <w:rFonts w:ascii="Times New Roman" w:hAnsi="Times New Roman" w:cs="Times New Roman"/>
          <w:sz w:val="26"/>
          <w:szCs w:val="26"/>
        </w:rPr>
        <w:t>ным датам, по случаю присвоения почетных званий, награждения почетными грамотами, о</w:t>
      </w:r>
      <w:r w:rsidR="004A6C5C" w:rsidRPr="00355C20">
        <w:rPr>
          <w:rFonts w:ascii="Times New Roman" w:hAnsi="Times New Roman" w:cs="Times New Roman"/>
          <w:sz w:val="26"/>
          <w:szCs w:val="26"/>
        </w:rPr>
        <w:t>т</w:t>
      </w:r>
      <w:r w:rsidR="004A6C5C" w:rsidRPr="00355C20">
        <w:rPr>
          <w:rFonts w:ascii="Times New Roman" w:hAnsi="Times New Roman" w:cs="Times New Roman"/>
          <w:sz w:val="26"/>
          <w:szCs w:val="26"/>
        </w:rPr>
        <w:t>раслевыми (ведомственными) наградами.).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3.3.2. Выплаты за результативность и качество работы педагогическим работникам устанавливаются в зависимости от показателей оценки результативности их професси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нальной деятельности, которые определяются в соответствии с локальным актом образов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тельной организации, согласованным с выборным органом первичной профсоюзной орг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низации, при ее отсутствии – иным представительным органом р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ботников.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Размер выплаты за результативность и качество работы определяется в соответс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вии с оценочными листами, утвержденными локальным актом учреждения, путем умн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жения количества набранных баллов на стоимость о</w:t>
      </w:r>
      <w:r w:rsidRPr="00355C20">
        <w:rPr>
          <w:rFonts w:ascii="Times New Roman" w:hAnsi="Times New Roman" w:cs="Times New Roman"/>
          <w:sz w:val="26"/>
          <w:szCs w:val="26"/>
        </w:rPr>
        <w:t>д</w:t>
      </w:r>
      <w:r w:rsidRPr="00355C20">
        <w:rPr>
          <w:rFonts w:ascii="Times New Roman" w:hAnsi="Times New Roman" w:cs="Times New Roman"/>
          <w:sz w:val="26"/>
          <w:szCs w:val="26"/>
        </w:rPr>
        <w:t>ного балла.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3.3.7. Ежемесячные выплаты выпускникам образовательных организаций высш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>го и среднего профессионального образования, впервые поступившим на работу, а также л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цам, трудоустроившимся в период обучения по образовательным программам высшего о</w:t>
      </w:r>
      <w:r w:rsidRPr="00355C20">
        <w:rPr>
          <w:rFonts w:ascii="Times New Roman" w:hAnsi="Times New Roman" w:cs="Times New Roman"/>
          <w:sz w:val="26"/>
          <w:szCs w:val="26"/>
        </w:rPr>
        <w:t>б</w:t>
      </w:r>
      <w:r w:rsidRPr="00355C20">
        <w:rPr>
          <w:rFonts w:ascii="Times New Roman" w:hAnsi="Times New Roman" w:cs="Times New Roman"/>
          <w:sz w:val="26"/>
          <w:szCs w:val="26"/>
        </w:rPr>
        <w:t>разования в соответствии с п. 3, 4 ст. 46 Федерального закона от 29.12.2012 № 273-ФЗ «Об образовании в Российской Федерации» устанавливаются на первые три года от окладов (должностных окладов), ставок заработной платы педагогических работников, устанавл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 xml:space="preserve">ваемых по квалификационному уровню </w:t>
      </w:r>
      <w:hyperlink r:id="rId12" w:history="1">
        <w:r w:rsidRPr="00355C20">
          <w:rPr>
            <w:rFonts w:ascii="Times New Roman" w:hAnsi="Times New Roman" w:cs="Times New Roman"/>
            <w:sz w:val="26"/>
            <w:szCs w:val="26"/>
          </w:rPr>
          <w:t>ПКГ</w:t>
        </w:r>
      </w:hyperlink>
      <w:r w:rsidRPr="00355C20">
        <w:rPr>
          <w:rFonts w:ascii="Times New Roman" w:hAnsi="Times New Roman" w:cs="Times New Roman"/>
          <w:sz w:val="26"/>
          <w:szCs w:val="26"/>
        </w:rPr>
        <w:t>, предусмотренных за норму часов педагог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ческой работы или учебной нагрузки за ставку заработной платы (без учета факт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ческого объема), в сл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>дующих размерах:</w:t>
      </w:r>
    </w:p>
    <w:p w:rsidR="004A6C5C" w:rsidRPr="00355C20" w:rsidRDefault="00FE353B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первый год – не менее 30 процентов;</w:t>
      </w:r>
    </w:p>
    <w:p w:rsidR="004A6C5C" w:rsidRPr="00355C20" w:rsidRDefault="00FE353B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>второй год – не менее 20 процентов;</w:t>
      </w:r>
    </w:p>
    <w:p w:rsidR="004A6C5C" w:rsidRPr="00355C20" w:rsidRDefault="00FE353B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- </w:t>
      </w:r>
      <w:r w:rsidR="004A6C5C" w:rsidRPr="00355C20">
        <w:rPr>
          <w:rFonts w:ascii="Times New Roman" w:hAnsi="Times New Roman" w:cs="Times New Roman"/>
          <w:sz w:val="26"/>
          <w:szCs w:val="26"/>
        </w:rPr>
        <w:t xml:space="preserve">третий год – не менее 10 процентов. 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3.3.8. Размер ежемесячной выплаты выпускникам образовательных учреждений высшего и среднего профессионального образования, закончившим с отличием, впе</w:t>
      </w:r>
      <w:r w:rsidRPr="00355C20">
        <w:rPr>
          <w:rFonts w:ascii="Times New Roman" w:hAnsi="Times New Roman" w:cs="Times New Roman"/>
          <w:sz w:val="26"/>
          <w:szCs w:val="26"/>
        </w:rPr>
        <w:t>р</w:t>
      </w:r>
      <w:r w:rsidRPr="00355C20">
        <w:rPr>
          <w:rFonts w:ascii="Times New Roman" w:hAnsi="Times New Roman" w:cs="Times New Roman"/>
          <w:sz w:val="26"/>
          <w:szCs w:val="26"/>
        </w:rPr>
        <w:t>вые поступившим на работу, а также лицам, трудоустроившимся в период обучения по образ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вательным программам высшего образования в соответствии с п. 3, 4 ст. 46 Федерал</w:t>
      </w:r>
      <w:r w:rsidRPr="00355C20">
        <w:rPr>
          <w:rFonts w:ascii="Times New Roman" w:hAnsi="Times New Roman" w:cs="Times New Roman"/>
          <w:sz w:val="26"/>
          <w:szCs w:val="26"/>
        </w:rPr>
        <w:t>ь</w:t>
      </w:r>
      <w:r w:rsidRPr="00355C20">
        <w:rPr>
          <w:rFonts w:ascii="Times New Roman" w:hAnsi="Times New Roman" w:cs="Times New Roman"/>
          <w:sz w:val="26"/>
          <w:szCs w:val="26"/>
        </w:rPr>
        <w:t xml:space="preserve">ного </w:t>
      </w:r>
      <w:r w:rsidRPr="00355C20">
        <w:rPr>
          <w:rFonts w:ascii="Times New Roman" w:hAnsi="Times New Roman" w:cs="Times New Roman"/>
          <w:sz w:val="26"/>
          <w:szCs w:val="26"/>
        </w:rPr>
        <w:lastRenderedPageBreak/>
        <w:t>закона от 29.12.2012 № 273-ФЗ «Об образовании в Российской Федерации» в течение пе</w:t>
      </w:r>
      <w:r w:rsidRPr="00355C20">
        <w:rPr>
          <w:rFonts w:ascii="Times New Roman" w:hAnsi="Times New Roman" w:cs="Times New Roman"/>
          <w:sz w:val="26"/>
          <w:szCs w:val="26"/>
        </w:rPr>
        <w:t>р</w:t>
      </w:r>
      <w:r w:rsidRPr="00355C20">
        <w:rPr>
          <w:rFonts w:ascii="Times New Roman" w:hAnsi="Times New Roman" w:cs="Times New Roman"/>
          <w:sz w:val="26"/>
          <w:szCs w:val="26"/>
        </w:rPr>
        <w:t>вых трех лет устанавливается образовательной организацией сам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стоятельно.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3.3.9. Единовременные (разовые) премии (к профессиональному празднику, юб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лейным датам, по случаю присвоения почетных званий, награждения почетными грамот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ми, отраслевыми наградами) производятся на основании приказа руководителя образов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тельной организации за счет сложившейся экономии по фонду оплаты труда, с учетом мнения выборного органа первичной профсоюзной организации или, при её отсу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ствии – иного представительн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го органа работников.</w:t>
      </w:r>
    </w:p>
    <w:p w:rsidR="00A709AF" w:rsidRPr="00355C20" w:rsidRDefault="004A6C5C" w:rsidP="00D13169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C20">
        <w:rPr>
          <w:rFonts w:ascii="Times New Roman" w:hAnsi="Times New Roman" w:cs="Times New Roman"/>
          <w:b/>
          <w:sz w:val="26"/>
          <w:szCs w:val="26"/>
        </w:rPr>
        <w:t>4. Оплата труда специалистов, учебно-вспомогательного</w:t>
      </w:r>
    </w:p>
    <w:p w:rsidR="004A6C5C" w:rsidRPr="00355C20" w:rsidRDefault="004A6C5C" w:rsidP="00D13169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55C20">
        <w:rPr>
          <w:rFonts w:ascii="Times New Roman" w:hAnsi="Times New Roman" w:cs="Times New Roman"/>
          <w:b/>
          <w:sz w:val="26"/>
          <w:szCs w:val="26"/>
        </w:rPr>
        <w:t>и обслуж</w:t>
      </w:r>
      <w:r w:rsidRPr="00355C20">
        <w:rPr>
          <w:rFonts w:ascii="Times New Roman" w:hAnsi="Times New Roman" w:cs="Times New Roman"/>
          <w:b/>
          <w:sz w:val="26"/>
          <w:szCs w:val="26"/>
        </w:rPr>
        <w:t>и</w:t>
      </w:r>
      <w:r w:rsidRPr="00355C20">
        <w:rPr>
          <w:rFonts w:ascii="Times New Roman" w:hAnsi="Times New Roman" w:cs="Times New Roman"/>
          <w:b/>
          <w:sz w:val="26"/>
          <w:szCs w:val="26"/>
        </w:rPr>
        <w:t>вающего персонала.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4.1. Заработная плата обслуживающего персонала включает в себя оклад (должнос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 xml:space="preserve">ной оклад), повышающий коэффициент (согласно приложению </w:t>
      </w:r>
      <w:r w:rsidR="008766DE" w:rsidRPr="00355C20">
        <w:rPr>
          <w:rFonts w:ascii="Times New Roman" w:hAnsi="Times New Roman" w:cs="Times New Roman"/>
          <w:sz w:val="26"/>
          <w:szCs w:val="26"/>
        </w:rPr>
        <w:t>№</w:t>
      </w:r>
      <w:r w:rsidRPr="00355C20">
        <w:rPr>
          <w:rFonts w:ascii="Times New Roman" w:hAnsi="Times New Roman" w:cs="Times New Roman"/>
          <w:sz w:val="26"/>
          <w:szCs w:val="26"/>
        </w:rPr>
        <w:t>3), выплаты компенс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ционного и стимулирующего характера.</w:t>
      </w:r>
    </w:p>
    <w:p w:rsidR="004A6C5C" w:rsidRPr="00355C20" w:rsidRDefault="004A6C5C" w:rsidP="00355C20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4.2. Размеры окладов (должностных окладов) обслуживающего персонала устана</w:t>
      </w:r>
      <w:r w:rsidRPr="00355C20">
        <w:rPr>
          <w:rFonts w:ascii="Times New Roman" w:hAnsi="Times New Roman" w:cs="Times New Roman"/>
          <w:sz w:val="26"/>
          <w:szCs w:val="26"/>
        </w:rPr>
        <w:t>в</w:t>
      </w:r>
      <w:r w:rsidRPr="00355C20">
        <w:rPr>
          <w:rFonts w:ascii="Times New Roman" w:hAnsi="Times New Roman" w:cs="Times New Roman"/>
          <w:sz w:val="26"/>
          <w:szCs w:val="26"/>
        </w:rPr>
        <w:t>ливается на основе отнесения занимаемых ими должностей по соответствующим квалиф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 xml:space="preserve">кационным уровням ПКГ согласно </w:t>
      </w:r>
      <w:r w:rsidR="0093081E" w:rsidRPr="00355C20">
        <w:rPr>
          <w:rFonts w:ascii="Times New Roman" w:hAnsi="Times New Roman" w:cs="Times New Roman"/>
          <w:sz w:val="26"/>
          <w:szCs w:val="26"/>
        </w:rPr>
        <w:t>(п</w:t>
      </w:r>
      <w:r w:rsidRPr="00355C20">
        <w:rPr>
          <w:rFonts w:ascii="Times New Roman" w:hAnsi="Times New Roman" w:cs="Times New Roman"/>
          <w:sz w:val="26"/>
          <w:szCs w:val="26"/>
        </w:rPr>
        <w:t xml:space="preserve">риложению </w:t>
      </w:r>
      <w:r w:rsidR="008766DE" w:rsidRPr="00355C20">
        <w:rPr>
          <w:rFonts w:ascii="Times New Roman" w:hAnsi="Times New Roman" w:cs="Times New Roman"/>
          <w:sz w:val="26"/>
          <w:szCs w:val="26"/>
        </w:rPr>
        <w:t>№</w:t>
      </w:r>
      <w:r w:rsidRPr="00355C20">
        <w:rPr>
          <w:rFonts w:ascii="Times New Roman" w:hAnsi="Times New Roman" w:cs="Times New Roman"/>
          <w:sz w:val="26"/>
          <w:szCs w:val="26"/>
        </w:rPr>
        <w:t>4</w:t>
      </w:r>
      <w:r w:rsidR="0093081E" w:rsidRPr="00355C20">
        <w:rPr>
          <w:rFonts w:ascii="Times New Roman" w:hAnsi="Times New Roman" w:cs="Times New Roman"/>
          <w:sz w:val="26"/>
          <w:szCs w:val="26"/>
        </w:rPr>
        <w:t>)</w:t>
      </w:r>
      <w:r w:rsidRPr="00355C20">
        <w:rPr>
          <w:rFonts w:ascii="Times New Roman" w:hAnsi="Times New Roman" w:cs="Times New Roman"/>
          <w:sz w:val="26"/>
          <w:szCs w:val="26"/>
        </w:rPr>
        <w:t xml:space="preserve"> к </w:t>
      </w:r>
      <w:r w:rsidR="0093081E" w:rsidRPr="00355C20">
        <w:rPr>
          <w:rFonts w:ascii="Times New Roman" w:hAnsi="Times New Roman" w:cs="Times New Roman"/>
          <w:sz w:val="26"/>
          <w:szCs w:val="26"/>
        </w:rPr>
        <w:t>П</w:t>
      </w:r>
      <w:r w:rsidRPr="00355C20">
        <w:rPr>
          <w:rFonts w:ascii="Times New Roman" w:hAnsi="Times New Roman" w:cs="Times New Roman"/>
          <w:sz w:val="26"/>
          <w:szCs w:val="26"/>
        </w:rPr>
        <w:t>оложению.</w:t>
      </w:r>
    </w:p>
    <w:p w:rsidR="004A6C5C" w:rsidRPr="00355C20" w:rsidRDefault="004A6C5C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4.</w:t>
      </w:r>
      <w:r w:rsidR="00824F2F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3</w:t>
      </w:r>
      <w:r w:rsidR="00D1316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Виды выплат компенсационного харак</w:t>
      </w:r>
      <w:r w:rsidR="00FE353B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тера 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обслуживающему персоналу, пор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я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док и условия их назначения определяются локальными актами образовательной организ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ции </w:t>
      </w:r>
      <w:r w:rsidR="001E6610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дополнительного образования 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 учетом настоящего </w:t>
      </w:r>
      <w:r w:rsidR="009825F9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олож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ния.</w:t>
      </w:r>
    </w:p>
    <w:p w:rsidR="004A6C5C" w:rsidRPr="00355C20" w:rsidRDefault="004A6C5C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обслуживающему персоналу устанавливаются следующие выплаты компенсацио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н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ного характера:</w:t>
      </w:r>
    </w:p>
    <w:p w:rsidR="004A6C5C" w:rsidRPr="00355C20" w:rsidRDefault="00FE353B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выплаты работникам, занятым на работах с вредными и (или) опасными услови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я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ми труда;</w:t>
      </w:r>
    </w:p>
    <w:p w:rsidR="004A6C5C" w:rsidRPr="00355C20" w:rsidRDefault="00FE353B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выплаты за работу в условиях, отклоняющихся от нормальных (при выполнении работ различное квалификации, совм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ещении профессий (должностей), 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сверхурочной раб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те,</w:t>
      </w:r>
      <w:r w:rsidR="009825F9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работе в ночное время, работе 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 выходные и нерабочие праздничные дни, за исполн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ние обязанностей временно отсутствующего работника без освобождения от раб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ты);</w:t>
      </w:r>
    </w:p>
    <w:p w:rsidR="004A6C5C" w:rsidRPr="00355C20" w:rsidRDefault="00FE353B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выплаты за работу в местностях с особыми климатическими условиями (райо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н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ный коэффициент);</w:t>
      </w:r>
    </w:p>
    <w:p w:rsidR="004A6C5C" w:rsidRPr="00355C20" w:rsidRDefault="00FE353B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иные выплаты, предусмотренные действующим законод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="004A6C5C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тельством.</w:t>
      </w:r>
    </w:p>
    <w:p w:rsidR="004A6C5C" w:rsidRPr="00355C20" w:rsidRDefault="004A6C5C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4.4.1.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Выплаты компенсационного характера обслуживающему персоналу за раб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ту в условиях, отклоняющихся от нормальных (при выполнении работ различной квалифик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ции, совмещении профессии (должностей), сверхурочной работе, работе в но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ч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ное время), устанавливаются в соответствии со ст. 149 </w:t>
      </w:r>
      <w:r w:rsidRPr="00355C20">
        <w:rPr>
          <w:rFonts w:ascii="Times New Roman" w:hAnsi="Times New Roman" w:cs="Times New Roman"/>
          <w:sz w:val="26"/>
          <w:szCs w:val="26"/>
        </w:rPr>
        <w:t xml:space="preserve">– 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154 Трудового кодекса Российской Федер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ции.</w:t>
      </w:r>
    </w:p>
    <w:p w:rsidR="004A6C5C" w:rsidRPr="00355C20" w:rsidRDefault="004A6C5C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4.4.2.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Выплаты компенсационного характера обслуживающему персоналу, занят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му на работах с вредными и (или) опасными условиями труда, осуществляются в соответс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вии со ст. 147 Трудового кодекса Российской Федерации. В целях определения размера указанных выплат руководителями организуется проведение специальной оценки усл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вии труда.</w:t>
      </w:r>
    </w:p>
    <w:p w:rsidR="004A6C5C" w:rsidRPr="00355C20" w:rsidRDefault="004A6C5C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4.4.3.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Выплаты компенсационного характера обслуживающему персоналу, занят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му в местностях с особыми климатическими условиями, устанавливаются в соотве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т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ствии со ст. 148 Трудового к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декса Российской Федерации.</w:t>
      </w:r>
    </w:p>
    <w:p w:rsidR="004A6C5C" w:rsidRPr="00355C20" w:rsidRDefault="004A6C5C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К выплатам компенсационного характера</w:t>
      </w:r>
      <w:r w:rsidR="00824F2F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обслуживающему персоналу за работу в местностях с особыми климатическими условиями относятся районные коэффициенты. Размеры районных коэффициентов</w:t>
      </w:r>
      <w:r w:rsidR="009825F9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устанавливаются в соответствии 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с нормативными пр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а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вовыми актами Ро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с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сийской Федерации.</w:t>
      </w:r>
    </w:p>
    <w:p w:rsidR="004A6C5C" w:rsidRPr="00355C20" w:rsidRDefault="004A6C5C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4.4.4.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Выплаты компенсационного характера осуществляется в пределах фонда о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п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латы труда образовательной организации в соответствующем финансовом году.</w:t>
      </w:r>
    </w:p>
    <w:p w:rsidR="004A6C5C" w:rsidRPr="00355C20" w:rsidRDefault="004A6C5C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4.4.5.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Размеры выплат компенсационного характера не могут быть ниже размеров, 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установленных трудовым законодательством и иными нормативными актами, содержащ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и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ми нормы трудового права.</w:t>
      </w:r>
    </w:p>
    <w:p w:rsidR="004A6C5C" w:rsidRPr="00D13169" w:rsidRDefault="004A6C5C" w:rsidP="00D13169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5. Оплата труда административно-управленческого персонала</w:t>
      </w:r>
    </w:p>
    <w:p w:rsidR="004A6C5C" w:rsidRPr="00355C20" w:rsidRDefault="004A6C5C" w:rsidP="00355C20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5.1. Заработная плата заместителей руководителя образовательной</w:t>
      </w:r>
      <w:r w:rsidR="001E6610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организации</w:t>
      </w:r>
      <w:r w:rsidR="001E6610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</w:t>
      </w:r>
      <w:r w:rsidR="001E6610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о</w:t>
      </w:r>
      <w:r w:rsidR="001E6610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полнительного образования</w:t>
      </w:r>
      <w:r w:rsidR="00824F2F"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>включает в себя оклад (должностной оклад),</w:t>
      </w:r>
      <w:r w:rsidRPr="00355C20">
        <w:rPr>
          <w:rFonts w:ascii="Times New Roman" w:hAnsi="Times New Roman" w:cs="Times New Roman"/>
          <w:sz w:val="26"/>
          <w:szCs w:val="26"/>
        </w:rPr>
        <w:t xml:space="preserve"> повышающий к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эффициент,</w:t>
      </w:r>
      <w:r w:rsidRPr="00355C2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компенсационные и стимулирующие выплаты.</w:t>
      </w:r>
    </w:p>
    <w:p w:rsidR="004A6C5C" w:rsidRPr="00355C20" w:rsidRDefault="004A6C5C" w:rsidP="00355C20">
      <w:pPr>
        <w:pStyle w:val="ConsPlusNormal"/>
        <w:numPr>
          <w:ilvl w:val="2"/>
          <w:numId w:val="20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Должностные оклады заместителей руководителя образовательной организ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 xml:space="preserve">ции, </w:t>
      </w:r>
      <w:r w:rsidR="008766DE" w:rsidRPr="00355C20">
        <w:rPr>
          <w:rFonts w:ascii="Times New Roman" w:hAnsi="Times New Roman" w:cs="Times New Roman"/>
          <w:sz w:val="26"/>
          <w:szCs w:val="26"/>
        </w:rPr>
        <w:t xml:space="preserve">устанавливаются на </w:t>
      </w:r>
      <w:r w:rsidR="00AF427E" w:rsidRPr="00355C20">
        <w:rPr>
          <w:rFonts w:ascii="Times New Roman" w:hAnsi="Times New Roman" w:cs="Times New Roman"/>
          <w:sz w:val="26"/>
          <w:szCs w:val="26"/>
        </w:rPr>
        <w:t>20</w:t>
      </w:r>
      <w:r w:rsidRPr="00355C20">
        <w:rPr>
          <w:rFonts w:ascii="Times New Roman" w:hAnsi="Times New Roman" w:cs="Times New Roman"/>
          <w:sz w:val="26"/>
          <w:szCs w:val="26"/>
        </w:rPr>
        <w:t xml:space="preserve"> процентов ниже оклада руководителя в соответствии с л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кальными актами образовательных организ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ций.</w:t>
      </w:r>
    </w:p>
    <w:p w:rsidR="004A6C5C" w:rsidRPr="00355C20" w:rsidRDefault="004A6C5C" w:rsidP="00355C2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color w:val="000000"/>
          <w:sz w:val="26"/>
          <w:szCs w:val="26"/>
        </w:rPr>
        <w:t>5.</w:t>
      </w:r>
      <w:r w:rsidR="00F30FD3" w:rsidRPr="00355C20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355C2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355C20">
        <w:rPr>
          <w:rFonts w:ascii="Times New Roman" w:hAnsi="Times New Roman" w:cs="Times New Roman"/>
          <w:sz w:val="26"/>
          <w:szCs w:val="26"/>
        </w:rPr>
        <w:t xml:space="preserve"> Премии по итогам работы (полугодие, год) выплачиваются за счет экономии средств фонда оплаты труда образовательной организации</w:t>
      </w:r>
      <w:r w:rsidR="001E6610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</w:t>
      </w:r>
      <w:r w:rsidR="001E6610" w:rsidRPr="00355C20">
        <w:rPr>
          <w:rFonts w:ascii="Times New Roman" w:hAnsi="Times New Roman" w:cs="Times New Roman"/>
          <w:sz w:val="26"/>
          <w:szCs w:val="26"/>
        </w:rPr>
        <w:t>а</w:t>
      </w:r>
      <w:r w:rsidR="001E6610" w:rsidRPr="00355C20">
        <w:rPr>
          <w:rFonts w:ascii="Times New Roman" w:hAnsi="Times New Roman" w:cs="Times New Roman"/>
          <w:sz w:val="26"/>
          <w:szCs w:val="26"/>
        </w:rPr>
        <w:t>ния</w:t>
      </w:r>
      <w:r w:rsidRPr="00355C20">
        <w:rPr>
          <w:rFonts w:ascii="Times New Roman" w:hAnsi="Times New Roman" w:cs="Times New Roman"/>
          <w:sz w:val="26"/>
          <w:szCs w:val="26"/>
        </w:rPr>
        <w:t xml:space="preserve"> в соответствии с его локальным актом, который утверждает показатели и условия премир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вания, согласованным с выборным профсоюзным органом или, при его отсутствии, иным представительным о</w:t>
      </w:r>
      <w:r w:rsidRPr="00355C20">
        <w:rPr>
          <w:rFonts w:ascii="Times New Roman" w:hAnsi="Times New Roman" w:cs="Times New Roman"/>
          <w:sz w:val="26"/>
          <w:szCs w:val="26"/>
        </w:rPr>
        <w:t>р</w:t>
      </w:r>
      <w:r w:rsidRPr="00355C20">
        <w:rPr>
          <w:rFonts w:ascii="Times New Roman" w:hAnsi="Times New Roman" w:cs="Times New Roman"/>
          <w:sz w:val="26"/>
          <w:szCs w:val="26"/>
        </w:rPr>
        <w:t>ганом работников.</w:t>
      </w:r>
    </w:p>
    <w:p w:rsidR="004A6C5C" w:rsidRPr="00355C20" w:rsidRDefault="004A6C5C" w:rsidP="00355C20">
      <w:pPr>
        <w:pStyle w:val="ConsPlusNormal"/>
        <w:numPr>
          <w:ilvl w:val="1"/>
          <w:numId w:val="2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Среднемесячная заработная плата за календарный год заместителей руковод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теля, руководителей структурных подразделений, образовательной организации, форм</w:t>
      </w:r>
      <w:r w:rsidRPr="00355C20">
        <w:rPr>
          <w:rFonts w:ascii="Times New Roman" w:hAnsi="Times New Roman" w:cs="Times New Roman"/>
          <w:sz w:val="26"/>
          <w:szCs w:val="26"/>
        </w:rPr>
        <w:t>и</w:t>
      </w:r>
      <w:r w:rsidRPr="00355C20">
        <w:rPr>
          <w:rFonts w:ascii="Times New Roman" w:hAnsi="Times New Roman" w:cs="Times New Roman"/>
          <w:sz w:val="26"/>
          <w:szCs w:val="26"/>
        </w:rPr>
        <w:t>руемая за счет всех источников финансового обеспечения не может превышать 90 проце</w:t>
      </w:r>
      <w:r w:rsidRPr="00355C20">
        <w:rPr>
          <w:rFonts w:ascii="Times New Roman" w:hAnsi="Times New Roman" w:cs="Times New Roman"/>
          <w:sz w:val="26"/>
          <w:szCs w:val="26"/>
        </w:rPr>
        <w:t>н</w:t>
      </w:r>
      <w:r w:rsidRPr="00355C20">
        <w:rPr>
          <w:rFonts w:ascii="Times New Roman" w:hAnsi="Times New Roman" w:cs="Times New Roman"/>
          <w:sz w:val="26"/>
          <w:szCs w:val="26"/>
        </w:rPr>
        <w:t>тов заработной платы руководителя образовательной организации</w:t>
      </w:r>
      <w:r w:rsidR="001E6610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</w:t>
      </w:r>
      <w:r w:rsidR="001E6610" w:rsidRPr="00355C20">
        <w:rPr>
          <w:rFonts w:ascii="Times New Roman" w:hAnsi="Times New Roman" w:cs="Times New Roman"/>
          <w:sz w:val="26"/>
          <w:szCs w:val="26"/>
        </w:rPr>
        <w:t>а</w:t>
      </w:r>
      <w:r w:rsidR="001E6610" w:rsidRPr="00355C20">
        <w:rPr>
          <w:rFonts w:ascii="Times New Roman" w:hAnsi="Times New Roman" w:cs="Times New Roman"/>
          <w:sz w:val="26"/>
          <w:szCs w:val="26"/>
        </w:rPr>
        <w:t>зования</w:t>
      </w:r>
      <w:r w:rsidRPr="00355C20">
        <w:rPr>
          <w:rFonts w:ascii="Times New Roman" w:hAnsi="Times New Roman" w:cs="Times New Roman"/>
          <w:sz w:val="26"/>
          <w:szCs w:val="26"/>
        </w:rPr>
        <w:t>, предусмотренной труд</w:t>
      </w:r>
      <w:r w:rsidRPr="00355C20">
        <w:rPr>
          <w:rFonts w:ascii="Times New Roman" w:hAnsi="Times New Roman" w:cs="Times New Roman"/>
          <w:sz w:val="26"/>
          <w:szCs w:val="26"/>
        </w:rPr>
        <w:t>о</w:t>
      </w:r>
      <w:r w:rsidRPr="00355C20">
        <w:rPr>
          <w:rFonts w:ascii="Times New Roman" w:hAnsi="Times New Roman" w:cs="Times New Roman"/>
          <w:sz w:val="26"/>
          <w:szCs w:val="26"/>
        </w:rPr>
        <w:t>вым договором.</w:t>
      </w:r>
    </w:p>
    <w:p w:rsidR="004A6C5C" w:rsidRPr="00D13169" w:rsidRDefault="004A6C5C" w:rsidP="00355C20">
      <w:pPr>
        <w:pStyle w:val="ConsPlusNormal"/>
        <w:numPr>
          <w:ilvl w:val="1"/>
          <w:numId w:val="22"/>
        </w:numPr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Ответственность за соблюдение установленного соотношения размера зар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ботной платы руководителя и заработной платы заместителей руководителя, руководит</w:t>
      </w:r>
      <w:r w:rsidRPr="00355C20">
        <w:rPr>
          <w:rFonts w:ascii="Times New Roman" w:hAnsi="Times New Roman" w:cs="Times New Roman"/>
          <w:sz w:val="26"/>
          <w:szCs w:val="26"/>
        </w:rPr>
        <w:t>е</w:t>
      </w:r>
      <w:r w:rsidRPr="00355C20">
        <w:rPr>
          <w:rFonts w:ascii="Times New Roman" w:hAnsi="Times New Roman" w:cs="Times New Roman"/>
          <w:sz w:val="26"/>
          <w:szCs w:val="26"/>
        </w:rPr>
        <w:t>лей структурных подразделений образовательной организации</w:t>
      </w:r>
      <w:r w:rsidR="001E6610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</w:t>
      </w:r>
      <w:r w:rsidR="001E6610" w:rsidRPr="00355C20">
        <w:rPr>
          <w:rFonts w:ascii="Times New Roman" w:hAnsi="Times New Roman" w:cs="Times New Roman"/>
          <w:sz w:val="26"/>
          <w:szCs w:val="26"/>
        </w:rPr>
        <w:t>а</w:t>
      </w:r>
      <w:r w:rsidR="001E6610" w:rsidRPr="00355C20">
        <w:rPr>
          <w:rFonts w:ascii="Times New Roman" w:hAnsi="Times New Roman" w:cs="Times New Roman"/>
          <w:sz w:val="26"/>
          <w:szCs w:val="26"/>
        </w:rPr>
        <w:t>ния</w:t>
      </w:r>
      <w:r w:rsidRPr="00355C20">
        <w:rPr>
          <w:rFonts w:ascii="Times New Roman" w:hAnsi="Times New Roman" w:cs="Times New Roman"/>
          <w:sz w:val="26"/>
          <w:szCs w:val="26"/>
        </w:rPr>
        <w:t>, возлагается на руководителя образов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тельной организации.</w:t>
      </w:r>
    </w:p>
    <w:p w:rsidR="004A6C5C" w:rsidRPr="00355C20" w:rsidRDefault="004A6C5C" w:rsidP="00D1316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6.Заключительные положения</w:t>
      </w:r>
    </w:p>
    <w:p w:rsidR="004A6C5C" w:rsidRPr="00355C20" w:rsidRDefault="004A6C5C" w:rsidP="00355C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>6.1. В случае недостаточности средств базовой части фонда оплаты труда образов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тельной организации</w:t>
      </w:r>
      <w:r w:rsidR="001E6610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Pr="00355C20">
        <w:rPr>
          <w:rFonts w:ascii="Times New Roman" w:hAnsi="Times New Roman" w:cs="Times New Roman"/>
          <w:sz w:val="26"/>
          <w:szCs w:val="26"/>
        </w:rPr>
        <w:t xml:space="preserve"> на выплату окладов, ставок зарабо</w:t>
      </w:r>
      <w:r w:rsidRPr="00355C20">
        <w:rPr>
          <w:rFonts w:ascii="Times New Roman" w:hAnsi="Times New Roman" w:cs="Times New Roman"/>
          <w:sz w:val="26"/>
          <w:szCs w:val="26"/>
        </w:rPr>
        <w:t>т</w:t>
      </w:r>
      <w:r w:rsidRPr="00355C20">
        <w:rPr>
          <w:rFonts w:ascii="Times New Roman" w:hAnsi="Times New Roman" w:cs="Times New Roman"/>
          <w:sz w:val="26"/>
          <w:szCs w:val="26"/>
        </w:rPr>
        <w:t>ной платы педагогическим работникам, в связи с увеличением численности учащи</w:t>
      </w:r>
      <w:r w:rsidRPr="00355C20">
        <w:rPr>
          <w:rFonts w:ascii="Times New Roman" w:hAnsi="Times New Roman" w:cs="Times New Roman"/>
          <w:sz w:val="26"/>
          <w:szCs w:val="26"/>
        </w:rPr>
        <w:t>х</w:t>
      </w:r>
      <w:r w:rsidRPr="00355C20">
        <w:rPr>
          <w:rFonts w:ascii="Times New Roman" w:hAnsi="Times New Roman" w:cs="Times New Roman"/>
          <w:sz w:val="26"/>
          <w:szCs w:val="26"/>
        </w:rPr>
        <w:t>ся , на эти цели могут направляться средства из стимулирующей части фонда оплаты труда образов</w:t>
      </w:r>
      <w:r w:rsidRPr="00355C20">
        <w:rPr>
          <w:rFonts w:ascii="Times New Roman" w:hAnsi="Times New Roman" w:cs="Times New Roman"/>
          <w:sz w:val="26"/>
          <w:szCs w:val="26"/>
        </w:rPr>
        <w:t>а</w:t>
      </w:r>
      <w:r w:rsidRPr="00355C20">
        <w:rPr>
          <w:rFonts w:ascii="Times New Roman" w:hAnsi="Times New Roman" w:cs="Times New Roman"/>
          <w:sz w:val="26"/>
          <w:szCs w:val="26"/>
        </w:rPr>
        <w:t>тельной организации.</w:t>
      </w:r>
    </w:p>
    <w:p w:rsidR="00D13169" w:rsidRDefault="009825F9" w:rsidP="00D131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55C20">
        <w:rPr>
          <w:rFonts w:ascii="Times New Roman" w:hAnsi="Times New Roman" w:cs="Times New Roman"/>
          <w:sz w:val="26"/>
          <w:szCs w:val="26"/>
        </w:rPr>
        <w:t xml:space="preserve">6.2. </w:t>
      </w:r>
      <w:r w:rsidR="004A6C5C" w:rsidRPr="00355C20">
        <w:rPr>
          <w:rFonts w:ascii="Times New Roman" w:hAnsi="Times New Roman" w:cs="Times New Roman"/>
          <w:sz w:val="26"/>
          <w:szCs w:val="26"/>
        </w:rPr>
        <w:t>В случае образования экономии фонда оплаты труда в образовательной организ</w:t>
      </w:r>
      <w:r w:rsidR="004A6C5C" w:rsidRPr="00355C20">
        <w:rPr>
          <w:rFonts w:ascii="Times New Roman" w:hAnsi="Times New Roman" w:cs="Times New Roman"/>
          <w:sz w:val="26"/>
          <w:szCs w:val="26"/>
        </w:rPr>
        <w:t>а</w:t>
      </w:r>
      <w:r w:rsidR="004A6C5C" w:rsidRPr="00355C20">
        <w:rPr>
          <w:rFonts w:ascii="Times New Roman" w:hAnsi="Times New Roman" w:cs="Times New Roman"/>
          <w:sz w:val="26"/>
          <w:szCs w:val="26"/>
        </w:rPr>
        <w:t>ции</w:t>
      </w:r>
      <w:r w:rsidR="001E6610" w:rsidRPr="00355C20">
        <w:rPr>
          <w:rFonts w:ascii="Times New Roman" w:hAnsi="Times New Roman" w:cs="Times New Roman"/>
          <w:sz w:val="26"/>
          <w:szCs w:val="26"/>
        </w:rPr>
        <w:t xml:space="preserve"> дополнительного образования</w:t>
      </w:r>
      <w:r w:rsidR="004A6C5C" w:rsidRPr="00355C20">
        <w:rPr>
          <w:rFonts w:ascii="Times New Roman" w:hAnsi="Times New Roman" w:cs="Times New Roman"/>
          <w:sz w:val="26"/>
          <w:szCs w:val="26"/>
        </w:rPr>
        <w:t>, при условии выполнения муниципального задания, средства экономии могут быть направлены на увеличение стимул</w:t>
      </w:r>
      <w:r w:rsidR="004A6C5C" w:rsidRPr="00355C20">
        <w:rPr>
          <w:rFonts w:ascii="Times New Roman" w:hAnsi="Times New Roman" w:cs="Times New Roman"/>
          <w:sz w:val="26"/>
          <w:szCs w:val="26"/>
        </w:rPr>
        <w:t>и</w:t>
      </w:r>
      <w:r w:rsidR="004A6C5C" w:rsidRPr="00355C20">
        <w:rPr>
          <w:rFonts w:ascii="Times New Roman" w:hAnsi="Times New Roman" w:cs="Times New Roman"/>
          <w:sz w:val="26"/>
          <w:szCs w:val="26"/>
        </w:rPr>
        <w:t>рующей части фонда оплаты труда или в виде переходящих остатков на следующий финанс</w:t>
      </w:r>
      <w:r w:rsidR="004A6C5C" w:rsidRPr="00355C20">
        <w:rPr>
          <w:rFonts w:ascii="Times New Roman" w:hAnsi="Times New Roman" w:cs="Times New Roman"/>
          <w:sz w:val="26"/>
          <w:szCs w:val="26"/>
        </w:rPr>
        <w:t>о</w:t>
      </w:r>
      <w:r w:rsidR="004A6C5C" w:rsidRPr="00355C20">
        <w:rPr>
          <w:rFonts w:ascii="Times New Roman" w:hAnsi="Times New Roman" w:cs="Times New Roman"/>
          <w:sz w:val="26"/>
          <w:szCs w:val="26"/>
        </w:rPr>
        <w:t>вый год на те же цели.</w:t>
      </w:r>
    </w:p>
    <w:p w:rsidR="00D662D1" w:rsidRDefault="00D662D1" w:rsidP="00D1316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723CE" w:rsidRDefault="00C723CE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tbl>
      <w:tblPr>
        <w:tblW w:w="0" w:type="auto"/>
        <w:tblLook w:val="04A0"/>
      </w:tblPr>
      <w:tblGrid>
        <w:gridCol w:w="5069"/>
        <w:gridCol w:w="5069"/>
      </w:tblGrid>
      <w:tr w:rsidR="008766DE" w:rsidRPr="001E0D4B" w:rsidTr="001E0D4B"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№1</w:t>
            </w:r>
          </w:p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ципальных об</w:t>
            </w:r>
            <w:r w:rsidR="002135B0">
              <w:rPr>
                <w:rFonts w:ascii="Times New Roman" w:hAnsi="Times New Roman" w:cs="Times New Roman"/>
                <w:sz w:val="22"/>
                <w:szCs w:val="22"/>
              </w:rPr>
              <w:t xml:space="preserve">разовательных 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организаций</w:t>
            </w:r>
            <w:r w:rsidR="002135B0">
              <w:rPr>
                <w:rFonts w:ascii="Times New Roman" w:hAnsi="Times New Roman" w:cs="Times New Roman"/>
                <w:sz w:val="22"/>
                <w:szCs w:val="22"/>
              </w:rPr>
              <w:t xml:space="preserve"> допо</w:t>
            </w:r>
            <w:r w:rsidR="002135B0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2135B0">
              <w:rPr>
                <w:rFonts w:ascii="Times New Roman" w:hAnsi="Times New Roman" w:cs="Times New Roman"/>
                <w:sz w:val="22"/>
                <w:szCs w:val="22"/>
              </w:rPr>
              <w:t>нительного образования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 xml:space="preserve"> Бурлинского района А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тайского края</w:t>
            </w:r>
            <w:r w:rsidR="00D1316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:rsidR="008766DE" w:rsidRPr="004A6C5C" w:rsidRDefault="008766DE" w:rsidP="004A6C5C">
      <w:pPr>
        <w:spacing w:after="200" w:line="276" w:lineRule="auto"/>
        <w:ind w:left="6480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Pr="00C66A31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Размеры</w:t>
      </w:r>
    </w:p>
    <w:p w:rsidR="004A6C5C" w:rsidRPr="00C66A31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минимальных окладов педагогических работников (с учётом ежемесячной компенсации на обеспечение книгои</w:t>
      </w: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з</w:t>
      </w:r>
      <w:r w:rsidRPr="00C66A31">
        <w:rPr>
          <w:rFonts w:ascii="Times New Roman" w:hAnsi="Times New Roman" w:cs="Times New Roman"/>
          <w:b/>
          <w:color w:val="auto"/>
          <w:sz w:val="26"/>
          <w:szCs w:val="26"/>
        </w:rPr>
        <w:t>дательской продукции*)</w:t>
      </w:r>
    </w:p>
    <w:p w:rsidR="004A6C5C" w:rsidRPr="004A6C5C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autoSpaceDE w:val="0"/>
        <w:autoSpaceDN w:val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24"/>
        <w:gridCol w:w="5384"/>
        <w:gridCol w:w="2552"/>
      </w:tblGrid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Квалифик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ционный уровень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Наименование должностей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Размер минимал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ных окладов, рублей</w:t>
            </w:r>
          </w:p>
        </w:tc>
      </w:tr>
      <w:tr w:rsidR="004A6C5C" w:rsidRPr="004A6C5C" w:rsidTr="004A6C5C">
        <w:trPr>
          <w:trHeight w:val="327"/>
        </w:trPr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Первый 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Музыкальный руководитель; старший вож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тый</w:t>
            </w:r>
          </w:p>
        </w:tc>
        <w:tc>
          <w:tcPr>
            <w:tcW w:w="2552" w:type="dxa"/>
          </w:tcPr>
          <w:p w:rsidR="004A6C5C" w:rsidRPr="004A6C5C" w:rsidRDefault="00F32978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8652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 дополнительного образования;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гог-организатор; социальный п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дагог; тренер-преподаватель</w:t>
            </w:r>
          </w:p>
        </w:tc>
        <w:tc>
          <w:tcPr>
            <w:tcW w:w="2552" w:type="dxa"/>
          </w:tcPr>
          <w:p w:rsidR="004A6C5C" w:rsidRPr="004A6C5C" w:rsidRDefault="00F32978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8652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Третий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Воспитатель; методист; педагог-психолог; старший инструктор-методист; старший пед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гог дополнительного образования; старший тр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нер-преподаватель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</w:tcPr>
          <w:p w:rsidR="004A6C5C" w:rsidRPr="004A6C5C" w:rsidRDefault="00824F2F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9004</w:t>
            </w:r>
          </w:p>
        </w:tc>
      </w:tr>
      <w:tr w:rsidR="004A6C5C" w:rsidRPr="004A6C5C" w:rsidTr="004A6C5C">
        <w:tc>
          <w:tcPr>
            <w:tcW w:w="162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Четвертый</w:t>
            </w:r>
          </w:p>
        </w:tc>
        <w:tc>
          <w:tcPr>
            <w:tcW w:w="5384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Педагог-библиотекарь; преподаватель-организатор основ безопасности жизнеде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я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тельности; руководитель физического восп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тания; старший воспитатель; старший мет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дист; тьютор; учитель; уч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 w:rsidRPr="004A6C5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тель-дефектолог; учитель-логопед (логопед)</w:t>
            </w:r>
          </w:p>
        </w:tc>
        <w:tc>
          <w:tcPr>
            <w:tcW w:w="2552" w:type="dxa"/>
          </w:tcPr>
          <w:p w:rsidR="004A6C5C" w:rsidRPr="004A6C5C" w:rsidRDefault="00824F2F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9004</w:t>
            </w:r>
          </w:p>
        </w:tc>
      </w:tr>
    </w:tbl>
    <w:p w:rsidR="004A6C5C" w:rsidRDefault="004A6C5C" w:rsidP="004A6C5C">
      <w:pPr>
        <w:autoSpaceDE w:val="0"/>
        <w:autoSpaceDN w:val="0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*Согласно ст.108 Федерального закона от 29.12.2012 № 273-ФЗ «Об образовании в Ро</w:t>
      </w:r>
      <w:r w:rsidRPr="004A6C5C">
        <w:rPr>
          <w:rFonts w:ascii="Times New Roman" w:hAnsi="Times New Roman" w:cs="Times New Roman"/>
          <w:sz w:val="26"/>
          <w:szCs w:val="26"/>
        </w:rPr>
        <w:t>с</w:t>
      </w:r>
      <w:r w:rsidRPr="004A6C5C">
        <w:rPr>
          <w:rFonts w:ascii="Times New Roman" w:hAnsi="Times New Roman" w:cs="Times New Roman"/>
          <w:sz w:val="26"/>
          <w:szCs w:val="26"/>
        </w:rPr>
        <w:t xml:space="preserve">сийской Федерации». </w:t>
      </w:r>
    </w:p>
    <w:p w:rsidR="00C723CE" w:rsidRDefault="00C723CE">
      <w:r>
        <w:br w:type="page"/>
      </w:r>
    </w:p>
    <w:tbl>
      <w:tblPr>
        <w:tblW w:w="0" w:type="auto"/>
        <w:tblLook w:val="04A0"/>
      </w:tblPr>
      <w:tblGrid>
        <w:gridCol w:w="5069"/>
        <w:gridCol w:w="5069"/>
      </w:tblGrid>
      <w:tr w:rsidR="008766DE" w:rsidRPr="001E0D4B" w:rsidTr="001E0D4B">
        <w:tc>
          <w:tcPr>
            <w:tcW w:w="5069" w:type="dxa"/>
            <w:shd w:val="clear" w:color="auto" w:fill="auto"/>
          </w:tcPr>
          <w:p w:rsidR="008766DE" w:rsidRDefault="008766DE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23134" w:rsidRPr="001E0D4B" w:rsidRDefault="00623134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№2</w:t>
            </w:r>
          </w:p>
          <w:p w:rsidR="008766DE" w:rsidRPr="001E0D4B" w:rsidRDefault="008766DE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ципальных о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 xml:space="preserve">разовательных организаций 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>допо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 xml:space="preserve">нительного образования 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Бурлинского района А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тайского края</w:t>
            </w:r>
          </w:p>
        </w:tc>
      </w:tr>
    </w:tbl>
    <w:p w:rsidR="004A6C5C" w:rsidRPr="004A6C5C" w:rsidRDefault="004A6C5C" w:rsidP="004A6C5C">
      <w:pPr>
        <w:autoSpaceDE w:val="0"/>
        <w:autoSpaceDN w:val="0"/>
        <w:spacing w:before="22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4A6C5C" w:rsidRPr="00C66A31" w:rsidRDefault="004A6C5C" w:rsidP="004A6C5C">
      <w:pPr>
        <w:autoSpaceDE w:val="0"/>
        <w:autoSpaceDN w:val="0"/>
        <w:spacing w:before="220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КОЭФФИЦИЕНТЫ</w:t>
      </w:r>
    </w:p>
    <w:p w:rsidR="004A6C5C" w:rsidRPr="00C66A31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СПЕЦИФИКИ РАБОТЫ, ПРИМЕНЯЕМЫЕ ПРИ РАСЧЕТЕ ОКЛАДОВ</w:t>
      </w:r>
    </w:p>
    <w:p w:rsidR="004A6C5C" w:rsidRPr="00C66A31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ПЕДАГОГИЧЕСКИХ РАБОТНИКОВ</w:t>
      </w:r>
    </w:p>
    <w:p w:rsidR="004A6C5C" w:rsidRPr="004A6C5C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50"/>
        <w:gridCol w:w="6500"/>
        <w:gridCol w:w="2235"/>
      </w:tblGrid>
      <w:tr w:rsidR="004A6C5C" w:rsidRPr="004A6C5C" w:rsidTr="004A6C5C">
        <w:trPr>
          <w:trHeight w:val="515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N п/п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Показатели специфики работы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 xml:space="preserve">Коэффициенты </w:t>
            </w:r>
          </w:p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специфики раб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ты (Кс)</w:t>
            </w:r>
          </w:p>
        </w:tc>
      </w:tr>
      <w:tr w:rsidR="004A6C5C" w:rsidRPr="004A6C5C" w:rsidTr="004A6C5C">
        <w:trPr>
          <w:trHeight w:val="267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A6C5C" w:rsidRPr="004A6C5C" w:rsidTr="004A6C5C">
        <w:trPr>
          <w:trHeight w:val="515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Работа в образовательных организациях, расположенных в сел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ской местности**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4A6C5C" w:rsidRPr="004A6C5C" w:rsidTr="004A6C5C">
        <w:trPr>
          <w:trHeight w:val="515"/>
        </w:trPr>
        <w:tc>
          <w:tcPr>
            <w:tcW w:w="65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6500" w:type="dxa"/>
          </w:tcPr>
          <w:p w:rsidR="004A6C5C" w:rsidRPr="004A6C5C" w:rsidRDefault="004A6C5C" w:rsidP="004A6C5C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Работа в образовательных организациях, расположенных в закрытых административно-территориальных образ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ваниях</w:t>
            </w:r>
          </w:p>
        </w:tc>
        <w:tc>
          <w:tcPr>
            <w:tcW w:w="2235" w:type="dxa"/>
          </w:tcPr>
          <w:p w:rsidR="004A6C5C" w:rsidRPr="004A6C5C" w:rsidRDefault="004A6C5C" w:rsidP="004A6C5C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A6C5C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</w:tbl>
    <w:p w:rsidR="004A6C5C" w:rsidRPr="004A6C5C" w:rsidRDefault="004A6C5C" w:rsidP="004A6C5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201353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** Устанавливается в соответствии с перечнем должностей, указанных в прилож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нии </w:t>
      </w:r>
      <w:r w:rsidR="00C66A31">
        <w:rPr>
          <w:rFonts w:ascii="Times New Roman" w:eastAsia="Calibri" w:hAnsi="Times New Roman" w:cs="Times New Roman"/>
          <w:sz w:val="26"/>
          <w:szCs w:val="26"/>
          <w:lang w:eastAsia="en-US"/>
        </w:rPr>
        <w:t>№ 3 к настоящему П</w:t>
      </w:r>
      <w:r w:rsidRPr="004A6C5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оложению. </w:t>
      </w:r>
    </w:p>
    <w:p w:rsidR="00C723CE" w:rsidRDefault="00C723CE">
      <w:r>
        <w:br w:type="page"/>
      </w:r>
    </w:p>
    <w:tbl>
      <w:tblPr>
        <w:tblW w:w="0" w:type="auto"/>
        <w:tblLook w:val="04A0"/>
      </w:tblPr>
      <w:tblGrid>
        <w:gridCol w:w="5069"/>
        <w:gridCol w:w="5069"/>
      </w:tblGrid>
      <w:tr w:rsidR="00C66A31" w:rsidRPr="001E0D4B" w:rsidTr="001E0D4B">
        <w:tc>
          <w:tcPr>
            <w:tcW w:w="5069" w:type="dxa"/>
            <w:shd w:val="clear" w:color="auto" w:fill="auto"/>
          </w:tcPr>
          <w:p w:rsidR="00C66A31" w:rsidRPr="001E0D4B" w:rsidRDefault="00C66A31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C66A31" w:rsidRPr="001E0D4B" w:rsidRDefault="00C66A31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№3</w:t>
            </w:r>
          </w:p>
          <w:p w:rsidR="00C66A31" w:rsidRPr="001E0D4B" w:rsidRDefault="00C66A31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 xml:space="preserve">ципальных образовательных организаций 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>допо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 xml:space="preserve">нительного образования 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Бурлинского района А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тайского края</w:t>
            </w:r>
          </w:p>
        </w:tc>
      </w:tr>
    </w:tbl>
    <w:p w:rsidR="004A6C5C" w:rsidRPr="004A6C5C" w:rsidRDefault="004A6C5C" w:rsidP="004A6C5C">
      <w:pPr>
        <w:ind w:left="6371" w:firstLine="709"/>
        <w:jc w:val="right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4A6C5C" w:rsidRPr="00C66A31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ПЕРЕЧЕНЬ</w:t>
      </w:r>
    </w:p>
    <w:p w:rsidR="004A6C5C" w:rsidRPr="00C66A31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66A31">
        <w:rPr>
          <w:rFonts w:ascii="Times New Roman" w:hAnsi="Times New Roman" w:cs="Times New Roman"/>
          <w:b/>
          <w:sz w:val="26"/>
          <w:szCs w:val="26"/>
        </w:rPr>
        <w:t>ДОЛЖНОСТЕЙ СПЕЦИАЛИСТОВ, КОТОРЫМ УСТАНАВЛИВАЕТСЯ ПОВ</w:t>
      </w:r>
      <w:r w:rsidRPr="00C66A31">
        <w:rPr>
          <w:rFonts w:ascii="Times New Roman" w:hAnsi="Times New Roman" w:cs="Times New Roman"/>
          <w:b/>
          <w:sz w:val="26"/>
          <w:szCs w:val="26"/>
        </w:rPr>
        <w:t>Ы</w:t>
      </w:r>
      <w:r w:rsidR="00C66A31" w:rsidRPr="00C66A31">
        <w:rPr>
          <w:rFonts w:ascii="Times New Roman" w:hAnsi="Times New Roman" w:cs="Times New Roman"/>
          <w:b/>
          <w:sz w:val="26"/>
          <w:szCs w:val="26"/>
        </w:rPr>
        <w:t xml:space="preserve">ШАЮЩИЙ </w:t>
      </w:r>
      <w:r w:rsidRPr="00C66A31">
        <w:rPr>
          <w:rFonts w:ascii="Times New Roman" w:hAnsi="Times New Roman" w:cs="Times New Roman"/>
          <w:b/>
          <w:sz w:val="26"/>
          <w:szCs w:val="26"/>
        </w:rPr>
        <w:t>КОЭФФИЦИЕНТ ЗА РАБОТУ В СЕЛЬСКОЙ МЕСТНОСТИ</w:t>
      </w:r>
    </w:p>
    <w:p w:rsidR="004A6C5C" w:rsidRPr="004A6C5C" w:rsidRDefault="004A6C5C" w:rsidP="004A6C5C">
      <w:pPr>
        <w:autoSpaceDE w:val="0"/>
        <w:autoSpaceDN w:val="0"/>
        <w:jc w:val="center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autoSpaceDE w:val="0"/>
        <w:autoSpaceDN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Библиотекарь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бухгалтер;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воспитатель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документовед;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заместитель главного бухгалтера;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инженер-программист (программист);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инженер-электроник (электроник);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инженер-энергетик (энергетик);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инспектор по кадрам;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инструктор-методист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инструктор по труду;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инструктор по физической культуре;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концертмейстер;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лаборант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мастер производственного обучения;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методист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механик;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музыкальный руководитель;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педагог-библиотекарь;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 дополнительного образования (включая ста</w:t>
      </w:r>
      <w:r w:rsidRPr="004A6C5C">
        <w:rPr>
          <w:rFonts w:ascii="Times New Roman" w:hAnsi="Times New Roman" w:cs="Times New Roman"/>
          <w:sz w:val="26"/>
          <w:szCs w:val="26"/>
        </w:rPr>
        <w:t>р</w:t>
      </w:r>
      <w:r w:rsidRPr="004A6C5C">
        <w:rPr>
          <w:rFonts w:ascii="Times New Roman" w:hAnsi="Times New Roman" w:cs="Times New Roman"/>
          <w:sz w:val="26"/>
          <w:szCs w:val="26"/>
        </w:rPr>
        <w:t>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педагог-организатор;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педагог-психолог;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переводчик-дактилолог;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преподаватель;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преподаватель-организатор (основ безопасности жи</w:t>
      </w:r>
      <w:r w:rsidRPr="004A6C5C">
        <w:rPr>
          <w:rFonts w:ascii="Times New Roman" w:hAnsi="Times New Roman" w:cs="Times New Roman"/>
          <w:sz w:val="26"/>
          <w:szCs w:val="26"/>
        </w:rPr>
        <w:t>з</w:t>
      </w:r>
      <w:r w:rsidRPr="004A6C5C">
        <w:rPr>
          <w:rFonts w:ascii="Times New Roman" w:hAnsi="Times New Roman" w:cs="Times New Roman"/>
          <w:sz w:val="26"/>
          <w:szCs w:val="26"/>
        </w:rPr>
        <w:t>недеятельности);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руководитель физического воспитания;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социальный педагог;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специалист по кадрам;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специалист по охране труда;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старший вожатый;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техник;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тренер-преподаватель (включая старшего);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тьютор;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учитель;</w:t>
      </w:r>
    </w:p>
    <w:p w:rsidR="004A6C5C" w:rsidRP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учитель-дефектолог, учитель-логопед;</w:t>
      </w:r>
    </w:p>
    <w:p w:rsidR="004A6C5C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A6C5C">
        <w:rPr>
          <w:rFonts w:ascii="Times New Roman" w:hAnsi="Times New Roman" w:cs="Times New Roman"/>
          <w:sz w:val="26"/>
          <w:szCs w:val="26"/>
        </w:rPr>
        <w:t>экономист;</w:t>
      </w:r>
    </w:p>
    <w:p w:rsidR="00C76413" w:rsidRDefault="004A6C5C" w:rsidP="004A6C5C">
      <w:pPr>
        <w:autoSpaceDE w:val="0"/>
        <w:autoSpaceDN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23134">
        <w:rPr>
          <w:rFonts w:ascii="Times New Roman" w:hAnsi="Times New Roman" w:cs="Times New Roman"/>
          <w:color w:val="auto"/>
          <w:sz w:val="26"/>
          <w:szCs w:val="26"/>
        </w:rPr>
        <w:t>юрисконсульт.</w:t>
      </w:r>
      <w:r w:rsidR="00C66A31" w:rsidRPr="00623134">
        <w:rPr>
          <w:rFonts w:ascii="Times New Roman" w:hAnsi="Times New Roman" w:cs="Times New Roman"/>
          <w:color w:val="auto"/>
          <w:sz w:val="26"/>
          <w:szCs w:val="26"/>
        </w:rPr>
        <w:t xml:space="preserve">      </w:t>
      </w:r>
    </w:p>
    <w:p w:rsidR="00C723CE" w:rsidRDefault="00C723CE">
      <w:r>
        <w:br w:type="page"/>
      </w:r>
    </w:p>
    <w:tbl>
      <w:tblPr>
        <w:tblW w:w="0" w:type="auto"/>
        <w:tblLook w:val="04A0"/>
      </w:tblPr>
      <w:tblGrid>
        <w:gridCol w:w="5069"/>
        <w:gridCol w:w="5069"/>
      </w:tblGrid>
      <w:tr w:rsidR="00C66A31" w:rsidRPr="001E0D4B" w:rsidTr="001E0D4B">
        <w:tc>
          <w:tcPr>
            <w:tcW w:w="5069" w:type="dxa"/>
            <w:shd w:val="clear" w:color="auto" w:fill="auto"/>
          </w:tcPr>
          <w:p w:rsidR="00C66A31" w:rsidRDefault="00C66A31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  <w:p w:rsidR="00D662D1" w:rsidRPr="001E0D4B" w:rsidRDefault="00D662D1" w:rsidP="001E0D4B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5069" w:type="dxa"/>
            <w:shd w:val="clear" w:color="auto" w:fill="auto"/>
          </w:tcPr>
          <w:p w:rsidR="00C66A31" w:rsidRPr="001E0D4B" w:rsidRDefault="00C66A31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Приложение №4</w:t>
            </w:r>
          </w:p>
          <w:p w:rsidR="00C66A31" w:rsidRPr="001E0D4B" w:rsidRDefault="00C66A31" w:rsidP="001E0D4B">
            <w:pPr>
              <w:tabs>
                <w:tab w:val="left" w:pos="180"/>
                <w:tab w:val="right" w:pos="485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к Положению об оплате труда работников мун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ципальных образовательных организаций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 xml:space="preserve"> допо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FE0C1B">
              <w:rPr>
                <w:rFonts w:ascii="Times New Roman" w:hAnsi="Times New Roman" w:cs="Times New Roman"/>
                <w:sz w:val="22"/>
                <w:szCs w:val="22"/>
              </w:rPr>
              <w:t>нительного образовани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 xml:space="preserve"> Бурлинского района А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1E0D4B">
              <w:rPr>
                <w:rFonts w:ascii="Times New Roman" w:hAnsi="Times New Roman" w:cs="Times New Roman"/>
                <w:sz w:val="22"/>
                <w:szCs w:val="22"/>
              </w:rPr>
              <w:t>тайского края</w:t>
            </w:r>
          </w:p>
        </w:tc>
      </w:tr>
    </w:tbl>
    <w:p w:rsidR="004A6C5C" w:rsidRPr="004A6C5C" w:rsidRDefault="004A6C5C" w:rsidP="004A6C5C">
      <w:pPr>
        <w:spacing w:after="200" w:line="276" w:lineRule="auto"/>
        <w:ind w:left="6480" w:firstLine="720"/>
        <w:jc w:val="right"/>
        <w:rPr>
          <w:rFonts w:ascii="Times New Roman" w:hAnsi="Times New Roman" w:cs="Times New Roman"/>
          <w:sz w:val="26"/>
          <w:szCs w:val="26"/>
        </w:rPr>
      </w:pPr>
    </w:p>
    <w:p w:rsidR="004A6C5C" w:rsidRPr="001740ED" w:rsidRDefault="004A6C5C" w:rsidP="004A6C5C">
      <w:pPr>
        <w:pStyle w:val="a8"/>
        <w:spacing w:line="322" w:lineRule="exact"/>
        <w:ind w:left="1645" w:right="1812"/>
        <w:jc w:val="center"/>
        <w:rPr>
          <w:b/>
          <w:sz w:val="26"/>
          <w:szCs w:val="26"/>
        </w:rPr>
      </w:pPr>
      <w:r w:rsidRPr="001740ED">
        <w:rPr>
          <w:b/>
          <w:spacing w:val="-2"/>
          <w:sz w:val="26"/>
          <w:szCs w:val="26"/>
        </w:rPr>
        <w:t>Размеры</w:t>
      </w:r>
    </w:p>
    <w:p w:rsidR="004A6C5C" w:rsidRPr="001740ED" w:rsidRDefault="004A6C5C" w:rsidP="004A6C5C">
      <w:pPr>
        <w:pStyle w:val="a8"/>
        <w:spacing w:before="2"/>
        <w:ind w:left="1684" w:right="1814"/>
        <w:jc w:val="center"/>
        <w:rPr>
          <w:b/>
          <w:sz w:val="26"/>
          <w:szCs w:val="26"/>
        </w:rPr>
      </w:pPr>
      <w:r w:rsidRPr="001740ED">
        <w:rPr>
          <w:b/>
          <w:sz w:val="26"/>
          <w:szCs w:val="26"/>
        </w:rPr>
        <w:t>минимальных окладов (должностных окладов) учебно-вспомогательного и обслуживающего персонала</w:t>
      </w:r>
    </w:p>
    <w:p w:rsidR="004A6C5C" w:rsidRPr="001740ED" w:rsidRDefault="004A6C5C" w:rsidP="004A6C5C">
      <w:pPr>
        <w:pStyle w:val="a8"/>
        <w:spacing w:before="2" w:line="237" w:lineRule="auto"/>
        <w:ind w:left="1683" w:right="1812"/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8"/>
        <w:gridCol w:w="1467"/>
        <w:gridCol w:w="5035"/>
        <w:gridCol w:w="2301"/>
      </w:tblGrid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 xml:space="preserve">№ </w:t>
            </w:r>
            <w:r w:rsidRPr="001740ED">
              <w:rPr>
                <w:spacing w:val="-5"/>
                <w:sz w:val="26"/>
                <w:szCs w:val="26"/>
              </w:rPr>
              <w:t>п/п</w:t>
            </w:r>
          </w:p>
        </w:tc>
        <w:tc>
          <w:tcPr>
            <w:tcW w:w="1467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Квалифи-кацио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ный ур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вень</w:t>
            </w:r>
          </w:p>
        </w:tc>
        <w:tc>
          <w:tcPr>
            <w:tcW w:w="5035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должностей</w:t>
            </w:r>
          </w:p>
        </w:tc>
        <w:tc>
          <w:tcPr>
            <w:tcW w:w="2301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Размер мин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мальных разм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ров</w:t>
            </w:r>
          </w:p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(должностных 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ладов), ру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лей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1</w:t>
            </w:r>
          </w:p>
        </w:tc>
        <w:tc>
          <w:tcPr>
            <w:tcW w:w="1467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35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01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 xml:space="preserve">1. </w:t>
            </w:r>
          </w:p>
        </w:tc>
        <w:tc>
          <w:tcPr>
            <w:tcW w:w="8803" w:type="dxa"/>
            <w:gridSpan w:val="3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 работников учебно-вспомогательного персонала  первого уровня 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1.1.</w:t>
            </w:r>
          </w:p>
        </w:tc>
        <w:tc>
          <w:tcPr>
            <w:tcW w:w="1467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 xml:space="preserve">помощник воспитателя </w:t>
            </w:r>
          </w:p>
        </w:tc>
        <w:tc>
          <w:tcPr>
            <w:tcW w:w="2301" w:type="dxa"/>
            <w:vAlign w:val="center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2.</w:t>
            </w:r>
          </w:p>
        </w:tc>
        <w:tc>
          <w:tcPr>
            <w:tcW w:w="8803" w:type="dxa"/>
            <w:gridSpan w:val="3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Профессиональная квалификационная группа работников учебно-вспомогательного персонала  второго уровня</w:t>
            </w:r>
          </w:p>
        </w:tc>
      </w:tr>
      <w:tr w:rsidR="004A6C5C" w:rsidRPr="001740ED" w:rsidTr="004A6C5C">
        <w:tc>
          <w:tcPr>
            <w:tcW w:w="768" w:type="dxa"/>
            <w:vAlign w:val="center"/>
          </w:tcPr>
          <w:p w:rsidR="004A6C5C" w:rsidRPr="001740ED" w:rsidRDefault="004A6C5C" w:rsidP="004A6C5C">
            <w:pPr>
              <w:pStyle w:val="TableParagraph"/>
              <w:spacing w:line="298" w:lineRule="exact"/>
              <w:jc w:val="center"/>
              <w:rPr>
                <w:spacing w:val="-5"/>
                <w:w w:val="85"/>
                <w:sz w:val="26"/>
                <w:szCs w:val="26"/>
              </w:rPr>
            </w:pPr>
            <w:r w:rsidRPr="001740ED">
              <w:rPr>
                <w:spacing w:val="-5"/>
                <w:w w:val="85"/>
                <w:sz w:val="26"/>
                <w:szCs w:val="26"/>
              </w:rPr>
              <w:t>2.1.</w:t>
            </w:r>
          </w:p>
        </w:tc>
        <w:tc>
          <w:tcPr>
            <w:tcW w:w="1467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  <w:vAlign w:val="center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младший воспитатель</w:t>
            </w:r>
          </w:p>
        </w:tc>
        <w:tc>
          <w:tcPr>
            <w:tcW w:w="2301" w:type="dxa"/>
            <w:vAlign w:val="center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специалистов и служащих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Служащие первого уровня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делопроизводитель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секретарь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секретарь-машинистка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3095</w:t>
            </w:r>
          </w:p>
        </w:tc>
      </w:tr>
      <w:tr w:rsidR="001740ED" w:rsidRPr="001740ED" w:rsidTr="004A6C5C">
        <w:tc>
          <w:tcPr>
            <w:tcW w:w="768" w:type="dxa"/>
          </w:tcPr>
          <w:p w:rsidR="001740ED" w:rsidRPr="001740ED" w:rsidRDefault="001740ED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1740ED" w:rsidRPr="001740ED" w:rsidRDefault="001740ED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1740ED" w:rsidRPr="001740ED" w:rsidRDefault="001740ED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калькулятор</w:t>
            </w:r>
          </w:p>
        </w:tc>
        <w:tc>
          <w:tcPr>
            <w:tcW w:w="2301" w:type="dxa"/>
          </w:tcPr>
          <w:p w:rsidR="001740ED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3462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Служащие второго уровня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4A6C5C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лаборант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3398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инспектор по кадрам</w:t>
            </w:r>
          </w:p>
        </w:tc>
        <w:tc>
          <w:tcPr>
            <w:tcW w:w="2301" w:type="dxa"/>
          </w:tcPr>
          <w:p w:rsidR="004A6C5C" w:rsidRPr="001740ED" w:rsidRDefault="00F32978" w:rsidP="002B05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3804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техник-программист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5051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заведующий складом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4186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3398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3.3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Служащие третьего уровня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i/>
                <w:sz w:val="26"/>
                <w:szCs w:val="26"/>
              </w:rPr>
              <w:t>бухгалтер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3774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инженер-программист (програ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 xml:space="preserve">мист), 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4598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специалист по кадрам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5052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035" w:type="dxa"/>
          </w:tcPr>
          <w:p w:rsidR="004A6C5C" w:rsidRPr="001740ED" w:rsidRDefault="00A709AF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должности служащих </w:t>
            </w:r>
            <w:r w:rsidR="004A6C5C" w:rsidRPr="001740ED">
              <w:rPr>
                <w:rFonts w:ascii="Times New Roman" w:hAnsi="Times New Roman" w:cs="Times New Roman"/>
                <w:sz w:val="26"/>
                <w:szCs w:val="26"/>
              </w:rPr>
              <w:t>первого</w:t>
            </w:r>
          </w:p>
          <w:p w:rsidR="004A6C5C" w:rsidRPr="001740ED" w:rsidRDefault="00A709AF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квалификационного </w:t>
            </w:r>
            <w:r w:rsidR="004A6C5C" w:rsidRPr="001740ED">
              <w:rPr>
                <w:rFonts w:ascii="Times New Roman" w:hAnsi="Times New Roman" w:cs="Times New Roman"/>
                <w:sz w:val="26"/>
                <w:szCs w:val="26"/>
              </w:rPr>
              <w:t>уровня, по кот</w:t>
            </w:r>
            <w:r w:rsidR="004A6C5C"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4A6C5C" w:rsidRPr="001740ED">
              <w:rPr>
                <w:rFonts w:ascii="Times New Roman" w:hAnsi="Times New Roman" w:cs="Times New Roman"/>
                <w:sz w:val="26"/>
                <w:szCs w:val="26"/>
              </w:rPr>
              <w:t>рым устанавливается вторая внутри должнос</w:t>
            </w:r>
            <w:r w:rsidR="004A6C5C" w:rsidRPr="001740ED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4A6C5C" w:rsidRPr="001740ED">
              <w:rPr>
                <w:rFonts w:ascii="Times New Roman" w:hAnsi="Times New Roman" w:cs="Times New Roman"/>
                <w:sz w:val="26"/>
                <w:szCs w:val="26"/>
              </w:rPr>
              <w:t>ная кат</w:t>
            </w:r>
            <w:r w:rsidR="004A6C5C" w:rsidRPr="001740E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4A6C5C" w:rsidRPr="001740ED">
              <w:rPr>
                <w:rFonts w:ascii="Times New Roman" w:hAnsi="Times New Roman" w:cs="Times New Roman"/>
                <w:sz w:val="26"/>
                <w:szCs w:val="26"/>
              </w:rPr>
              <w:t>гория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5550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третий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должности служащих первого квалифик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ционного уровня, по которым устанавл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вается первая внутридолжностная катег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рия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F32978">
              <w:rPr>
                <w:rFonts w:ascii="Times New Roman" w:hAnsi="Times New Roman" w:cs="Times New Roman"/>
                <w:sz w:val="26"/>
                <w:szCs w:val="26"/>
              </w:rPr>
              <w:t>667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четве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тый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должности служащих первого квалифик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ционного уровня, по которым устанавл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вается производное должностное наим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нование «в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дущий»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7775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общеотраслевых профессий раб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чих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8803" w:type="dxa"/>
            <w:gridSpan w:val="3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Общеотраслевые профессии рабочих первого уровня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первый</w:t>
            </w: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гардеробщик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дворник</w:t>
            </w:r>
          </w:p>
        </w:tc>
        <w:tc>
          <w:tcPr>
            <w:tcW w:w="2301" w:type="dxa"/>
          </w:tcPr>
          <w:p w:rsidR="004A6C5C" w:rsidRPr="001740ED" w:rsidRDefault="004A6C5C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32978">
              <w:rPr>
                <w:rFonts w:ascii="Times New Roman" w:hAnsi="Times New Roman" w:cs="Times New Roman"/>
                <w:sz w:val="26"/>
                <w:szCs w:val="26"/>
              </w:rPr>
              <w:t>976</w:t>
            </w:r>
          </w:p>
        </w:tc>
      </w:tr>
      <w:tr w:rsidR="002B052E" w:rsidRPr="001740ED" w:rsidTr="004A6C5C">
        <w:tc>
          <w:tcPr>
            <w:tcW w:w="768" w:type="dxa"/>
          </w:tcPr>
          <w:p w:rsidR="002B052E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2B052E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2B052E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кухонный работник</w:t>
            </w:r>
          </w:p>
        </w:tc>
        <w:tc>
          <w:tcPr>
            <w:tcW w:w="2301" w:type="dxa"/>
          </w:tcPr>
          <w:p w:rsidR="002B052E" w:rsidRPr="001740ED" w:rsidRDefault="002B052E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F32978">
              <w:rPr>
                <w:rFonts w:ascii="Times New Roman" w:hAnsi="Times New Roman" w:cs="Times New Roman"/>
                <w:sz w:val="26"/>
                <w:szCs w:val="26"/>
              </w:rPr>
              <w:t>976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кладовщик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3094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сторож (вахтер)</w:t>
            </w:r>
            <w:r w:rsidR="002B052E">
              <w:rPr>
                <w:rFonts w:ascii="Times New Roman" w:hAnsi="Times New Roman" w:cs="Times New Roman"/>
                <w:sz w:val="26"/>
                <w:szCs w:val="26"/>
              </w:rPr>
              <w:t>, сторож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3094</w:t>
            </w:r>
          </w:p>
        </w:tc>
      </w:tr>
      <w:tr w:rsidR="004A6C5C" w:rsidRPr="001740ED" w:rsidTr="004A6C5C">
        <w:tc>
          <w:tcPr>
            <w:tcW w:w="768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4A6C5C" w:rsidRPr="001740ED" w:rsidRDefault="004A6C5C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2301" w:type="dxa"/>
          </w:tcPr>
          <w:p w:rsidR="004A6C5C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2976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40ED">
              <w:rPr>
                <w:rFonts w:ascii="Times New Roman" w:hAnsi="Times New Roman" w:cs="Times New Roman"/>
                <w:sz w:val="26"/>
                <w:szCs w:val="26"/>
              </w:rPr>
              <w:t>уборщик территорий</w:t>
            </w:r>
          </w:p>
        </w:tc>
        <w:tc>
          <w:tcPr>
            <w:tcW w:w="2301" w:type="dxa"/>
          </w:tcPr>
          <w:p w:rsidR="009825F9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3094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9825F9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Рабочий по комплексному обслуживанию и ремонту зданий</w:t>
            </w:r>
            <w:r w:rsidR="001E6610">
              <w:rPr>
                <w:rFonts w:ascii="Times New Roman" w:hAnsi="Times New Roman" w:cs="Times New Roman"/>
                <w:sz w:val="26"/>
                <w:szCs w:val="26"/>
              </w:rPr>
              <w:t>, рабочий</w:t>
            </w:r>
          </w:p>
        </w:tc>
        <w:tc>
          <w:tcPr>
            <w:tcW w:w="2301" w:type="dxa"/>
          </w:tcPr>
          <w:p w:rsidR="009825F9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3094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второй</w:t>
            </w:r>
          </w:p>
        </w:tc>
        <w:tc>
          <w:tcPr>
            <w:tcW w:w="5035" w:type="dxa"/>
          </w:tcPr>
          <w:p w:rsidR="009825F9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повар</w:t>
            </w:r>
          </w:p>
        </w:tc>
        <w:tc>
          <w:tcPr>
            <w:tcW w:w="2301" w:type="dxa"/>
          </w:tcPr>
          <w:p w:rsidR="009825F9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3398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9825F9" w:rsidRPr="001740ED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электрик</w:t>
            </w:r>
          </w:p>
        </w:tc>
        <w:tc>
          <w:tcPr>
            <w:tcW w:w="2301" w:type="dxa"/>
          </w:tcPr>
          <w:p w:rsidR="009825F9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3462</w:t>
            </w:r>
          </w:p>
        </w:tc>
      </w:tr>
      <w:tr w:rsidR="009825F9" w:rsidRPr="001740ED" w:rsidTr="004A6C5C">
        <w:tc>
          <w:tcPr>
            <w:tcW w:w="768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7" w:type="dxa"/>
          </w:tcPr>
          <w:p w:rsidR="009825F9" w:rsidRPr="001740ED" w:rsidRDefault="009825F9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35" w:type="dxa"/>
          </w:tcPr>
          <w:p w:rsidR="009825F9" w:rsidRPr="00D13169" w:rsidRDefault="002B052E" w:rsidP="004A6C5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13169">
              <w:rPr>
                <w:rFonts w:ascii="Times New Roman" w:hAnsi="Times New Roman" w:cs="Times New Roman"/>
                <w:sz w:val="26"/>
                <w:szCs w:val="26"/>
              </w:rPr>
              <w:t>водитель</w:t>
            </w:r>
          </w:p>
        </w:tc>
        <w:tc>
          <w:tcPr>
            <w:tcW w:w="2301" w:type="dxa"/>
          </w:tcPr>
          <w:p w:rsidR="009825F9" w:rsidRPr="001740ED" w:rsidRDefault="00F32978" w:rsidP="004A6C5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4181</w:t>
            </w:r>
          </w:p>
        </w:tc>
      </w:tr>
    </w:tbl>
    <w:p w:rsidR="00D13169" w:rsidRDefault="00D13169" w:rsidP="004A6C5C">
      <w:pPr>
        <w:rPr>
          <w:rFonts w:ascii="Times New Roman" w:hAnsi="Times New Roman" w:cs="Times New Roman"/>
          <w:sz w:val="26"/>
          <w:szCs w:val="26"/>
        </w:rPr>
      </w:pPr>
    </w:p>
    <w:p w:rsidR="00D13169" w:rsidRPr="00D13169" w:rsidRDefault="00D13169" w:rsidP="00D13169">
      <w:pPr>
        <w:rPr>
          <w:rFonts w:ascii="Times New Roman" w:hAnsi="Times New Roman" w:cs="Times New Roman"/>
          <w:sz w:val="26"/>
          <w:szCs w:val="26"/>
        </w:rPr>
      </w:pPr>
    </w:p>
    <w:p w:rsidR="00D13169" w:rsidRPr="00D13169" w:rsidRDefault="00D13169" w:rsidP="00D13169">
      <w:pPr>
        <w:rPr>
          <w:rFonts w:ascii="Times New Roman" w:hAnsi="Times New Roman" w:cs="Times New Roman"/>
          <w:sz w:val="26"/>
          <w:szCs w:val="26"/>
        </w:rPr>
      </w:pPr>
    </w:p>
    <w:p w:rsidR="00D13169" w:rsidRPr="00D13169" w:rsidRDefault="00D13169" w:rsidP="00D13169">
      <w:pPr>
        <w:rPr>
          <w:rFonts w:ascii="Times New Roman" w:hAnsi="Times New Roman" w:cs="Times New Roman"/>
          <w:sz w:val="26"/>
          <w:szCs w:val="26"/>
        </w:rPr>
      </w:pPr>
    </w:p>
    <w:p w:rsidR="00D13169" w:rsidRPr="00D13169" w:rsidRDefault="00D13169" w:rsidP="00D13169">
      <w:pPr>
        <w:rPr>
          <w:rFonts w:ascii="Times New Roman" w:hAnsi="Times New Roman" w:cs="Times New Roman"/>
          <w:sz w:val="26"/>
          <w:szCs w:val="26"/>
        </w:rPr>
      </w:pPr>
    </w:p>
    <w:p w:rsidR="00D13169" w:rsidRDefault="00D13169" w:rsidP="00D13169">
      <w:pPr>
        <w:tabs>
          <w:tab w:val="left" w:pos="154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D13169" w:rsidRDefault="00D13169" w:rsidP="00D13169">
      <w:pPr>
        <w:tabs>
          <w:tab w:val="left" w:pos="1545"/>
        </w:tabs>
        <w:rPr>
          <w:rFonts w:ascii="Times New Roman" w:hAnsi="Times New Roman" w:cs="Times New Roman"/>
          <w:sz w:val="26"/>
          <w:szCs w:val="26"/>
        </w:rPr>
      </w:pPr>
    </w:p>
    <w:p w:rsidR="00D13169" w:rsidRDefault="00D13169" w:rsidP="00D13169">
      <w:pPr>
        <w:tabs>
          <w:tab w:val="left" w:pos="1545"/>
        </w:tabs>
        <w:rPr>
          <w:rFonts w:ascii="Times New Roman" w:hAnsi="Times New Roman" w:cs="Times New Roman"/>
          <w:sz w:val="26"/>
          <w:szCs w:val="26"/>
        </w:rPr>
      </w:pPr>
    </w:p>
    <w:p w:rsidR="006263D1" w:rsidRPr="004A6C5C" w:rsidRDefault="006263D1" w:rsidP="00D13169">
      <w:pPr>
        <w:pStyle w:val="23"/>
        <w:shd w:val="clear" w:color="auto" w:fill="auto"/>
        <w:spacing w:before="0" w:after="0" w:line="240" w:lineRule="auto"/>
        <w:ind w:left="5320" w:right="60" w:firstLine="0"/>
        <w:rPr>
          <w:lang w:val="ru-RU"/>
        </w:rPr>
      </w:pPr>
    </w:p>
    <w:sectPr w:rsidR="006263D1" w:rsidRPr="004A6C5C" w:rsidSect="00533893">
      <w:headerReference w:type="default" r:id="rId13"/>
      <w:pgSz w:w="11909" w:h="16838"/>
      <w:pgMar w:top="709" w:right="427" w:bottom="1134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B7E" w:rsidRDefault="00171B7E" w:rsidP="00DC33BD">
      <w:r>
        <w:separator/>
      </w:r>
    </w:p>
  </w:endnote>
  <w:endnote w:type="continuationSeparator" w:id="0">
    <w:p w:rsidR="00171B7E" w:rsidRDefault="00171B7E" w:rsidP="00DC3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B7E" w:rsidRDefault="00171B7E"/>
  </w:footnote>
  <w:footnote w:type="continuationSeparator" w:id="0">
    <w:p w:rsidR="00171B7E" w:rsidRDefault="00171B7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C5C" w:rsidRDefault="004A6C5C">
    <w:pPr>
      <w:pStyle w:val="ab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ED61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B9424B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028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BEA70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3E682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E0A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CB46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2439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75CD2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0808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140A7BD8"/>
    <w:multiLevelType w:val="multilevel"/>
    <w:tmpl w:val="E4F40C50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E35111"/>
    <w:multiLevelType w:val="multilevel"/>
    <w:tmpl w:val="D130DEF0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3">
    <w:nsid w:val="23B93345"/>
    <w:multiLevelType w:val="multilevel"/>
    <w:tmpl w:val="5B228E0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1835B9"/>
    <w:multiLevelType w:val="multilevel"/>
    <w:tmpl w:val="5230760C"/>
    <w:lvl w:ilvl="0">
      <w:start w:val="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58767E"/>
    <w:multiLevelType w:val="multilevel"/>
    <w:tmpl w:val="3D2C18B6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BBF26B7"/>
    <w:multiLevelType w:val="multilevel"/>
    <w:tmpl w:val="7A5C9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FBE6028"/>
    <w:multiLevelType w:val="multilevel"/>
    <w:tmpl w:val="6E38C858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8">
    <w:nsid w:val="57745878"/>
    <w:multiLevelType w:val="multilevel"/>
    <w:tmpl w:val="8E8298DE"/>
    <w:lvl w:ilvl="0">
      <w:start w:val="302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0A60C3"/>
    <w:multiLevelType w:val="multilevel"/>
    <w:tmpl w:val="CE3C577C"/>
    <w:lvl w:ilvl="0">
      <w:start w:val="5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5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0">
    <w:nsid w:val="69AA643F"/>
    <w:multiLevelType w:val="hybridMultilevel"/>
    <w:tmpl w:val="34CE1248"/>
    <w:lvl w:ilvl="0" w:tplc="5470ACC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9AA4AAE"/>
    <w:multiLevelType w:val="multilevel"/>
    <w:tmpl w:val="874CDA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4"/>
  </w:num>
  <w:num w:numId="5">
    <w:abstractNumId w:val="13"/>
  </w:num>
  <w:num w:numId="6">
    <w:abstractNumId w:val="18"/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0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7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DC33BD"/>
    <w:rsid w:val="00012172"/>
    <w:rsid w:val="00015C1D"/>
    <w:rsid w:val="00016603"/>
    <w:rsid w:val="000850D5"/>
    <w:rsid w:val="000904F5"/>
    <w:rsid w:val="00090A1D"/>
    <w:rsid w:val="000A0821"/>
    <w:rsid w:val="000A29C0"/>
    <w:rsid w:val="000B0263"/>
    <w:rsid w:val="000C1354"/>
    <w:rsid w:val="000C2F00"/>
    <w:rsid w:val="000D01E7"/>
    <w:rsid w:val="000D0529"/>
    <w:rsid w:val="000D2E69"/>
    <w:rsid w:val="000E39D5"/>
    <w:rsid w:val="000F645D"/>
    <w:rsid w:val="0010543C"/>
    <w:rsid w:val="001114A2"/>
    <w:rsid w:val="00111A1F"/>
    <w:rsid w:val="0014165A"/>
    <w:rsid w:val="0015140D"/>
    <w:rsid w:val="00156349"/>
    <w:rsid w:val="0015770F"/>
    <w:rsid w:val="00166ABA"/>
    <w:rsid w:val="001706D9"/>
    <w:rsid w:val="00171B7E"/>
    <w:rsid w:val="001740ED"/>
    <w:rsid w:val="001953C4"/>
    <w:rsid w:val="001C47E2"/>
    <w:rsid w:val="001D018F"/>
    <w:rsid w:val="001D0E0A"/>
    <w:rsid w:val="001D2813"/>
    <w:rsid w:val="001D463B"/>
    <w:rsid w:val="001D4896"/>
    <w:rsid w:val="001D70A0"/>
    <w:rsid w:val="001E0D4B"/>
    <w:rsid w:val="001E6610"/>
    <w:rsid w:val="00201353"/>
    <w:rsid w:val="002135B0"/>
    <w:rsid w:val="00225321"/>
    <w:rsid w:val="00226403"/>
    <w:rsid w:val="0023490B"/>
    <w:rsid w:val="002464A7"/>
    <w:rsid w:val="00251CA4"/>
    <w:rsid w:val="00267049"/>
    <w:rsid w:val="00273800"/>
    <w:rsid w:val="002740CB"/>
    <w:rsid w:val="002800BB"/>
    <w:rsid w:val="002866BA"/>
    <w:rsid w:val="002972BA"/>
    <w:rsid w:val="00297C92"/>
    <w:rsid w:val="002A7EBC"/>
    <w:rsid w:val="002B052E"/>
    <w:rsid w:val="002B5CB0"/>
    <w:rsid w:val="002C485C"/>
    <w:rsid w:val="002C78CF"/>
    <w:rsid w:val="002D6A6A"/>
    <w:rsid w:val="00300E0C"/>
    <w:rsid w:val="00302AE6"/>
    <w:rsid w:val="00305CD9"/>
    <w:rsid w:val="00306FA3"/>
    <w:rsid w:val="00334767"/>
    <w:rsid w:val="003349AF"/>
    <w:rsid w:val="00355C20"/>
    <w:rsid w:val="0035718B"/>
    <w:rsid w:val="00366BF4"/>
    <w:rsid w:val="00372D16"/>
    <w:rsid w:val="003819F8"/>
    <w:rsid w:val="00394E38"/>
    <w:rsid w:val="003A08E5"/>
    <w:rsid w:val="003B6D41"/>
    <w:rsid w:val="003C073A"/>
    <w:rsid w:val="003C26D2"/>
    <w:rsid w:val="003D1EF8"/>
    <w:rsid w:val="003D2821"/>
    <w:rsid w:val="003E7C5B"/>
    <w:rsid w:val="0040155E"/>
    <w:rsid w:val="00403DB7"/>
    <w:rsid w:val="00407C3E"/>
    <w:rsid w:val="00427BB8"/>
    <w:rsid w:val="0043160F"/>
    <w:rsid w:val="00434C5E"/>
    <w:rsid w:val="00447DC2"/>
    <w:rsid w:val="00453A7C"/>
    <w:rsid w:val="00454EC7"/>
    <w:rsid w:val="00460552"/>
    <w:rsid w:val="0046578A"/>
    <w:rsid w:val="00480D50"/>
    <w:rsid w:val="0049653D"/>
    <w:rsid w:val="004A59A0"/>
    <w:rsid w:val="004A6C5C"/>
    <w:rsid w:val="004C0559"/>
    <w:rsid w:val="004C5F0E"/>
    <w:rsid w:val="004C77CD"/>
    <w:rsid w:val="00513AB8"/>
    <w:rsid w:val="0051473C"/>
    <w:rsid w:val="00533893"/>
    <w:rsid w:val="00533BE8"/>
    <w:rsid w:val="0054082C"/>
    <w:rsid w:val="0054249D"/>
    <w:rsid w:val="00550DA3"/>
    <w:rsid w:val="00553048"/>
    <w:rsid w:val="005743A9"/>
    <w:rsid w:val="00584F0E"/>
    <w:rsid w:val="00597256"/>
    <w:rsid w:val="005A5E0E"/>
    <w:rsid w:val="005B2679"/>
    <w:rsid w:val="005B44B6"/>
    <w:rsid w:val="005D5626"/>
    <w:rsid w:val="005D7E0F"/>
    <w:rsid w:val="005F3C5F"/>
    <w:rsid w:val="005F5D4E"/>
    <w:rsid w:val="005F7BB9"/>
    <w:rsid w:val="005F7BD2"/>
    <w:rsid w:val="006034B7"/>
    <w:rsid w:val="00603CC4"/>
    <w:rsid w:val="00605AC9"/>
    <w:rsid w:val="006142FE"/>
    <w:rsid w:val="00615AE2"/>
    <w:rsid w:val="00623134"/>
    <w:rsid w:val="006263D1"/>
    <w:rsid w:val="00626A69"/>
    <w:rsid w:val="006379E0"/>
    <w:rsid w:val="00682267"/>
    <w:rsid w:val="006A0782"/>
    <w:rsid w:val="006A65F1"/>
    <w:rsid w:val="006B490E"/>
    <w:rsid w:val="006B5133"/>
    <w:rsid w:val="006B6380"/>
    <w:rsid w:val="006E1C22"/>
    <w:rsid w:val="006E1DF9"/>
    <w:rsid w:val="006E397E"/>
    <w:rsid w:val="006F62B3"/>
    <w:rsid w:val="006F6BD3"/>
    <w:rsid w:val="00707356"/>
    <w:rsid w:val="007114EE"/>
    <w:rsid w:val="00714B60"/>
    <w:rsid w:val="00727ABF"/>
    <w:rsid w:val="00735B49"/>
    <w:rsid w:val="00750AEA"/>
    <w:rsid w:val="00761CA6"/>
    <w:rsid w:val="007665E9"/>
    <w:rsid w:val="007677C0"/>
    <w:rsid w:val="00772BD5"/>
    <w:rsid w:val="0077630B"/>
    <w:rsid w:val="00782C07"/>
    <w:rsid w:val="007957B1"/>
    <w:rsid w:val="007B0986"/>
    <w:rsid w:val="007C18EE"/>
    <w:rsid w:val="007C51D5"/>
    <w:rsid w:val="007D67CA"/>
    <w:rsid w:val="007E6DA2"/>
    <w:rsid w:val="007F0BA3"/>
    <w:rsid w:val="00804676"/>
    <w:rsid w:val="00805FEF"/>
    <w:rsid w:val="00806DDB"/>
    <w:rsid w:val="00824F2F"/>
    <w:rsid w:val="0082709E"/>
    <w:rsid w:val="00842CD3"/>
    <w:rsid w:val="00853ABA"/>
    <w:rsid w:val="00863FEB"/>
    <w:rsid w:val="00872481"/>
    <w:rsid w:val="00875B81"/>
    <w:rsid w:val="008766DE"/>
    <w:rsid w:val="00891A43"/>
    <w:rsid w:val="00892324"/>
    <w:rsid w:val="00893D0F"/>
    <w:rsid w:val="00897154"/>
    <w:rsid w:val="008A6258"/>
    <w:rsid w:val="008A7F6D"/>
    <w:rsid w:val="008B053E"/>
    <w:rsid w:val="008D2910"/>
    <w:rsid w:val="008D3F05"/>
    <w:rsid w:val="008E1D9E"/>
    <w:rsid w:val="008E784A"/>
    <w:rsid w:val="008F03BA"/>
    <w:rsid w:val="0093081E"/>
    <w:rsid w:val="00932150"/>
    <w:rsid w:val="0093688F"/>
    <w:rsid w:val="00956373"/>
    <w:rsid w:val="00972450"/>
    <w:rsid w:val="009825F9"/>
    <w:rsid w:val="00983655"/>
    <w:rsid w:val="009A7D02"/>
    <w:rsid w:val="009C0F33"/>
    <w:rsid w:val="009C38F9"/>
    <w:rsid w:val="009E1D4F"/>
    <w:rsid w:val="009F1EA5"/>
    <w:rsid w:val="00A0279C"/>
    <w:rsid w:val="00A05BCD"/>
    <w:rsid w:val="00A20928"/>
    <w:rsid w:val="00A22A90"/>
    <w:rsid w:val="00A31095"/>
    <w:rsid w:val="00A36F5A"/>
    <w:rsid w:val="00A4233C"/>
    <w:rsid w:val="00A435B7"/>
    <w:rsid w:val="00A45D40"/>
    <w:rsid w:val="00A46D7E"/>
    <w:rsid w:val="00A56AE1"/>
    <w:rsid w:val="00A61350"/>
    <w:rsid w:val="00A709AF"/>
    <w:rsid w:val="00A97CC3"/>
    <w:rsid w:val="00AD4FAF"/>
    <w:rsid w:val="00AF427E"/>
    <w:rsid w:val="00AF45E7"/>
    <w:rsid w:val="00AF7B92"/>
    <w:rsid w:val="00B074CE"/>
    <w:rsid w:val="00B14B97"/>
    <w:rsid w:val="00B157C8"/>
    <w:rsid w:val="00B16CA8"/>
    <w:rsid w:val="00B30204"/>
    <w:rsid w:val="00B3758C"/>
    <w:rsid w:val="00B4161A"/>
    <w:rsid w:val="00B42D3E"/>
    <w:rsid w:val="00B43847"/>
    <w:rsid w:val="00B4440C"/>
    <w:rsid w:val="00B776B3"/>
    <w:rsid w:val="00B9217B"/>
    <w:rsid w:val="00B95D1A"/>
    <w:rsid w:val="00BA1EA6"/>
    <w:rsid w:val="00BC0BB8"/>
    <w:rsid w:val="00BC3D68"/>
    <w:rsid w:val="00BC74BB"/>
    <w:rsid w:val="00BD3D34"/>
    <w:rsid w:val="00BE3A9F"/>
    <w:rsid w:val="00BE72FA"/>
    <w:rsid w:val="00BF35AB"/>
    <w:rsid w:val="00BF67AC"/>
    <w:rsid w:val="00C10553"/>
    <w:rsid w:val="00C11C69"/>
    <w:rsid w:val="00C15572"/>
    <w:rsid w:val="00C26431"/>
    <w:rsid w:val="00C3559A"/>
    <w:rsid w:val="00C66A31"/>
    <w:rsid w:val="00C705E2"/>
    <w:rsid w:val="00C723CE"/>
    <w:rsid w:val="00C73DE2"/>
    <w:rsid w:val="00C76413"/>
    <w:rsid w:val="00C80E3F"/>
    <w:rsid w:val="00C91D10"/>
    <w:rsid w:val="00C94A22"/>
    <w:rsid w:val="00C96DB5"/>
    <w:rsid w:val="00CA0CFD"/>
    <w:rsid w:val="00CA48C3"/>
    <w:rsid w:val="00CC0BF2"/>
    <w:rsid w:val="00CE4C7F"/>
    <w:rsid w:val="00CE66FC"/>
    <w:rsid w:val="00CF0AA0"/>
    <w:rsid w:val="00D069E1"/>
    <w:rsid w:val="00D13169"/>
    <w:rsid w:val="00D2245E"/>
    <w:rsid w:val="00D2592D"/>
    <w:rsid w:val="00D279C8"/>
    <w:rsid w:val="00D30BF1"/>
    <w:rsid w:val="00D35175"/>
    <w:rsid w:val="00D662D1"/>
    <w:rsid w:val="00D723A2"/>
    <w:rsid w:val="00D737C6"/>
    <w:rsid w:val="00D869FB"/>
    <w:rsid w:val="00DC33BD"/>
    <w:rsid w:val="00DD2FA1"/>
    <w:rsid w:val="00DE4C99"/>
    <w:rsid w:val="00DF3534"/>
    <w:rsid w:val="00DF4D05"/>
    <w:rsid w:val="00E00ED8"/>
    <w:rsid w:val="00E2479E"/>
    <w:rsid w:val="00E24E81"/>
    <w:rsid w:val="00E31E84"/>
    <w:rsid w:val="00E368F2"/>
    <w:rsid w:val="00E53A74"/>
    <w:rsid w:val="00E56182"/>
    <w:rsid w:val="00E731A3"/>
    <w:rsid w:val="00E97CAA"/>
    <w:rsid w:val="00EB794E"/>
    <w:rsid w:val="00EC27E4"/>
    <w:rsid w:val="00ED6981"/>
    <w:rsid w:val="00EE1AD9"/>
    <w:rsid w:val="00EE43E9"/>
    <w:rsid w:val="00EE69C0"/>
    <w:rsid w:val="00EE73DC"/>
    <w:rsid w:val="00F03DE7"/>
    <w:rsid w:val="00F0404B"/>
    <w:rsid w:val="00F1285D"/>
    <w:rsid w:val="00F15F0B"/>
    <w:rsid w:val="00F17669"/>
    <w:rsid w:val="00F30FD3"/>
    <w:rsid w:val="00F32978"/>
    <w:rsid w:val="00F37629"/>
    <w:rsid w:val="00F45230"/>
    <w:rsid w:val="00F5142B"/>
    <w:rsid w:val="00F66750"/>
    <w:rsid w:val="00F75CCC"/>
    <w:rsid w:val="00F8114C"/>
    <w:rsid w:val="00F823A3"/>
    <w:rsid w:val="00F85872"/>
    <w:rsid w:val="00FE0C1B"/>
    <w:rsid w:val="00FE1912"/>
    <w:rsid w:val="00FE353B"/>
    <w:rsid w:val="00FF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3BD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15140D"/>
    <w:pPr>
      <w:keepNext/>
      <w:widowControl/>
      <w:autoSpaceDE w:val="0"/>
      <w:autoSpaceDN w:val="0"/>
      <w:ind w:left="703"/>
      <w:outlineLvl w:val="0"/>
    </w:pPr>
    <w:rPr>
      <w:rFonts w:ascii="Arial" w:eastAsia="Times New Roman" w:hAnsi="Arial" w:cs="Times New Roman"/>
      <w:b/>
      <w:bCs/>
      <w:color w:val="auto"/>
      <w:spacing w:val="28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C33BD"/>
    <w:rPr>
      <w:color w:val="0066CC"/>
      <w:u w:val="single"/>
    </w:rPr>
  </w:style>
  <w:style w:type="character" w:customStyle="1" w:styleId="Exact">
    <w:name w:val="Основной текст Exac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u w:val="none"/>
    </w:rPr>
  </w:style>
  <w:style w:type="character" w:customStyle="1" w:styleId="2">
    <w:name w:val="Основной текст (2)_"/>
    <w:link w:val="20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3"/>
      <w:szCs w:val="23"/>
      <w:u w:val="none"/>
    </w:rPr>
  </w:style>
  <w:style w:type="character" w:customStyle="1" w:styleId="21">
    <w:name w:val="Заголовок №2_"/>
    <w:link w:val="22"/>
    <w:rsid w:val="00DC33BD"/>
    <w:rPr>
      <w:rFonts w:ascii="Arial" w:eastAsia="Arial" w:hAnsi="Arial" w:cs="Arial"/>
      <w:b/>
      <w:bCs/>
      <w:i w:val="0"/>
      <w:iCs w:val="0"/>
      <w:smallCaps w:val="0"/>
      <w:strike w:val="0"/>
      <w:spacing w:val="80"/>
      <w:sz w:val="35"/>
      <w:szCs w:val="35"/>
      <w:u w:val="none"/>
    </w:rPr>
  </w:style>
  <w:style w:type="character" w:customStyle="1" w:styleId="a4">
    <w:name w:val="Основной текст_"/>
    <w:link w:val="23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3">
    <w:name w:val="Основной текст (3)_"/>
    <w:link w:val="30"/>
    <w:rsid w:val="00DC33BD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pt">
    <w:name w:val="Основной текст + Интервал 4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26"/>
      <w:szCs w:val="26"/>
      <w:u w:val="none"/>
      <w:lang w:val="ru-RU"/>
    </w:rPr>
  </w:style>
  <w:style w:type="character" w:customStyle="1" w:styleId="a5">
    <w:name w:val="Колонтитул_"/>
    <w:link w:val="a6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Колонтитул"/>
    <w:rsid w:val="00DC33B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Arial10pt">
    <w:name w:val="Колонтитул + Arial;10 pt;Не полужирный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pt">
    <w:name w:val="Основной текст + Интервал 2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Курсив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22pt">
    <w:name w:val="Основной текст (2) + Не полужирный;Курсив;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en-US"/>
    </w:rPr>
  </w:style>
  <w:style w:type="character" w:customStyle="1" w:styleId="4">
    <w:name w:val="Основной текст (4)_"/>
    <w:link w:val="40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413pt0pt">
    <w:name w:val="Основной текст (4) + 13 pt;Интервал 0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6"/>
      <w:szCs w:val="26"/>
      <w:u w:val="none"/>
      <w:lang w:val="ru-RU"/>
    </w:rPr>
  </w:style>
  <w:style w:type="character" w:customStyle="1" w:styleId="413pt">
    <w:name w:val="Основной текст (4) + 13 pt;Не курсив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2pt">
    <w:name w:val="Основной текст (4) + Интервал 2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3"/>
      <w:szCs w:val="23"/>
      <w:u w:val="none"/>
      <w:lang w:val="ru-RU"/>
    </w:rPr>
  </w:style>
  <w:style w:type="character" w:customStyle="1" w:styleId="41pt">
    <w:name w:val="Основной текст (4) + Полужирный;Не курсив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  <w:lang w:val="ru-RU"/>
    </w:rPr>
  </w:style>
  <w:style w:type="character" w:customStyle="1" w:styleId="115pt">
    <w:name w:val="Основной текст + 11;5 pt;Курсив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1pt">
    <w:name w:val="Основной текст + 11;5 pt;Полужирный;Интервал 1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3"/>
      <w:szCs w:val="23"/>
      <w:u w:val="none"/>
    </w:rPr>
  </w:style>
  <w:style w:type="character" w:customStyle="1" w:styleId="3pt">
    <w:name w:val="Основной текст + Курсив;Интервал 3 pt"/>
    <w:rsid w:val="00DC33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6"/>
      <w:szCs w:val="26"/>
      <w:u w:val="none"/>
      <w:lang w:val="en-US"/>
    </w:rPr>
  </w:style>
  <w:style w:type="character" w:customStyle="1" w:styleId="105pt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/>
    </w:rPr>
  </w:style>
  <w:style w:type="character" w:customStyle="1" w:styleId="Candara12pt">
    <w:name w:val="Основной текст + Candara;12 pt;Курсив"/>
    <w:rsid w:val="00DC33B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12">
    <w:name w:val="Заголовок №1_"/>
    <w:link w:val="13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spacing w:val="-40"/>
      <w:sz w:val="48"/>
      <w:szCs w:val="48"/>
      <w:u w:val="none"/>
    </w:rPr>
  </w:style>
  <w:style w:type="character" w:customStyle="1" w:styleId="18pt0pt">
    <w:name w:val="Заголовок №1 + 8 pt;Интервал 0 pt"/>
    <w:rsid w:val="00DC33BD"/>
    <w:rPr>
      <w:rFonts w:ascii="MS Gothic" w:eastAsia="MS Gothic" w:hAnsi="MS Gothic" w:cs="MS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10pt">
    <w:name w:val="Заголовок №1 + Не курсив;Интервал 0 pt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</w:rPr>
  </w:style>
  <w:style w:type="character" w:customStyle="1" w:styleId="1TimesNewRoman14pt0pt">
    <w:name w:val="Заголовок №1 + Times New Roman;14 pt;Полужирный;Не курсив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5">
    <w:name w:val="Основной текст (5)_"/>
    <w:link w:val="50"/>
    <w:rsid w:val="00DC33BD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6">
    <w:name w:val="Основной текст (6)_"/>
    <w:link w:val="60"/>
    <w:rsid w:val="00DC33BD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61">
    <w:name w:val="Основной текст (6) + Не курсив"/>
    <w:rsid w:val="00DC33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character" w:customStyle="1" w:styleId="MSGothic115pt-2pt150">
    <w:name w:val="Основной текст + MS Gothic;11;5 pt;Интервал -2 pt;Масштаб 150%"/>
    <w:rsid w:val="00DC33BD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-50"/>
      <w:w w:val="15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716pt0pt">
    <w:name w:val="Основной текст (7) + 16 pt;Полужирный;Интервал 0 pt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/>
    </w:rPr>
  </w:style>
  <w:style w:type="character" w:customStyle="1" w:styleId="41">
    <w:name w:val="Основной текст (4) + Малые прописные"/>
    <w:rsid w:val="00DC33BD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8">
    <w:name w:val="Основной текст (8)_"/>
    <w:link w:val="80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885pt">
    <w:name w:val="Основной текст (8) + 8;5 pt;Полужирный;Курсив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895pt">
    <w:name w:val="Основной текст (8) + 9;5 pt"/>
    <w:rsid w:val="00DC33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105pt0">
    <w:name w:val="Основной текст + 10;5 pt;Полужирный"/>
    <w:rsid w:val="00DC33B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1pt">
    <w:name w:val="Основной текст + 10;5 pt;Полужирный;Курсив;Интервал 1 pt"/>
    <w:rsid w:val="00DC33B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paragraph" w:customStyle="1" w:styleId="23">
    <w:name w:val="Основной текст2"/>
    <w:basedOn w:val="a"/>
    <w:link w:val="a4"/>
    <w:rsid w:val="00DC33BD"/>
    <w:pPr>
      <w:shd w:val="clear" w:color="auto" w:fill="FFFFFF"/>
      <w:spacing w:before="420" w:after="60" w:line="0" w:lineRule="atLeast"/>
      <w:ind w:hanging="2180"/>
    </w:pPr>
    <w:rPr>
      <w:rFonts w:ascii="Times New Roman" w:eastAsia="Times New Roman" w:hAnsi="Times New Roman" w:cs="Times New Roman"/>
      <w:color w:val="auto"/>
      <w:sz w:val="26"/>
      <w:szCs w:val="26"/>
      <w:lang/>
    </w:rPr>
  </w:style>
  <w:style w:type="paragraph" w:customStyle="1" w:styleId="20">
    <w:name w:val="Основной текст (2)"/>
    <w:basedOn w:val="a"/>
    <w:link w:val="2"/>
    <w:rsid w:val="00DC33BD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20"/>
      <w:sz w:val="23"/>
      <w:szCs w:val="23"/>
      <w:lang/>
    </w:rPr>
  </w:style>
  <w:style w:type="paragraph" w:customStyle="1" w:styleId="22">
    <w:name w:val="Заголовок №2"/>
    <w:basedOn w:val="a"/>
    <w:link w:val="21"/>
    <w:rsid w:val="00DC33BD"/>
    <w:pPr>
      <w:shd w:val="clear" w:color="auto" w:fill="FFFFFF"/>
      <w:spacing w:before="420" w:after="420" w:line="0" w:lineRule="atLeast"/>
      <w:jc w:val="center"/>
      <w:outlineLvl w:val="1"/>
    </w:pPr>
    <w:rPr>
      <w:rFonts w:ascii="Arial" w:eastAsia="Arial" w:hAnsi="Arial" w:cs="Times New Roman"/>
      <w:b/>
      <w:bCs/>
      <w:color w:val="auto"/>
      <w:spacing w:val="80"/>
      <w:sz w:val="35"/>
      <w:szCs w:val="35"/>
      <w:lang/>
    </w:rPr>
  </w:style>
  <w:style w:type="paragraph" w:customStyle="1" w:styleId="30">
    <w:name w:val="Основной текст (3)"/>
    <w:basedOn w:val="a"/>
    <w:link w:val="3"/>
    <w:rsid w:val="00DC33BD"/>
    <w:pPr>
      <w:shd w:val="clear" w:color="auto" w:fill="FFFFFF"/>
      <w:spacing w:before="60" w:after="420" w:line="0" w:lineRule="atLeast"/>
      <w:jc w:val="center"/>
    </w:pPr>
    <w:rPr>
      <w:rFonts w:ascii="Arial" w:eastAsia="Arial" w:hAnsi="Arial" w:cs="Times New Roman"/>
      <w:b/>
      <w:bCs/>
      <w:color w:val="auto"/>
      <w:sz w:val="18"/>
      <w:szCs w:val="18"/>
      <w:lang/>
    </w:rPr>
  </w:style>
  <w:style w:type="paragraph" w:customStyle="1" w:styleId="a6">
    <w:name w:val="Колонтитул"/>
    <w:basedOn w:val="a"/>
    <w:link w:val="a5"/>
    <w:rsid w:val="00DC33BD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3"/>
      <w:szCs w:val="23"/>
      <w:lang/>
    </w:rPr>
  </w:style>
  <w:style w:type="paragraph" w:customStyle="1" w:styleId="40">
    <w:name w:val="Основной текст (4)"/>
    <w:basedOn w:val="a"/>
    <w:link w:val="4"/>
    <w:rsid w:val="00DC33BD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/>
    </w:rPr>
  </w:style>
  <w:style w:type="paragraph" w:customStyle="1" w:styleId="13">
    <w:name w:val="Заголовок №1"/>
    <w:basedOn w:val="a"/>
    <w:link w:val="12"/>
    <w:rsid w:val="00DC33BD"/>
    <w:pPr>
      <w:shd w:val="clear" w:color="auto" w:fill="FFFFFF"/>
      <w:spacing w:before="240" w:line="0" w:lineRule="atLeast"/>
      <w:ind w:firstLine="740"/>
      <w:jc w:val="both"/>
      <w:outlineLvl w:val="0"/>
    </w:pPr>
    <w:rPr>
      <w:rFonts w:ascii="MS Gothic" w:eastAsia="MS Gothic" w:hAnsi="MS Gothic" w:cs="Times New Roman"/>
      <w:i/>
      <w:iCs/>
      <w:color w:val="auto"/>
      <w:spacing w:val="-40"/>
      <w:sz w:val="48"/>
      <w:szCs w:val="48"/>
      <w:lang/>
    </w:rPr>
  </w:style>
  <w:style w:type="paragraph" w:customStyle="1" w:styleId="50">
    <w:name w:val="Основной текст (5)"/>
    <w:basedOn w:val="a"/>
    <w:link w:val="5"/>
    <w:rsid w:val="00DC33BD"/>
    <w:pPr>
      <w:shd w:val="clear" w:color="auto" w:fill="FFFFFF"/>
      <w:spacing w:after="420" w:line="0" w:lineRule="atLeast"/>
    </w:pPr>
    <w:rPr>
      <w:rFonts w:ascii="Arial Narrow" w:eastAsia="Arial Narrow" w:hAnsi="Arial Narrow" w:cs="Times New Roman"/>
      <w:color w:val="auto"/>
      <w:sz w:val="13"/>
      <w:szCs w:val="13"/>
      <w:lang/>
    </w:rPr>
  </w:style>
  <w:style w:type="paragraph" w:customStyle="1" w:styleId="60">
    <w:name w:val="Основной текст (6)"/>
    <w:basedOn w:val="a"/>
    <w:link w:val="6"/>
    <w:rsid w:val="00DC33BD"/>
    <w:pPr>
      <w:shd w:val="clear" w:color="auto" w:fill="FFFFFF"/>
      <w:spacing w:line="0" w:lineRule="atLeast"/>
    </w:pPr>
    <w:rPr>
      <w:rFonts w:ascii="Arial" w:eastAsia="Arial" w:hAnsi="Arial" w:cs="Times New Roman"/>
      <w:i/>
      <w:iCs/>
      <w:color w:val="auto"/>
      <w:sz w:val="14"/>
      <w:szCs w:val="14"/>
      <w:lang/>
    </w:rPr>
  </w:style>
  <w:style w:type="paragraph" w:customStyle="1" w:styleId="70">
    <w:name w:val="Основной текст (7)"/>
    <w:basedOn w:val="a"/>
    <w:link w:val="7"/>
    <w:rsid w:val="00DC33BD"/>
    <w:pPr>
      <w:shd w:val="clear" w:color="auto" w:fill="FFFFFF"/>
      <w:spacing w:line="216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10"/>
      <w:sz w:val="17"/>
      <w:szCs w:val="17"/>
      <w:lang/>
    </w:rPr>
  </w:style>
  <w:style w:type="paragraph" w:customStyle="1" w:styleId="80">
    <w:name w:val="Основной текст (8)"/>
    <w:basedOn w:val="a"/>
    <w:link w:val="8"/>
    <w:rsid w:val="00DC33B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10"/>
      <w:szCs w:val="10"/>
      <w:lang/>
    </w:rPr>
  </w:style>
  <w:style w:type="character" w:customStyle="1" w:styleId="10">
    <w:name w:val="Заголовок 1 Знак"/>
    <w:link w:val="1"/>
    <w:rsid w:val="0015140D"/>
    <w:rPr>
      <w:rFonts w:ascii="Arial" w:eastAsia="Times New Roman" w:hAnsi="Arial" w:cs="Arial"/>
      <w:b/>
      <w:bCs/>
      <w:spacing w:val="28"/>
      <w:sz w:val="24"/>
      <w:szCs w:val="24"/>
    </w:rPr>
  </w:style>
  <w:style w:type="paragraph" w:styleId="a8">
    <w:name w:val="Body Text"/>
    <w:basedOn w:val="a"/>
    <w:link w:val="a9"/>
    <w:rsid w:val="00E2479E"/>
    <w:pPr>
      <w:widowControl/>
      <w:autoSpaceDE w:val="0"/>
      <w:autoSpaceDN w:val="0"/>
      <w:spacing w:line="24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/>
    </w:rPr>
  </w:style>
  <w:style w:type="character" w:customStyle="1" w:styleId="a9">
    <w:name w:val="Основной текст Знак"/>
    <w:link w:val="a8"/>
    <w:rsid w:val="00E2479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footer"/>
    <w:basedOn w:val="a"/>
    <w:rsid w:val="006263D1"/>
    <w:pPr>
      <w:tabs>
        <w:tab w:val="center" w:pos="4677"/>
        <w:tab w:val="right" w:pos="9355"/>
      </w:tabs>
    </w:pPr>
  </w:style>
  <w:style w:type="paragraph" w:styleId="ab">
    <w:name w:val="header"/>
    <w:basedOn w:val="a"/>
    <w:link w:val="ac"/>
    <w:rsid w:val="006263D1"/>
    <w:pPr>
      <w:tabs>
        <w:tab w:val="center" w:pos="4677"/>
        <w:tab w:val="right" w:pos="9355"/>
      </w:tabs>
    </w:pPr>
    <w:rPr>
      <w:rFonts w:cs="Times New Roman"/>
      <w:lang/>
    </w:rPr>
  </w:style>
  <w:style w:type="paragraph" w:styleId="24">
    <w:name w:val="Body Text Indent 2"/>
    <w:basedOn w:val="a"/>
    <w:link w:val="25"/>
    <w:uiPriority w:val="99"/>
    <w:semiHidden/>
    <w:unhideWhenUsed/>
    <w:rsid w:val="00C15572"/>
    <w:pPr>
      <w:spacing w:after="120" w:line="480" w:lineRule="auto"/>
      <w:ind w:left="283"/>
    </w:pPr>
    <w:rPr>
      <w:rFonts w:cs="Times New Roman"/>
      <w:lang/>
    </w:rPr>
  </w:style>
  <w:style w:type="character" w:customStyle="1" w:styleId="25">
    <w:name w:val="Основной текст с отступом 2 Знак"/>
    <w:link w:val="24"/>
    <w:uiPriority w:val="99"/>
    <w:semiHidden/>
    <w:rsid w:val="00C15572"/>
    <w:rPr>
      <w:color w:val="000000"/>
      <w:sz w:val="24"/>
      <w:szCs w:val="24"/>
    </w:rPr>
  </w:style>
  <w:style w:type="paragraph" w:styleId="ad">
    <w:name w:val="footnote text"/>
    <w:basedOn w:val="a"/>
    <w:link w:val="ae"/>
    <w:semiHidden/>
    <w:rsid w:val="00C15572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/>
    </w:rPr>
  </w:style>
  <w:style w:type="character" w:customStyle="1" w:styleId="ae">
    <w:name w:val="Текст сноски Знак"/>
    <w:link w:val="ad"/>
    <w:semiHidden/>
    <w:rsid w:val="00C15572"/>
    <w:rPr>
      <w:rFonts w:ascii="Times New Roman" w:eastAsia="Times New Roman" w:hAnsi="Times New Roman" w:cs="Times New Roman"/>
    </w:rPr>
  </w:style>
  <w:style w:type="character" w:styleId="af">
    <w:name w:val="footnote reference"/>
    <w:semiHidden/>
    <w:rsid w:val="00C15572"/>
    <w:rPr>
      <w:vertAlign w:val="superscript"/>
    </w:rPr>
  </w:style>
  <w:style w:type="paragraph" w:customStyle="1" w:styleId="formattext">
    <w:name w:val="formattext"/>
    <w:basedOn w:val="a"/>
    <w:rsid w:val="00F75C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headertext">
    <w:name w:val="headertext"/>
    <w:basedOn w:val="a"/>
    <w:rsid w:val="00F75C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0">
    <w:name w:val="page number"/>
    <w:basedOn w:val="a0"/>
    <w:rsid w:val="004A6C5C"/>
  </w:style>
  <w:style w:type="paragraph" w:customStyle="1" w:styleId="ConsPlusNormal">
    <w:name w:val="ConsPlusNormal"/>
    <w:rsid w:val="004A6C5C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rsid w:val="004A6C5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ac">
    <w:name w:val="Верхний колонтитул Знак"/>
    <w:link w:val="ab"/>
    <w:rsid w:val="004A6C5C"/>
    <w:rPr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A6C5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407C3E"/>
    <w:rPr>
      <w:rFonts w:ascii="Segoe UI" w:hAnsi="Segoe UI" w:cs="Times New Roman"/>
      <w:sz w:val="18"/>
      <w:szCs w:val="18"/>
      <w:lang/>
    </w:rPr>
  </w:style>
  <w:style w:type="character" w:customStyle="1" w:styleId="af2">
    <w:name w:val="Текст выноски Знак"/>
    <w:link w:val="af1"/>
    <w:uiPriority w:val="99"/>
    <w:semiHidden/>
    <w:rsid w:val="00407C3E"/>
    <w:rPr>
      <w:rFonts w:ascii="Segoe UI" w:hAnsi="Segoe UI" w:cs="Segoe UI"/>
      <w:color w:val="000000"/>
      <w:sz w:val="18"/>
      <w:szCs w:val="18"/>
    </w:rPr>
  </w:style>
  <w:style w:type="table" w:styleId="af3">
    <w:name w:val="Table Grid"/>
    <w:basedOn w:val="a1"/>
    <w:uiPriority w:val="59"/>
    <w:rsid w:val="00407C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72D3AFBC275F6CD7B43324018D1A5D177B07EB8EFED050B2AD30CAF72712B5F48C060B08399C773F1E26C477Q5jF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988B01F44CE71C1302FF4DFB6207AFC5050070A502278AB31633FDC6F341CB01E57F06C58EDC8989565ADF3BE3A7ECB75F5416A8FB4E58AQ5s5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65EB73677FB50CD7C6902BFBE003FD28C6E7BE7673AB149DA68882C9CBC3048E8FECBCF7BC80F785AA2BDB9D5E0379D1E555DC1AD818D9En0SF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11005&amp;date=11.04.2022&amp;dst=100010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772D3AFBC275F6CD7B43324018D1A5D15700AE387F5D050B2AD30CAF72712B5E68C5E070A3882763A0B70953108088B944CA16ABA145733Q9j0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38C98-2994-48E2-AC64-F199D337C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4010</Words>
  <Characters>22860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26817</CharactersWithSpaces>
  <SharedDoc>false</SharedDoc>
  <HLinks>
    <vt:vector size="30" baseType="variant">
      <vt:variant>
        <vt:i4>2752560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consultantplus://offline/ref=6988B01F44CE71C1302FF4DFB6207AFC5050070A502278AB31633FDC6F341CB01E57F06C58EDC8989565ADF3BE3A7ECB75F5416A8FB4E58AQ5s5B</vt:lpwstr>
      </vt:variant>
      <vt:variant>
        <vt:lpwstr/>
      </vt:variant>
      <vt:variant>
        <vt:i4>3604536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consultantplus://offline/ref=065EB73677FB50CD7C6902BFBE003FD28C6E7BE7673AB149DA68882C9CBC3048E8FECBCF7BC80F785AA2BDB9D5E0379D1E555DC1AD818D9En0SFE</vt:lpwstr>
      </vt:variant>
      <vt:variant>
        <vt:lpwstr/>
      </vt:variant>
      <vt:variant>
        <vt:i4>6094938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https://login.consultant.ru/link/?req=doc&amp;base=LAW&amp;n=311005&amp;date=11.04.2022&amp;dst=100010&amp;field=134</vt:lpwstr>
      </vt:variant>
      <vt:variant>
        <vt:lpwstr/>
      </vt:variant>
      <vt:variant>
        <vt:i4>3866673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consultantplus://offline/ref=8772D3AFBC275F6CD7B43324018D1A5D15700AE387F5D050B2AD30CAF72712B5E68C5E070A3882763A0B70953108088B944CA16ABA145733Q9j0C</vt:lpwstr>
      </vt:variant>
      <vt:variant>
        <vt:lpwstr/>
      </vt:variant>
      <vt:variant>
        <vt:i4>5308423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consultantplus://offline/ref=8772D3AFBC275F6CD7B43324018D1A5D177B07EB8EFED050B2AD30CAF72712B5F48C060B08399C773F1E26C477Q5jFC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Admin</cp:lastModifiedBy>
  <cp:revision>5</cp:revision>
  <cp:lastPrinted>2022-06-01T04:08:00Z</cp:lastPrinted>
  <dcterms:created xsi:type="dcterms:W3CDTF">2023-10-16T08:29:00Z</dcterms:created>
  <dcterms:modified xsi:type="dcterms:W3CDTF">2023-10-16T08:32:00Z</dcterms:modified>
</cp:coreProperties>
</file>