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36F1" w:rsidRDefault="000D36F1" w:rsidP="007D593D">
      <w:pPr>
        <w:jc w:val="center"/>
        <w:rPr>
          <w:rFonts w:ascii="Times New Roman" w:hAnsi="Times New Roman" w:cs="Times New Roman"/>
          <w:b/>
        </w:rPr>
      </w:pPr>
    </w:p>
    <w:p w:rsidR="000D36F1" w:rsidRDefault="000D36F1" w:rsidP="007D593D">
      <w:pPr>
        <w:jc w:val="center"/>
        <w:rPr>
          <w:rFonts w:ascii="Times New Roman" w:hAnsi="Times New Roman" w:cs="Times New Roman"/>
          <w:b/>
        </w:rPr>
      </w:pPr>
    </w:p>
    <w:p w:rsidR="0015140D" w:rsidRPr="0077630B" w:rsidRDefault="0015140D" w:rsidP="007D593D">
      <w:pPr>
        <w:jc w:val="center"/>
        <w:rPr>
          <w:rFonts w:ascii="Times New Roman" w:hAnsi="Times New Roman" w:cs="Times New Roman"/>
          <w:b/>
        </w:rPr>
      </w:pPr>
      <w:r w:rsidRPr="0077630B">
        <w:rPr>
          <w:rFonts w:ascii="Times New Roman" w:hAnsi="Times New Roman" w:cs="Times New Roman"/>
          <w:b/>
        </w:rPr>
        <w:t>РОССИЙСКАЯ ФЕДЕРАЦИЯ</w:t>
      </w:r>
    </w:p>
    <w:p w:rsidR="0015140D" w:rsidRPr="0077630B" w:rsidRDefault="0015140D" w:rsidP="0077630B">
      <w:pPr>
        <w:jc w:val="center"/>
        <w:rPr>
          <w:rFonts w:ascii="Times New Roman" w:hAnsi="Times New Roman" w:cs="Times New Roman"/>
          <w:b/>
        </w:rPr>
      </w:pPr>
      <w:r w:rsidRPr="0077630B">
        <w:rPr>
          <w:rFonts w:ascii="Times New Roman" w:hAnsi="Times New Roman" w:cs="Times New Roman"/>
          <w:b/>
        </w:rPr>
        <w:t>АДМИНИСТРАЦИЯ БУРЛИНСКОГО РАЙОНА</w:t>
      </w:r>
    </w:p>
    <w:p w:rsidR="0077630B" w:rsidRPr="0077630B" w:rsidRDefault="0015140D" w:rsidP="0077630B">
      <w:pPr>
        <w:jc w:val="center"/>
        <w:rPr>
          <w:rFonts w:ascii="Times New Roman" w:hAnsi="Times New Roman" w:cs="Times New Roman"/>
        </w:rPr>
      </w:pPr>
      <w:r w:rsidRPr="0077630B">
        <w:rPr>
          <w:rFonts w:ascii="Times New Roman" w:hAnsi="Times New Roman" w:cs="Times New Roman"/>
          <w:b/>
        </w:rPr>
        <w:t>АЛТАЙСКОГО КРАЯ</w:t>
      </w:r>
    </w:p>
    <w:p w:rsidR="0077630B" w:rsidRDefault="0077630B" w:rsidP="0077630B">
      <w:pPr>
        <w:rPr>
          <w:rFonts w:ascii="Times New Roman" w:hAnsi="Times New Roman" w:cs="Times New Roman"/>
        </w:rPr>
      </w:pPr>
    </w:p>
    <w:p w:rsidR="0077630B" w:rsidRPr="0077630B" w:rsidRDefault="0077630B" w:rsidP="0077630B">
      <w:pPr>
        <w:rPr>
          <w:rFonts w:ascii="Times New Roman" w:hAnsi="Times New Roman" w:cs="Times New Roman"/>
        </w:rPr>
      </w:pPr>
    </w:p>
    <w:p w:rsidR="00DC33BD" w:rsidRDefault="00626A69" w:rsidP="0077630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bookmark0"/>
      <w:r w:rsidRPr="0077630B">
        <w:rPr>
          <w:rFonts w:ascii="Times New Roman" w:hAnsi="Times New Roman" w:cs="Times New Roman"/>
          <w:b/>
          <w:sz w:val="28"/>
          <w:szCs w:val="28"/>
        </w:rPr>
        <w:t>П</w:t>
      </w:r>
      <w:r w:rsidR="007763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630B">
        <w:rPr>
          <w:rFonts w:ascii="Times New Roman" w:hAnsi="Times New Roman" w:cs="Times New Roman"/>
          <w:b/>
          <w:sz w:val="28"/>
          <w:szCs w:val="28"/>
        </w:rPr>
        <w:t>О</w:t>
      </w:r>
      <w:r w:rsidR="007763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630B">
        <w:rPr>
          <w:rFonts w:ascii="Times New Roman" w:hAnsi="Times New Roman" w:cs="Times New Roman"/>
          <w:b/>
          <w:sz w:val="28"/>
          <w:szCs w:val="28"/>
        </w:rPr>
        <w:t>С</w:t>
      </w:r>
      <w:r w:rsidR="007763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630B">
        <w:rPr>
          <w:rFonts w:ascii="Times New Roman" w:hAnsi="Times New Roman" w:cs="Times New Roman"/>
          <w:b/>
          <w:sz w:val="28"/>
          <w:szCs w:val="28"/>
        </w:rPr>
        <w:t>Т</w:t>
      </w:r>
      <w:r w:rsidR="007763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630B">
        <w:rPr>
          <w:rFonts w:ascii="Times New Roman" w:hAnsi="Times New Roman" w:cs="Times New Roman"/>
          <w:b/>
          <w:sz w:val="28"/>
          <w:szCs w:val="28"/>
        </w:rPr>
        <w:t>А</w:t>
      </w:r>
      <w:r w:rsidR="007763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630B">
        <w:rPr>
          <w:rFonts w:ascii="Times New Roman" w:hAnsi="Times New Roman" w:cs="Times New Roman"/>
          <w:b/>
          <w:sz w:val="28"/>
          <w:szCs w:val="28"/>
        </w:rPr>
        <w:t>Н</w:t>
      </w:r>
      <w:r w:rsidR="007763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630B">
        <w:rPr>
          <w:rFonts w:ascii="Times New Roman" w:hAnsi="Times New Roman" w:cs="Times New Roman"/>
          <w:b/>
          <w:sz w:val="28"/>
          <w:szCs w:val="28"/>
        </w:rPr>
        <w:t>О</w:t>
      </w:r>
      <w:r w:rsidR="007763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630B">
        <w:rPr>
          <w:rFonts w:ascii="Times New Roman" w:hAnsi="Times New Roman" w:cs="Times New Roman"/>
          <w:b/>
          <w:sz w:val="28"/>
          <w:szCs w:val="28"/>
        </w:rPr>
        <w:t>В</w:t>
      </w:r>
      <w:r w:rsidR="007763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630B">
        <w:rPr>
          <w:rFonts w:ascii="Times New Roman" w:hAnsi="Times New Roman" w:cs="Times New Roman"/>
          <w:b/>
          <w:sz w:val="28"/>
          <w:szCs w:val="28"/>
        </w:rPr>
        <w:t>Л</w:t>
      </w:r>
      <w:r w:rsidR="007763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630B">
        <w:rPr>
          <w:rFonts w:ascii="Times New Roman" w:hAnsi="Times New Roman" w:cs="Times New Roman"/>
          <w:b/>
          <w:sz w:val="28"/>
          <w:szCs w:val="28"/>
        </w:rPr>
        <w:t>Е</w:t>
      </w:r>
      <w:r w:rsidR="007763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630B">
        <w:rPr>
          <w:rFonts w:ascii="Times New Roman" w:hAnsi="Times New Roman" w:cs="Times New Roman"/>
          <w:b/>
          <w:sz w:val="28"/>
          <w:szCs w:val="28"/>
        </w:rPr>
        <w:t>Н</w:t>
      </w:r>
      <w:r w:rsidR="007763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630B">
        <w:rPr>
          <w:rFonts w:ascii="Times New Roman" w:hAnsi="Times New Roman" w:cs="Times New Roman"/>
          <w:b/>
          <w:sz w:val="28"/>
          <w:szCs w:val="28"/>
        </w:rPr>
        <w:t>И</w:t>
      </w:r>
      <w:r w:rsidR="007763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630B">
        <w:rPr>
          <w:rFonts w:ascii="Times New Roman" w:hAnsi="Times New Roman" w:cs="Times New Roman"/>
          <w:b/>
          <w:sz w:val="28"/>
          <w:szCs w:val="28"/>
        </w:rPr>
        <w:t>Е</w:t>
      </w:r>
      <w:bookmarkEnd w:id="0"/>
    </w:p>
    <w:p w:rsidR="0077630B" w:rsidRPr="0077630B" w:rsidRDefault="0077630B" w:rsidP="006134E4">
      <w:pPr>
        <w:rPr>
          <w:rFonts w:ascii="Times New Roman" w:hAnsi="Times New Roman" w:cs="Times New Roman"/>
          <w:b/>
          <w:sz w:val="28"/>
          <w:szCs w:val="28"/>
        </w:rPr>
      </w:pPr>
    </w:p>
    <w:p w:rsidR="00DC33BD" w:rsidRPr="0077630B" w:rsidRDefault="0077630B" w:rsidP="0077630B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604CCF">
        <w:rPr>
          <w:rFonts w:ascii="Times New Roman" w:hAnsi="Times New Roman" w:cs="Times New Roman"/>
          <w:sz w:val="26"/>
          <w:szCs w:val="26"/>
        </w:rPr>
        <w:t xml:space="preserve"> </w:t>
      </w:r>
      <w:r w:rsidR="00E34CC9">
        <w:rPr>
          <w:rFonts w:ascii="Times New Roman" w:hAnsi="Times New Roman" w:cs="Times New Roman"/>
          <w:sz w:val="26"/>
          <w:szCs w:val="26"/>
        </w:rPr>
        <w:t xml:space="preserve"> </w:t>
      </w:r>
      <w:r w:rsidR="00BC74FF">
        <w:rPr>
          <w:rFonts w:ascii="Times New Roman" w:hAnsi="Times New Roman" w:cs="Times New Roman"/>
          <w:sz w:val="26"/>
          <w:szCs w:val="26"/>
        </w:rPr>
        <w:t>27</w:t>
      </w:r>
      <w:r w:rsidR="00D360DE">
        <w:rPr>
          <w:rFonts w:ascii="Times New Roman" w:hAnsi="Times New Roman" w:cs="Times New Roman"/>
          <w:sz w:val="26"/>
          <w:szCs w:val="26"/>
        </w:rPr>
        <w:t xml:space="preserve"> </w:t>
      </w:r>
      <w:r w:rsidR="004538FA">
        <w:rPr>
          <w:rFonts w:ascii="Times New Roman" w:hAnsi="Times New Roman" w:cs="Times New Roman"/>
          <w:sz w:val="26"/>
          <w:szCs w:val="26"/>
        </w:rPr>
        <w:t>сентя</w:t>
      </w:r>
      <w:r w:rsidR="00B22FE9">
        <w:rPr>
          <w:rFonts w:ascii="Times New Roman" w:hAnsi="Times New Roman" w:cs="Times New Roman"/>
          <w:sz w:val="26"/>
          <w:szCs w:val="26"/>
        </w:rPr>
        <w:t>бря</w:t>
      </w:r>
      <w:r w:rsidR="006134E4">
        <w:rPr>
          <w:rFonts w:ascii="Times New Roman" w:hAnsi="Times New Roman" w:cs="Times New Roman"/>
          <w:sz w:val="26"/>
          <w:szCs w:val="26"/>
        </w:rPr>
        <w:t xml:space="preserve"> </w:t>
      </w:r>
      <w:r w:rsidR="008A6CB6">
        <w:rPr>
          <w:rFonts w:ascii="Times New Roman" w:hAnsi="Times New Roman" w:cs="Times New Roman"/>
          <w:sz w:val="26"/>
          <w:szCs w:val="26"/>
        </w:rPr>
        <w:t>20</w:t>
      </w:r>
      <w:r w:rsidR="0086239C">
        <w:rPr>
          <w:rFonts w:ascii="Times New Roman" w:hAnsi="Times New Roman" w:cs="Times New Roman"/>
          <w:sz w:val="26"/>
          <w:szCs w:val="26"/>
        </w:rPr>
        <w:t>2</w:t>
      </w:r>
      <w:r w:rsidR="004538FA">
        <w:rPr>
          <w:rFonts w:ascii="Times New Roman" w:hAnsi="Times New Roman" w:cs="Times New Roman"/>
          <w:sz w:val="26"/>
          <w:szCs w:val="26"/>
        </w:rPr>
        <w:t>4</w:t>
      </w:r>
      <w:r w:rsidR="006134E4">
        <w:rPr>
          <w:rFonts w:ascii="Times New Roman" w:hAnsi="Times New Roman" w:cs="Times New Roman"/>
          <w:sz w:val="26"/>
          <w:szCs w:val="26"/>
        </w:rPr>
        <w:t xml:space="preserve"> </w:t>
      </w:r>
      <w:r w:rsidR="00090A1D" w:rsidRPr="0077630B">
        <w:rPr>
          <w:rFonts w:ascii="Times New Roman" w:hAnsi="Times New Roman" w:cs="Times New Roman"/>
          <w:sz w:val="26"/>
          <w:szCs w:val="26"/>
        </w:rPr>
        <w:t>г</w:t>
      </w:r>
      <w:r w:rsidR="006134E4">
        <w:rPr>
          <w:rFonts w:ascii="Times New Roman" w:hAnsi="Times New Roman" w:cs="Times New Roman"/>
          <w:sz w:val="26"/>
          <w:szCs w:val="26"/>
        </w:rPr>
        <w:t>.</w:t>
      </w:r>
      <w:r w:rsidR="00090A1D" w:rsidRPr="0077630B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</w:t>
      </w:r>
      <w:r w:rsidR="00090A1D" w:rsidRPr="0077630B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6A2AE5">
        <w:rPr>
          <w:rFonts w:ascii="Times New Roman" w:hAnsi="Times New Roman" w:cs="Times New Roman"/>
          <w:sz w:val="26"/>
          <w:szCs w:val="26"/>
        </w:rPr>
        <w:t xml:space="preserve">   </w:t>
      </w:r>
      <w:r w:rsidR="00090A1D" w:rsidRPr="0077630B">
        <w:rPr>
          <w:rFonts w:ascii="Times New Roman" w:hAnsi="Times New Roman" w:cs="Times New Roman"/>
          <w:sz w:val="26"/>
          <w:szCs w:val="26"/>
        </w:rPr>
        <w:t xml:space="preserve"> </w:t>
      </w:r>
      <w:r w:rsidR="00626A69" w:rsidRPr="0077630B">
        <w:rPr>
          <w:rFonts w:ascii="Times New Roman" w:hAnsi="Times New Roman" w:cs="Times New Roman"/>
          <w:sz w:val="26"/>
          <w:szCs w:val="26"/>
        </w:rPr>
        <w:t>№</w:t>
      </w:r>
      <w:r w:rsidR="00090A1D" w:rsidRPr="0077630B">
        <w:rPr>
          <w:rFonts w:ascii="Times New Roman" w:hAnsi="Times New Roman" w:cs="Times New Roman"/>
          <w:sz w:val="26"/>
          <w:szCs w:val="26"/>
        </w:rPr>
        <w:t xml:space="preserve"> </w:t>
      </w:r>
      <w:r w:rsidR="00BC74FF">
        <w:rPr>
          <w:rFonts w:ascii="Times New Roman" w:hAnsi="Times New Roman" w:cs="Times New Roman"/>
          <w:sz w:val="26"/>
          <w:szCs w:val="26"/>
        </w:rPr>
        <w:t>319</w:t>
      </w:r>
    </w:p>
    <w:p w:rsidR="00DC33BD" w:rsidRDefault="0015140D" w:rsidP="0077630B">
      <w:pPr>
        <w:jc w:val="center"/>
        <w:rPr>
          <w:rFonts w:ascii="Times New Roman" w:hAnsi="Times New Roman" w:cs="Times New Roman"/>
          <w:sz w:val="22"/>
          <w:szCs w:val="22"/>
        </w:rPr>
      </w:pPr>
      <w:r w:rsidRPr="0077630B">
        <w:rPr>
          <w:rFonts w:ascii="Times New Roman" w:hAnsi="Times New Roman" w:cs="Times New Roman"/>
          <w:sz w:val="22"/>
          <w:szCs w:val="22"/>
        </w:rPr>
        <w:t>с. Бурла</w:t>
      </w:r>
    </w:p>
    <w:p w:rsidR="0077630B" w:rsidRPr="0077630B" w:rsidRDefault="0077630B" w:rsidP="0077630B">
      <w:pPr>
        <w:jc w:val="center"/>
        <w:rPr>
          <w:rFonts w:ascii="Times New Roman" w:hAnsi="Times New Roman" w:cs="Times New Roman"/>
          <w:sz w:val="22"/>
          <w:szCs w:val="22"/>
        </w:rPr>
      </w:pPr>
    </w:p>
    <w:p w:rsidR="0062753C" w:rsidRDefault="00704AFA" w:rsidP="003825D8">
      <w:pPr>
        <w:ind w:right="482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7937">
        <w:rPr>
          <w:rFonts w:ascii="Times New Roman" w:hAnsi="Times New Roman" w:cs="Times New Roman"/>
          <w:b/>
          <w:sz w:val="28"/>
          <w:szCs w:val="28"/>
        </w:rPr>
        <w:t>О внесении изменений</w:t>
      </w:r>
      <w:r w:rsidR="0086239C" w:rsidRPr="00CE7937">
        <w:rPr>
          <w:rFonts w:ascii="Times New Roman" w:hAnsi="Times New Roman" w:cs="Times New Roman"/>
          <w:b/>
          <w:sz w:val="28"/>
          <w:szCs w:val="28"/>
        </w:rPr>
        <w:t xml:space="preserve"> и дополнений</w:t>
      </w:r>
      <w:r w:rsidRPr="00CE7937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C41164" w:rsidRPr="00CE7937">
        <w:rPr>
          <w:rFonts w:ascii="Times New Roman" w:hAnsi="Times New Roman" w:cs="Times New Roman"/>
          <w:b/>
          <w:sz w:val="28"/>
          <w:szCs w:val="28"/>
        </w:rPr>
        <w:t>Методику формирования</w:t>
      </w:r>
      <w:r w:rsidR="0086239C" w:rsidRPr="00CE793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41164" w:rsidRPr="00CE7937">
        <w:rPr>
          <w:rFonts w:ascii="Times New Roman" w:hAnsi="Times New Roman" w:cs="Times New Roman"/>
          <w:b/>
          <w:sz w:val="28"/>
          <w:szCs w:val="28"/>
        </w:rPr>
        <w:t>и распред</w:t>
      </w:r>
      <w:r w:rsidR="00C41164" w:rsidRPr="00CE7937">
        <w:rPr>
          <w:rFonts w:ascii="Times New Roman" w:hAnsi="Times New Roman" w:cs="Times New Roman"/>
          <w:b/>
          <w:sz w:val="28"/>
          <w:szCs w:val="28"/>
        </w:rPr>
        <w:t>е</w:t>
      </w:r>
      <w:r w:rsidR="00C41164" w:rsidRPr="00CE7937">
        <w:rPr>
          <w:rFonts w:ascii="Times New Roman" w:hAnsi="Times New Roman" w:cs="Times New Roman"/>
          <w:b/>
          <w:sz w:val="28"/>
          <w:szCs w:val="28"/>
        </w:rPr>
        <w:t>ления ф</w:t>
      </w:r>
      <w:r w:rsidR="0086239C" w:rsidRPr="00CE7937">
        <w:rPr>
          <w:rFonts w:ascii="Times New Roman" w:hAnsi="Times New Roman" w:cs="Times New Roman"/>
          <w:b/>
          <w:sz w:val="28"/>
          <w:szCs w:val="28"/>
        </w:rPr>
        <w:t>онда оплаты труда муниц</w:t>
      </w:r>
      <w:r w:rsidR="0086239C" w:rsidRPr="00CE7937">
        <w:rPr>
          <w:rFonts w:ascii="Times New Roman" w:hAnsi="Times New Roman" w:cs="Times New Roman"/>
          <w:b/>
          <w:sz w:val="28"/>
          <w:szCs w:val="28"/>
        </w:rPr>
        <w:t>и</w:t>
      </w:r>
      <w:r w:rsidR="0086239C" w:rsidRPr="00CE7937">
        <w:rPr>
          <w:rFonts w:ascii="Times New Roman" w:hAnsi="Times New Roman" w:cs="Times New Roman"/>
          <w:b/>
          <w:sz w:val="28"/>
          <w:szCs w:val="28"/>
        </w:rPr>
        <w:t xml:space="preserve">пальных </w:t>
      </w:r>
      <w:r w:rsidR="00C41164" w:rsidRPr="00CE7937">
        <w:rPr>
          <w:rFonts w:ascii="Times New Roman" w:hAnsi="Times New Roman" w:cs="Times New Roman"/>
          <w:b/>
          <w:sz w:val="28"/>
          <w:szCs w:val="28"/>
        </w:rPr>
        <w:t>бюджетных дошкол</w:t>
      </w:r>
      <w:r w:rsidR="0086239C" w:rsidRPr="00CE7937">
        <w:rPr>
          <w:rFonts w:ascii="Times New Roman" w:hAnsi="Times New Roman" w:cs="Times New Roman"/>
          <w:b/>
          <w:sz w:val="28"/>
          <w:szCs w:val="28"/>
        </w:rPr>
        <w:t>ьных о</w:t>
      </w:r>
      <w:r w:rsidR="0086239C" w:rsidRPr="00CE7937">
        <w:rPr>
          <w:rFonts w:ascii="Times New Roman" w:hAnsi="Times New Roman" w:cs="Times New Roman"/>
          <w:b/>
          <w:sz w:val="28"/>
          <w:szCs w:val="28"/>
        </w:rPr>
        <w:t>б</w:t>
      </w:r>
      <w:r w:rsidR="0086239C" w:rsidRPr="00CE7937">
        <w:rPr>
          <w:rFonts w:ascii="Times New Roman" w:hAnsi="Times New Roman" w:cs="Times New Roman"/>
          <w:b/>
          <w:sz w:val="28"/>
          <w:szCs w:val="28"/>
        </w:rPr>
        <w:t xml:space="preserve">разовательных учреждений </w:t>
      </w:r>
      <w:r w:rsidR="00C41164" w:rsidRPr="00CE7937">
        <w:rPr>
          <w:rFonts w:ascii="Times New Roman" w:hAnsi="Times New Roman" w:cs="Times New Roman"/>
          <w:b/>
          <w:sz w:val="28"/>
          <w:szCs w:val="28"/>
        </w:rPr>
        <w:t>Бурли</w:t>
      </w:r>
      <w:r w:rsidR="00C41164" w:rsidRPr="00CE7937">
        <w:rPr>
          <w:rFonts w:ascii="Times New Roman" w:hAnsi="Times New Roman" w:cs="Times New Roman"/>
          <w:b/>
          <w:sz w:val="28"/>
          <w:szCs w:val="28"/>
        </w:rPr>
        <w:t>н</w:t>
      </w:r>
      <w:r w:rsidR="00C41164" w:rsidRPr="00CE7937">
        <w:rPr>
          <w:rFonts w:ascii="Times New Roman" w:hAnsi="Times New Roman" w:cs="Times New Roman"/>
          <w:b/>
          <w:sz w:val="28"/>
          <w:szCs w:val="28"/>
        </w:rPr>
        <w:t>ского района</w:t>
      </w:r>
      <w:r w:rsidR="0086239C" w:rsidRPr="00CE7937">
        <w:rPr>
          <w:rFonts w:ascii="Times New Roman" w:hAnsi="Times New Roman" w:cs="Times New Roman"/>
          <w:b/>
          <w:sz w:val="28"/>
          <w:szCs w:val="28"/>
        </w:rPr>
        <w:t xml:space="preserve"> Алтайского края», утве</w:t>
      </w:r>
      <w:r w:rsidR="0086239C" w:rsidRPr="00CE7937">
        <w:rPr>
          <w:rFonts w:ascii="Times New Roman" w:hAnsi="Times New Roman" w:cs="Times New Roman"/>
          <w:b/>
          <w:sz w:val="28"/>
          <w:szCs w:val="28"/>
        </w:rPr>
        <w:t>р</w:t>
      </w:r>
      <w:r w:rsidR="0086239C" w:rsidRPr="00CE7937">
        <w:rPr>
          <w:rFonts w:ascii="Times New Roman" w:hAnsi="Times New Roman" w:cs="Times New Roman"/>
          <w:b/>
          <w:sz w:val="28"/>
          <w:szCs w:val="28"/>
        </w:rPr>
        <w:t xml:space="preserve">жденное </w:t>
      </w:r>
      <w:r w:rsidR="00C41164" w:rsidRPr="00CE7937">
        <w:rPr>
          <w:rFonts w:ascii="Times New Roman" w:hAnsi="Times New Roman" w:cs="Times New Roman"/>
          <w:b/>
          <w:sz w:val="28"/>
          <w:szCs w:val="28"/>
        </w:rPr>
        <w:t xml:space="preserve">постановлением </w:t>
      </w:r>
      <w:r w:rsidRPr="00CE7937">
        <w:rPr>
          <w:rFonts w:ascii="Times New Roman" w:hAnsi="Times New Roman" w:cs="Times New Roman"/>
          <w:b/>
          <w:sz w:val="28"/>
          <w:szCs w:val="28"/>
        </w:rPr>
        <w:t>Администр</w:t>
      </w:r>
      <w:r w:rsidRPr="00CE7937">
        <w:rPr>
          <w:rFonts w:ascii="Times New Roman" w:hAnsi="Times New Roman" w:cs="Times New Roman"/>
          <w:b/>
          <w:sz w:val="28"/>
          <w:szCs w:val="28"/>
        </w:rPr>
        <w:t>а</w:t>
      </w:r>
      <w:r w:rsidRPr="00CE7937">
        <w:rPr>
          <w:rFonts w:ascii="Times New Roman" w:hAnsi="Times New Roman" w:cs="Times New Roman"/>
          <w:b/>
          <w:sz w:val="28"/>
          <w:szCs w:val="28"/>
        </w:rPr>
        <w:t xml:space="preserve">ции Бурлинского района Алтайского края от </w:t>
      </w:r>
      <w:r w:rsidR="00FC37D2">
        <w:rPr>
          <w:rFonts w:ascii="Times New Roman" w:hAnsi="Times New Roman" w:cs="Times New Roman"/>
          <w:b/>
          <w:sz w:val="28"/>
          <w:szCs w:val="28"/>
        </w:rPr>
        <w:t>20</w:t>
      </w:r>
      <w:r w:rsidRPr="00CE7937">
        <w:rPr>
          <w:rFonts w:ascii="Times New Roman" w:hAnsi="Times New Roman" w:cs="Times New Roman"/>
          <w:b/>
          <w:sz w:val="28"/>
          <w:szCs w:val="28"/>
        </w:rPr>
        <w:t>.</w:t>
      </w:r>
      <w:r w:rsidR="00E96C7F" w:rsidRPr="00CE7937">
        <w:rPr>
          <w:rFonts w:ascii="Times New Roman" w:hAnsi="Times New Roman" w:cs="Times New Roman"/>
          <w:b/>
          <w:sz w:val="28"/>
          <w:szCs w:val="28"/>
        </w:rPr>
        <w:t>0</w:t>
      </w:r>
      <w:r w:rsidR="00FC37D2">
        <w:rPr>
          <w:rFonts w:ascii="Times New Roman" w:hAnsi="Times New Roman" w:cs="Times New Roman"/>
          <w:b/>
          <w:sz w:val="28"/>
          <w:szCs w:val="28"/>
        </w:rPr>
        <w:t>1</w:t>
      </w:r>
      <w:r w:rsidR="00E96C7F" w:rsidRPr="00CE7937">
        <w:rPr>
          <w:rFonts w:ascii="Times New Roman" w:hAnsi="Times New Roman" w:cs="Times New Roman"/>
          <w:b/>
          <w:sz w:val="28"/>
          <w:szCs w:val="28"/>
        </w:rPr>
        <w:t>.20</w:t>
      </w:r>
      <w:r w:rsidR="00FC37D2">
        <w:rPr>
          <w:rFonts w:ascii="Times New Roman" w:hAnsi="Times New Roman" w:cs="Times New Roman"/>
          <w:b/>
          <w:sz w:val="28"/>
          <w:szCs w:val="28"/>
        </w:rPr>
        <w:t>17</w:t>
      </w:r>
      <w:r w:rsidR="00092D03" w:rsidRPr="00CE7937">
        <w:rPr>
          <w:rFonts w:ascii="Times New Roman" w:hAnsi="Times New Roman" w:cs="Times New Roman"/>
          <w:b/>
          <w:sz w:val="28"/>
          <w:szCs w:val="28"/>
        </w:rPr>
        <w:t>г.</w:t>
      </w:r>
      <w:r w:rsidRPr="00CE7937"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FC37D2">
        <w:rPr>
          <w:rFonts w:ascii="Times New Roman" w:hAnsi="Times New Roman" w:cs="Times New Roman"/>
          <w:b/>
          <w:sz w:val="28"/>
          <w:szCs w:val="28"/>
        </w:rPr>
        <w:t>12</w:t>
      </w:r>
    </w:p>
    <w:p w:rsidR="00014A80" w:rsidRPr="003825D8" w:rsidRDefault="00014A80" w:rsidP="003825D8">
      <w:pPr>
        <w:ind w:right="482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D36F1" w:rsidRDefault="0062753C" w:rsidP="00CE7937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D36B07">
        <w:rPr>
          <w:rFonts w:ascii="Times New Roman" w:hAnsi="Times New Roman" w:cs="Times New Roman"/>
          <w:sz w:val="26"/>
          <w:szCs w:val="26"/>
        </w:rPr>
        <w:t>С целью совершенствования системы оплаты труда педагогических рабо</w:t>
      </w:r>
      <w:r w:rsidR="00D36B07">
        <w:rPr>
          <w:rFonts w:ascii="Times New Roman" w:hAnsi="Times New Roman" w:cs="Times New Roman"/>
          <w:sz w:val="26"/>
          <w:szCs w:val="26"/>
        </w:rPr>
        <w:t>т</w:t>
      </w:r>
      <w:r w:rsidR="00D36B07">
        <w:rPr>
          <w:rFonts w:ascii="Times New Roman" w:hAnsi="Times New Roman" w:cs="Times New Roman"/>
          <w:sz w:val="26"/>
          <w:szCs w:val="26"/>
        </w:rPr>
        <w:t>ников муниципальных бюджетных дошкольных образовательных учреждений Бу</w:t>
      </w:r>
      <w:r w:rsidR="00D36B07">
        <w:rPr>
          <w:rFonts w:ascii="Times New Roman" w:hAnsi="Times New Roman" w:cs="Times New Roman"/>
          <w:sz w:val="26"/>
          <w:szCs w:val="26"/>
        </w:rPr>
        <w:t>р</w:t>
      </w:r>
      <w:r w:rsidR="00D36B07">
        <w:rPr>
          <w:rFonts w:ascii="Times New Roman" w:hAnsi="Times New Roman" w:cs="Times New Roman"/>
          <w:sz w:val="26"/>
          <w:szCs w:val="26"/>
        </w:rPr>
        <w:t>линского района Алтайского края</w:t>
      </w:r>
      <w:r w:rsidR="00CE3407">
        <w:rPr>
          <w:rFonts w:ascii="Times New Roman" w:hAnsi="Times New Roman" w:cs="Times New Roman"/>
          <w:sz w:val="26"/>
          <w:szCs w:val="26"/>
        </w:rPr>
        <w:t>,</w:t>
      </w:r>
      <w:r w:rsidR="00862297">
        <w:rPr>
          <w:rFonts w:ascii="Times New Roman" w:hAnsi="Times New Roman" w:cs="Times New Roman"/>
          <w:sz w:val="26"/>
          <w:szCs w:val="26"/>
        </w:rPr>
        <w:t xml:space="preserve"> в соответствии с</w:t>
      </w:r>
      <w:r w:rsidR="00DA35C5">
        <w:rPr>
          <w:rFonts w:ascii="Times New Roman" w:hAnsi="Times New Roman" w:cs="Times New Roman"/>
          <w:sz w:val="26"/>
          <w:szCs w:val="26"/>
        </w:rPr>
        <w:t xml:space="preserve"> п.2 ст.53</w:t>
      </w:r>
      <w:r w:rsidR="00862297">
        <w:rPr>
          <w:rFonts w:ascii="Times New Roman" w:hAnsi="Times New Roman" w:cs="Times New Roman"/>
          <w:sz w:val="26"/>
          <w:szCs w:val="26"/>
        </w:rPr>
        <w:t xml:space="preserve"> Федеральн</w:t>
      </w:r>
      <w:r w:rsidR="00DA35C5">
        <w:rPr>
          <w:rFonts w:ascii="Times New Roman" w:hAnsi="Times New Roman" w:cs="Times New Roman"/>
          <w:sz w:val="26"/>
          <w:szCs w:val="26"/>
        </w:rPr>
        <w:t>ого</w:t>
      </w:r>
      <w:r w:rsidR="00862297">
        <w:rPr>
          <w:rFonts w:ascii="Times New Roman" w:hAnsi="Times New Roman" w:cs="Times New Roman"/>
          <w:sz w:val="26"/>
          <w:szCs w:val="26"/>
        </w:rPr>
        <w:t xml:space="preserve"> закон</w:t>
      </w:r>
      <w:r w:rsidR="00DA35C5">
        <w:rPr>
          <w:rFonts w:ascii="Times New Roman" w:hAnsi="Times New Roman" w:cs="Times New Roman"/>
          <w:sz w:val="26"/>
          <w:szCs w:val="26"/>
        </w:rPr>
        <w:t>а</w:t>
      </w:r>
      <w:r w:rsidR="00862297">
        <w:rPr>
          <w:rFonts w:ascii="Times New Roman" w:hAnsi="Times New Roman" w:cs="Times New Roman"/>
          <w:sz w:val="26"/>
          <w:szCs w:val="26"/>
        </w:rPr>
        <w:t xml:space="preserve"> от 06.10.2003г № 131-ФЗ «Об общих принципах организации местного самоуправления в Российской Федер</w:t>
      </w:r>
      <w:r w:rsidR="00862297">
        <w:rPr>
          <w:rFonts w:ascii="Times New Roman" w:hAnsi="Times New Roman" w:cs="Times New Roman"/>
          <w:sz w:val="26"/>
          <w:szCs w:val="26"/>
        </w:rPr>
        <w:t>а</w:t>
      </w:r>
      <w:r w:rsidR="00862297">
        <w:rPr>
          <w:rFonts w:ascii="Times New Roman" w:hAnsi="Times New Roman" w:cs="Times New Roman"/>
          <w:sz w:val="26"/>
          <w:szCs w:val="26"/>
        </w:rPr>
        <w:t xml:space="preserve">ции», ст.86 </w:t>
      </w:r>
      <w:r w:rsidR="00DA35C5">
        <w:rPr>
          <w:rFonts w:ascii="Times New Roman" w:hAnsi="Times New Roman" w:cs="Times New Roman"/>
          <w:sz w:val="26"/>
          <w:szCs w:val="26"/>
        </w:rPr>
        <w:t>Бюджетного кодекса РФ</w:t>
      </w:r>
      <w:r w:rsidR="00B22FE9">
        <w:rPr>
          <w:rFonts w:ascii="Times New Roman" w:hAnsi="Times New Roman" w:cs="Times New Roman"/>
          <w:sz w:val="26"/>
          <w:szCs w:val="26"/>
        </w:rPr>
        <w:t xml:space="preserve">, </w:t>
      </w:r>
      <w:bookmarkStart w:id="1" w:name="_Hlk175825046"/>
      <w:r w:rsidR="001C46BC">
        <w:rPr>
          <w:rFonts w:ascii="Times New Roman" w:hAnsi="Times New Roman" w:cs="Times New Roman"/>
          <w:sz w:val="26"/>
          <w:szCs w:val="26"/>
        </w:rPr>
        <w:t>в целях исполнения поручений Президента Российской Федерации В.В. Путина в части повышения доходов педагогических рабо</w:t>
      </w:r>
      <w:r w:rsidR="001C46BC">
        <w:rPr>
          <w:rFonts w:ascii="Times New Roman" w:hAnsi="Times New Roman" w:cs="Times New Roman"/>
          <w:sz w:val="26"/>
          <w:szCs w:val="26"/>
        </w:rPr>
        <w:t>т</w:t>
      </w:r>
      <w:r w:rsidR="001C46BC">
        <w:rPr>
          <w:rFonts w:ascii="Times New Roman" w:hAnsi="Times New Roman" w:cs="Times New Roman"/>
          <w:sz w:val="26"/>
          <w:szCs w:val="26"/>
        </w:rPr>
        <w:t>ников, приведения региональной отраслевой системы оплаты труда  в соответствие с положениями Единых рекомендаций  по установлению на федеральном</w:t>
      </w:r>
      <w:r w:rsidR="00B34B65">
        <w:rPr>
          <w:rFonts w:ascii="Times New Roman" w:hAnsi="Times New Roman" w:cs="Times New Roman"/>
          <w:sz w:val="26"/>
          <w:szCs w:val="26"/>
        </w:rPr>
        <w:t>, региональном и местном уровнях системы оплаты труда работников государственных и муниципальных учреждений на 2024год, утвержденных Российской трехсторонней комиссией по рег</w:t>
      </w:r>
      <w:r w:rsidR="00B34B65">
        <w:rPr>
          <w:rFonts w:ascii="Times New Roman" w:hAnsi="Times New Roman" w:cs="Times New Roman"/>
          <w:sz w:val="26"/>
          <w:szCs w:val="26"/>
        </w:rPr>
        <w:t>у</w:t>
      </w:r>
      <w:r w:rsidR="00B34B65">
        <w:rPr>
          <w:rFonts w:ascii="Times New Roman" w:hAnsi="Times New Roman" w:cs="Times New Roman"/>
          <w:sz w:val="26"/>
          <w:szCs w:val="26"/>
        </w:rPr>
        <w:t>лированию социально-трудовых отношений (протокол от 22 декабря 202</w:t>
      </w:r>
      <w:r w:rsidR="00B32DF6">
        <w:rPr>
          <w:rFonts w:ascii="Times New Roman" w:hAnsi="Times New Roman" w:cs="Times New Roman"/>
          <w:sz w:val="26"/>
          <w:szCs w:val="26"/>
        </w:rPr>
        <w:t>3</w:t>
      </w:r>
      <w:r w:rsidR="00B34B65">
        <w:rPr>
          <w:rFonts w:ascii="Times New Roman" w:hAnsi="Times New Roman" w:cs="Times New Roman"/>
          <w:sz w:val="26"/>
          <w:szCs w:val="26"/>
        </w:rPr>
        <w:t xml:space="preserve"> №11)</w:t>
      </w:r>
    </w:p>
    <w:bookmarkEnd w:id="1"/>
    <w:p w:rsidR="004538FA" w:rsidRPr="00C06263" w:rsidRDefault="004538FA" w:rsidP="00CE7937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CE3407" w:rsidRDefault="00626A69" w:rsidP="00CE7937">
      <w:pPr>
        <w:ind w:firstLine="709"/>
        <w:jc w:val="center"/>
        <w:rPr>
          <w:rFonts w:ascii="Times New Roman" w:hAnsi="Times New Roman" w:cs="Times New Roman"/>
          <w:caps/>
          <w:sz w:val="26"/>
          <w:szCs w:val="26"/>
        </w:rPr>
      </w:pPr>
      <w:r w:rsidRPr="0077630B">
        <w:rPr>
          <w:rFonts w:ascii="Times New Roman" w:hAnsi="Times New Roman" w:cs="Times New Roman"/>
          <w:caps/>
          <w:sz w:val="26"/>
          <w:szCs w:val="26"/>
        </w:rPr>
        <w:t>п</w:t>
      </w:r>
      <w:r w:rsidR="0077630B">
        <w:rPr>
          <w:rFonts w:ascii="Times New Roman" w:hAnsi="Times New Roman" w:cs="Times New Roman"/>
          <w:caps/>
          <w:sz w:val="26"/>
          <w:szCs w:val="26"/>
        </w:rPr>
        <w:t xml:space="preserve"> </w:t>
      </w:r>
      <w:r w:rsidRPr="0077630B">
        <w:rPr>
          <w:rFonts w:ascii="Times New Roman" w:hAnsi="Times New Roman" w:cs="Times New Roman"/>
          <w:caps/>
          <w:sz w:val="26"/>
          <w:szCs w:val="26"/>
        </w:rPr>
        <w:t>о</w:t>
      </w:r>
      <w:r w:rsidR="0077630B">
        <w:rPr>
          <w:rFonts w:ascii="Times New Roman" w:hAnsi="Times New Roman" w:cs="Times New Roman"/>
          <w:caps/>
          <w:sz w:val="26"/>
          <w:szCs w:val="26"/>
        </w:rPr>
        <w:t xml:space="preserve"> </w:t>
      </w:r>
      <w:r w:rsidRPr="0077630B">
        <w:rPr>
          <w:rFonts w:ascii="Times New Roman" w:hAnsi="Times New Roman" w:cs="Times New Roman"/>
          <w:caps/>
          <w:sz w:val="26"/>
          <w:szCs w:val="26"/>
        </w:rPr>
        <w:t>с</w:t>
      </w:r>
      <w:r w:rsidR="0077630B">
        <w:rPr>
          <w:rFonts w:ascii="Times New Roman" w:hAnsi="Times New Roman" w:cs="Times New Roman"/>
          <w:caps/>
          <w:sz w:val="26"/>
          <w:szCs w:val="26"/>
        </w:rPr>
        <w:t xml:space="preserve"> </w:t>
      </w:r>
      <w:r w:rsidRPr="0077630B">
        <w:rPr>
          <w:rFonts w:ascii="Times New Roman" w:hAnsi="Times New Roman" w:cs="Times New Roman"/>
          <w:caps/>
          <w:sz w:val="26"/>
          <w:szCs w:val="26"/>
        </w:rPr>
        <w:t>т</w:t>
      </w:r>
      <w:r w:rsidR="0077630B">
        <w:rPr>
          <w:rFonts w:ascii="Times New Roman" w:hAnsi="Times New Roman" w:cs="Times New Roman"/>
          <w:caps/>
          <w:sz w:val="26"/>
          <w:szCs w:val="26"/>
        </w:rPr>
        <w:t xml:space="preserve"> </w:t>
      </w:r>
      <w:r w:rsidRPr="0077630B">
        <w:rPr>
          <w:rFonts w:ascii="Times New Roman" w:hAnsi="Times New Roman" w:cs="Times New Roman"/>
          <w:caps/>
          <w:sz w:val="26"/>
          <w:szCs w:val="26"/>
        </w:rPr>
        <w:t>а</w:t>
      </w:r>
      <w:r w:rsidR="0077630B">
        <w:rPr>
          <w:rFonts w:ascii="Times New Roman" w:hAnsi="Times New Roman" w:cs="Times New Roman"/>
          <w:caps/>
          <w:sz w:val="26"/>
          <w:szCs w:val="26"/>
        </w:rPr>
        <w:t xml:space="preserve"> </w:t>
      </w:r>
      <w:r w:rsidRPr="0077630B">
        <w:rPr>
          <w:rFonts w:ascii="Times New Roman" w:hAnsi="Times New Roman" w:cs="Times New Roman"/>
          <w:caps/>
          <w:sz w:val="26"/>
          <w:szCs w:val="26"/>
        </w:rPr>
        <w:t>н</w:t>
      </w:r>
      <w:r w:rsidR="0077630B">
        <w:rPr>
          <w:rFonts w:ascii="Times New Roman" w:hAnsi="Times New Roman" w:cs="Times New Roman"/>
          <w:caps/>
          <w:sz w:val="26"/>
          <w:szCs w:val="26"/>
        </w:rPr>
        <w:t xml:space="preserve"> </w:t>
      </w:r>
      <w:r w:rsidRPr="0077630B">
        <w:rPr>
          <w:rFonts w:ascii="Times New Roman" w:hAnsi="Times New Roman" w:cs="Times New Roman"/>
          <w:caps/>
          <w:sz w:val="26"/>
          <w:szCs w:val="26"/>
        </w:rPr>
        <w:t>о</w:t>
      </w:r>
      <w:r w:rsidR="0077630B">
        <w:rPr>
          <w:rFonts w:ascii="Times New Roman" w:hAnsi="Times New Roman" w:cs="Times New Roman"/>
          <w:caps/>
          <w:sz w:val="26"/>
          <w:szCs w:val="26"/>
        </w:rPr>
        <w:t xml:space="preserve"> </w:t>
      </w:r>
      <w:r w:rsidRPr="0077630B">
        <w:rPr>
          <w:rFonts w:ascii="Times New Roman" w:hAnsi="Times New Roman" w:cs="Times New Roman"/>
          <w:caps/>
          <w:sz w:val="26"/>
          <w:szCs w:val="26"/>
        </w:rPr>
        <w:t>в</w:t>
      </w:r>
      <w:r w:rsidR="0077630B">
        <w:rPr>
          <w:rFonts w:ascii="Times New Roman" w:hAnsi="Times New Roman" w:cs="Times New Roman"/>
          <w:caps/>
          <w:sz w:val="26"/>
          <w:szCs w:val="26"/>
        </w:rPr>
        <w:t xml:space="preserve"> </w:t>
      </w:r>
      <w:r w:rsidRPr="0077630B">
        <w:rPr>
          <w:rFonts w:ascii="Times New Roman" w:hAnsi="Times New Roman" w:cs="Times New Roman"/>
          <w:caps/>
          <w:sz w:val="26"/>
          <w:szCs w:val="26"/>
        </w:rPr>
        <w:t>л</w:t>
      </w:r>
      <w:r w:rsidR="0077630B">
        <w:rPr>
          <w:rFonts w:ascii="Times New Roman" w:hAnsi="Times New Roman" w:cs="Times New Roman"/>
          <w:caps/>
          <w:sz w:val="26"/>
          <w:szCs w:val="26"/>
        </w:rPr>
        <w:t xml:space="preserve"> </w:t>
      </w:r>
      <w:r w:rsidRPr="0077630B">
        <w:rPr>
          <w:rFonts w:ascii="Times New Roman" w:hAnsi="Times New Roman" w:cs="Times New Roman"/>
          <w:caps/>
          <w:sz w:val="26"/>
          <w:szCs w:val="26"/>
        </w:rPr>
        <w:t>я</w:t>
      </w:r>
      <w:r w:rsidR="0077630B">
        <w:rPr>
          <w:rFonts w:ascii="Times New Roman" w:hAnsi="Times New Roman" w:cs="Times New Roman"/>
          <w:caps/>
          <w:sz w:val="26"/>
          <w:szCs w:val="26"/>
        </w:rPr>
        <w:t xml:space="preserve"> </w:t>
      </w:r>
      <w:r w:rsidRPr="0077630B">
        <w:rPr>
          <w:rFonts w:ascii="Times New Roman" w:hAnsi="Times New Roman" w:cs="Times New Roman"/>
          <w:caps/>
          <w:sz w:val="26"/>
          <w:szCs w:val="26"/>
        </w:rPr>
        <w:t>ю:</w:t>
      </w:r>
    </w:p>
    <w:p w:rsidR="00E44818" w:rsidRPr="00C06263" w:rsidRDefault="00E44818" w:rsidP="00C06263">
      <w:pPr>
        <w:pStyle w:val="23"/>
        <w:numPr>
          <w:ilvl w:val="0"/>
          <w:numId w:val="1"/>
        </w:numPr>
        <w:shd w:val="clear" w:color="auto" w:fill="auto"/>
        <w:tabs>
          <w:tab w:val="left" w:pos="1028"/>
        </w:tabs>
        <w:spacing w:before="0" w:after="0" w:line="240" w:lineRule="auto"/>
        <w:ind w:left="20" w:right="20" w:firstLine="700"/>
        <w:jc w:val="both"/>
      </w:pPr>
      <w:r w:rsidRPr="00E44818">
        <w:t>1.</w:t>
      </w:r>
      <w:r>
        <w:t xml:space="preserve"> </w:t>
      </w:r>
      <w:r w:rsidR="0062753C">
        <w:t>Внести</w:t>
      </w:r>
      <w:r>
        <w:t xml:space="preserve"> изменения и дополнения в</w:t>
      </w:r>
      <w:r w:rsidR="0062753C">
        <w:t xml:space="preserve"> Методику формирования и распределения фонда оплаты труда муниципальных бюджетных дошкольных образовательных учреждений Бурлинского района Алтайского края», утвержденное постановлением Админ</w:t>
      </w:r>
      <w:r w:rsidR="0062753C">
        <w:t>и</w:t>
      </w:r>
      <w:r w:rsidR="0062753C">
        <w:t>страции Бурлинского района Алтайского края от 20.01.2017г. № 12</w:t>
      </w:r>
      <w:r w:rsidR="00C06263" w:rsidRPr="00C06263">
        <w:t xml:space="preserve"> следующие изменения:</w:t>
      </w:r>
    </w:p>
    <w:p w:rsidR="00E44818" w:rsidRDefault="00AC7C43" w:rsidP="00CE7937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</w:t>
      </w:r>
      <w:r w:rsidR="005B230B">
        <w:rPr>
          <w:rFonts w:ascii="Times New Roman" w:hAnsi="Times New Roman" w:cs="Times New Roman"/>
          <w:sz w:val="26"/>
          <w:szCs w:val="26"/>
        </w:rPr>
        <w:t xml:space="preserve"> </w:t>
      </w:r>
      <w:r w:rsidR="00D263EA">
        <w:rPr>
          <w:rFonts w:ascii="Times New Roman" w:hAnsi="Times New Roman" w:cs="Times New Roman"/>
          <w:sz w:val="26"/>
          <w:szCs w:val="26"/>
        </w:rPr>
        <w:t>П</w:t>
      </w:r>
      <w:r w:rsidR="005B230B">
        <w:rPr>
          <w:rFonts w:ascii="Times New Roman" w:hAnsi="Times New Roman" w:cs="Times New Roman"/>
          <w:sz w:val="26"/>
          <w:szCs w:val="26"/>
        </w:rPr>
        <w:t>риложение №1</w:t>
      </w:r>
      <w:r w:rsidR="00D263EA">
        <w:rPr>
          <w:rFonts w:ascii="Times New Roman" w:hAnsi="Times New Roman" w:cs="Times New Roman"/>
          <w:sz w:val="26"/>
          <w:szCs w:val="26"/>
        </w:rPr>
        <w:t xml:space="preserve">изложить в новой редакции </w:t>
      </w:r>
      <w:r w:rsidR="00620425">
        <w:rPr>
          <w:rFonts w:ascii="Times New Roman" w:hAnsi="Times New Roman" w:cs="Times New Roman"/>
          <w:sz w:val="26"/>
          <w:szCs w:val="26"/>
        </w:rPr>
        <w:t>(прилагается)</w:t>
      </w:r>
      <w:r w:rsidR="00E4481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825D8" w:rsidRDefault="00C06263" w:rsidP="00CE7937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 w:rsidR="003825D8">
        <w:rPr>
          <w:rFonts w:ascii="Times New Roman" w:hAnsi="Times New Roman" w:cs="Times New Roman"/>
          <w:sz w:val="26"/>
          <w:szCs w:val="26"/>
        </w:rPr>
        <w:t>Признать утратившим силу постановление Администрации Бурлинского ра</w:t>
      </w:r>
      <w:r w:rsidR="003825D8">
        <w:rPr>
          <w:rFonts w:ascii="Times New Roman" w:hAnsi="Times New Roman" w:cs="Times New Roman"/>
          <w:sz w:val="26"/>
          <w:szCs w:val="26"/>
        </w:rPr>
        <w:t>й</w:t>
      </w:r>
      <w:r w:rsidR="003825D8">
        <w:rPr>
          <w:rFonts w:ascii="Times New Roman" w:hAnsi="Times New Roman" w:cs="Times New Roman"/>
          <w:sz w:val="26"/>
          <w:szCs w:val="26"/>
        </w:rPr>
        <w:t xml:space="preserve">она от </w:t>
      </w:r>
      <w:r w:rsidR="0043471F">
        <w:rPr>
          <w:rFonts w:ascii="Times New Roman" w:hAnsi="Times New Roman" w:cs="Times New Roman"/>
          <w:sz w:val="26"/>
          <w:szCs w:val="26"/>
        </w:rPr>
        <w:t>2</w:t>
      </w:r>
      <w:r w:rsidR="000C12EB">
        <w:rPr>
          <w:rFonts w:ascii="Times New Roman" w:hAnsi="Times New Roman" w:cs="Times New Roman"/>
          <w:sz w:val="26"/>
          <w:szCs w:val="26"/>
        </w:rPr>
        <w:t>3</w:t>
      </w:r>
      <w:r w:rsidR="003825D8">
        <w:rPr>
          <w:rFonts w:ascii="Times New Roman" w:hAnsi="Times New Roman" w:cs="Times New Roman"/>
          <w:sz w:val="26"/>
          <w:szCs w:val="26"/>
        </w:rPr>
        <w:t>.</w:t>
      </w:r>
      <w:r w:rsidR="0043471F">
        <w:rPr>
          <w:rFonts w:ascii="Times New Roman" w:hAnsi="Times New Roman" w:cs="Times New Roman"/>
          <w:sz w:val="26"/>
          <w:szCs w:val="26"/>
        </w:rPr>
        <w:t>10</w:t>
      </w:r>
      <w:r w:rsidR="003825D8">
        <w:rPr>
          <w:rFonts w:ascii="Times New Roman" w:hAnsi="Times New Roman" w:cs="Times New Roman"/>
          <w:sz w:val="26"/>
          <w:szCs w:val="26"/>
        </w:rPr>
        <w:t>.202</w:t>
      </w:r>
      <w:r w:rsidR="000C12EB">
        <w:rPr>
          <w:rFonts w:ascii="Times New Roman" w:hAnsi="Times New Roman" w:cs="Times New Roman"/>
          <w:sz w:val="26"/>
          <w:szCs w:val="26"/>
        </w:rPr>
        <w:t>3</w:t>
      </w:r>
      <w:r w:rsidR="003825D8">
        <w:rPr>
          <w:rFonts w:ascii="Times New Roman" w:hAnsi="Times New Roman" w:cs="Times New Roman"/>
          <w:sz w:val="26"/>
          <w:szCs w:val="26"/>
        </w:rPr>
        <w:t xml:space="preserve"> № </w:t>
      </w:r>
      <w:r w:rsidR="000C12EB">
        <w:rPr>
          <w:rFonts w:ascii="Times New Roman" w:hAnsi="Times New Roman" w:cs="Times New Roman"/>
          <w:sz w:val="26"/>
          <w:szCs w:val="26"/>
        </w:rPr>
        <w:t>284</w:t>
      </w:r>
      <w:r w:rsidR="003825D8">
        <w:rPr>
          <w:rFonts w:ascii="Times New Roman" w:hAnsi="Times New Roman" w:cs="Times New Roman"/>
          <w:sz w:val="26"/>
          <w:szCs w:val="26"/>
        </w:rPr>
        <w:t xml:space="preserve"> «О внесении изменений и дополнений в Методику формиров</w:t>
      </w:r>
      <w:r w:rsidR="003825D8">
        <w:rPr>
          <w:rFonts w:ascii="Times New Roman" w:hAnsi="Times New Roman" w:cs="Times New Roman"/>
          <w:sz w:val="26"/>
          <w:szCs w:val="26"/>
        </w:rPr>
        <w:t>а</w:t>
      </w:r>
      <w:r w:rsidR="003825D8">
        <w:rPr>
          <w:rFonts w:ascii="Times New Roman" w:hAnsi="Times New Roman" w:cs="Times New Roman"/>
          <w:sz w:val="26"/>
          <w:szCs w:val="26"/>
        </w:rPr>
        <w:t>ния и распределения фонда оплаты труда муниципальных бюджетных дошкольных образов</w:t>
      </w:r>
      <w:r w:rsidR="003825D8">
        <w:rPr>
          <w:rFonts w:ascii="Times New Roman" w:hAnsi="Times New Roman" w:cs="Times New Roman"/>
          <w:sz w:val="26"/>
          <w:szCs w:val="26"/>
        </w:rPr>
        <w:t>а</w:t>
      </w:r>
      <w:r w:rsidR="003825D8">
        <w:rPr>
          <w:rFonts w:ascii="Times New Roman" w:hAnsi="Times New Roman" w:cs="Times New Roman"/>
          <w:sz w:val="26"/>
          <w:szCs w:val="26"/>
        </w:rPr>
        <w:t>тельных учреждений Бурлинского района Алтайского края» утвержденную постановл</w:t>
      </w:r>
      <w:r w:rsidR="003825D8">
        <w:rPr>
          <w:rFonts w:ascii="Times New Roman" w:hAnsi="Times New Roman" w:cs="Times New Roman"/>
          <w:sz w:val="26"/>
          <w:szCs w:val="26"/>
        </w:rPr>
        <w:t>е</w:t>
      </w:r>
      <w:r w:rsidR="003825D8">
        <w:rPr>
          <w:rFonts w:ascii="Times New Roman" w:hAnsi="Times New Roman" w:cs="Times New Roman"/>
          <w:sz w:val="26"/>
          <w:szCs w:val="26"/>
        </w:rPr>
        <w:t>нием Администрации Бурлинского района Алтайского края от 20.01.2017 № 12</w:t>
      </w:r>
    </w:p>
    <w:p w:rsidR="00E44818" w:rsidRDefault="003825D8" w:rsidP="00CE7937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081965">
        <w:rPr>
          <w:rFonts w:ascii="Times New Roman" w:hAnsi="Times New Roman" w:cs="Times New Roman"/>
          <w:sz w:val="26"/>
          <w:szCs w:val="26"/>
        </w:rPr>
        <w:t>. Данное п</w:t>
      </w:r>
      <w:r w:rsidR="00CE7937">
        <w:rPr>
          <w:rFonts w:ascii="Times New Roman" w:hAnsi="Times New Roman" w:cs="Times New Roman"/>
          <w:sz w:val="26"/>
          <w:szCs w:val="26"/>
        </w:rPr>
        <w:t>остановление вступает в</w:t>
      </w:r>
      <w:r w:rsidR="00081965">
        <w:rPr>
          <w:rFonts w:ascii="Times New Roman" w:hAnsi="Times New Roman" w:cs="Times New Roman"/>
          <w:sz w:val="26"/>
          <w:szCs w:val="26"/>
        </w:rPr>
        <w:t xml:space="preserve"> силу с 01.</w:t>
      </w:r>
      <w:r w:rsidR="004538FA">
        <w:rPr>
          <w:rFonts w:ascii="Times New Roman" w:hAnsi="Times New Roman" w:cs="Times New Roman"/>
          <w:sz w:val="26"/>
          <w:szCs w:val="26"/>
        </w:rPr>
        <w:t>09</w:t>
      </w:r>
      <w:r w:rsidR="00081965">
        <w:rPr>
          <w:rFonts w:ascii="Times New Roman" w:hAnsi="Times New Roman" w:cs="Times New Roman"/>
          <w:sz w:val="26"/>
          <w:szCs w:val="26"/>
        </w:rPr>
        <w:t>.202</w:t>
      </w:r>
      <w:r w:rsidR="004538FA">
        <w:rPr>
          <w:rFonts w:ascii="Times New Roman" w:hAnsi="Times New Roman" w:cs="Times New Roman"/>
          <w:sz w:val="26"/>
          <w:szCs w:val="26"/>
        </w:rPr>
        <w:t>4</w:t>
      </w:r>
      <w:r w:rsidR="00081965">
        <w:rPr>
          <w:rFonts w:ascii="Times New Roman" w:hAnsi="Times New Roman" w:cs="Times New Roman"/>
          <w:sz w:val="26"/>
          <w:szCs w:val="26"/>
        </w:rPr>
        <w:t xml:space="preserve"> г.</w:t>
      </w:r>
    </w:p>
    <w:p w:rsidR="00CE7937" w:rsidRDefault="003825D8" w:rsidP="00CE793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CE7937">
        <w:rPr>
          <w:rFonts w:ascii="Times New Roman" w:hAnsi="Times New Roman" w:cs="Times New Roman"/>
          <w:sz w:val="26"/>
          <w:szCs w:val="26"/>
        </w:rPr>
        <w:t>. Опубликовать настоящее постановление путем размещения на официальном Интернет – сайте Администрации Бурлинского района Алтайского края.</w:t>
      </w:r>
    </w:p>
    <w:p w:rsidR="00CE7937" w:rsidRPr="00D62558" w:rsidRDefault="003825D8" w:rsidP="00CE793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5</w:t>
      </w:r>
      <w:r w:rsidR="00CE7937">
        <w:rPr>
          <w:rFonts w:ascii="Times New Roman" w:hAnsi="Times New Roman" w:cs="Times New Roman"/>
          <w:sz w:val="26"/>
          <w:szCs w:val="26"/>
        </w:rPr>
        <w:t xml:space="preserve">. </w:t>
      </w:r>
      <w:r w:rsidR="00CE7937">
        <w:rPr>
          <w:rFonts w:ascii="Times New Roman" w:hAnsi="Times New Roman" w:cs="Times New Roman"/>
          <w:spacing w:val="-4"/>
          <w:sz w:val="26"/>
          <w:szCs w:val="26"/>
        </w:rPr>
        <w:t>Контроль за</w:t>
      </w:r>
      <w:r w:rsidR="00CE7937" w:rsidRPr="00D62558">
        <w:rPr>
          <w:rFonts w:ascii="Times New Roman" w:hAnsi="Times New Roman" w:cs="Times New Roman"/>
          <w:spacing w:val="-4"/>
          <w:sz w:val="26"/>
          <w:szCs w:val="26"/>
        </w:rPr>
        <w:t xml:space="preserve"> исполнением настоящего постановления возложить на председателя комитета по образованию Администрации района </w:t>
      </w:r>
      <w:r w:rsidR="00CE7937">
        <w:rPr>
          <w:rFonts w:ascii="Times New Roman" w:hAnsi="Times New Roman" w:cs="Times New Roman"/>
          <w:spacing w:val="-4"/>
          <w:sz w:val="26"/>
          <w:szCs w:val="26"/>
        </w:rPr>
        <w:t>Н.В. Малышко.</w:t>
      </w:r>
    </w:p>
    <w:p w:rsidR="00CA48B5" w:rsidRPr="006134E4" w:rsidRDefault="00CA48B5" w:rsidP="00CA48B5">
      <w:pPr>
        <w:ind w:left="786"/>
        <w:jc w:val="both"/>
        <w:rPr>
          <w:rFonts w:ascii="Times New Roman" w:hAnsi="Times New Roman" w:cs="Times New Roman"/>
          <w:sz w:val="26"/>
          <w:szCs w:val="26"/>
        </w:rPr>
      </w:pPr>
    </w:p>
    <w:p w:rsidR="00F52941" w:rsidRPr="006134E4" w:rsidRDefault="005D25B8" w:rsidP="00F52941">
      <w:pPr>
        <w:pStyle w:val="23"/>
        <w:shd w:val="clear" w:color="auto" w:fill="auto"/>
        <w:tabs>
          <w:tab w:val="left" w:pos="1028"/>
        </w:tabs>
        <w:spacing w:before="0" w:after="0" w:line="240" w:lineRule="auto"/>
        <w:ind w:right="20" w:firstLine="0"/>
        <w:jc w:val="both"/>
      </w:pPr>
      <w:r w:rsidRPr="006134E4">
        <w:t xml:space="preserve">      </w:t>
      </w:r>
    </w:p>
    <w:p w:rsidR="005B230B" w:rsidRPr="00C06263" w:rsidRDefault="00D360DE" w:rsidP="00F52941">
      <w:pPr>
        <w:pStyle w:val="23"/>
        <w:shd w:val="clear" w:color="auto" w:fill="auto"/>
        <w:spacing w:before="0" w:after="0" w:line="240" w:lineRule="auto"/>
        <w:ind w:left="20" w:firstLine="0"/>
        <w:jc w:val="both"/>
        <w:rPr>
          <w:lang w:val="ru-RU"/>
        </w:rPr>
      </w:pPr>
      <w:r>
        <w:rPr>
          <w:lang w:val="ru-RU"/>
        </w:rPr>
        <w:t>Г</w:t>
      </w:r>
      <w:r w:rsidR="00C06263">
        <w:rPr>
          <w:lang w:val="ru-RU"/>
        </w:rPr>
        <w:t>лав</w:t>
      </w:r>
      <w:r>
        <w:rPr>
          <w:lang w:val="ru-RU"/>
        </w:rPr>
        <w:t>а</w:t>
      </w:r>
      <w:r w:rsidR="00C06263">
        <w:rPr>
          <w:lang w:val="ru-RU"/>
        </w:rPr>
        <w:t xml:space="preserve"> района                                                  </w:t>
      </w:r>
      <w:r w:rsidR="00A152F6">
        <w:rPr>
          <w:lang w:val="ru-RU"/>
        </w:rPr>
        <w:t xml:space="preserve">                   </w:t>
      </w:r>
      <w:r w:rsidR="00C06263">
        <w:rPr>
          <w:lang w:val="ru-RU"/>
        </w:rPr>
        <w:t xml:space="preserve"> </w:t>
      </w:r>
      <w:r w:rsidR="00187136">
        <w:rPr>
          <w:lang w:val="ru-RU"/>
        </w:rPr>
        <w:t xml:space="preserve">              </w:t>
      </w:r>
      <w:r>
        <w:rPr>
          <w:lang w:val="ru-RU"/>
        </w:rPr>
        <w:t>С.А. Давыденко</w:t>
      </w:r>
    </w:p>
    <w:p w:rsidR="003C3197" w:rsidRDefault="003C3197" w:rsidP="00F52941">
      <w:pPr>
        <w:pStyle w:val="23"/>
        <w:shd w:val="clear" w:color="auto" w:fill="auto"/>
        <w:spacing w:before="0" w:after="0" w:line="240" w:lineRule="auto"/>
        <w:ind w:left="20" w:firstLine="0"/>
        <w:jc w:val="both"/>
        <w:rPr>
          <w:caps/>
        </w:rPr>
      </w:pPr>
    </w:p>
    <w:p w:rsidR="00B34B65" w:rsidRDefault="00B34B65" w:rsidP="00F52941">
      <w:pPr>
        <w:pStyle w:val="23"/>
        <w:shd w:val="clear" w:color="auto" w:fill="auto"/>
        <w:spacing w:before="0" w:after="0" w:line="240" w:lineRule="auto"/>
        <w:ind w:left="20" w:firstLine="0"/>
        <w:jc w:val="both"/>
        <w:rPr>
          <w:caps/>
        </w:rPr>
      </w:pPr>
    </w:p>
    <w:p w:rsidR="00F52941" w:rsidRDefault="00F52941" w:rsidP="00F52941">
      <w:pPr>
        <w:pStyle w:val="23"/>
        <w:shd w:val="clear" w:color="auto" w:fill="auto"/>
        <w:spacing w:before="0" w:after="0" w:line="240" w:lineRule="auto"/>
        <w:ind w:left="20" w:firstLine="0"/>
        <w:jc w:val="both"/>
      </w:pPr>
      <w:r w:rsidRPr="001D0E0A">
        <w:rPr>
          <w:caps/>
        </w:rPr>
        <w:t>Согласовано</w:t>
      </w:r>
      <w:r w:rsidR="0026740A">
        <w:rPr>
          <w:caps/>
        </w:rPr>
        <w:t>:</w:t>
      </w:r>
    </w:p>
    <w:p w:rsidR="003C3197" w:rsidRDefault="003C3197" w:rsidP="00F52941">
      <w:pPr>
        <w:pStyle w:val="23"/>
        <w:shd w:val="clear" w:color="auto" w:fill="auto"/>
        <w:spacing w:before="0" w:after="0" w:line="240" w:lineRule="auto"/>
        <w:ind w:left="20" w:firstLine="0"/>
        <w:jc w:val="both"/>
      </w:pPr>
      <w:bookmarkStart w:id="2" w:name="_Hlk175825599"/>
      <w:r>
        <w:rPr>
          <w:lang w:val="ru-RU"/>
        </w:rPr>
        <w:t xml:space="preserve">Заместитель главы </w:t>
      </w:r>
      <w:r w:rsidR="007D593D">
        <w:t>Администрации</w:t>
      </w:r>
    </w:p>
    <w:p w:rsidR="007D593D" w:rsidRDefault="007D593D" w:rsidP="00F52941">
      <w:pPr>
        <w:pStyle w:val="23"/>
        <w:shd w:val="clear" w:color="auto" w:fill="auto"/>
        <w:spacing w:before="0" w:after="0" w:line="240" w:lineRule="auto"/>
        <w:ind w:left="20" w:firstLine="0"/>
        <w:jc w:val="both"/>
      </w:pPr>
      <w:r>
        <w:t xml:space="preserve"> района</w:t>
      </w:r>
    </w:p>
    <w:bookmarkEnd w:id="2"/>
    <w:p w:rsidR="007D593D" w:rsidRPr="00A8753D" w:rsidRDefault="007D593D" w:rsidP="00F52941">
      <w:pPr>
        <w:pStyle w:val="23"/>
        <w:shd w:val="clear" w:color="auto" w:fill="auto"/>
        <w:spacing w:before="0" w:after="0" w:line="240" w:lineRule="auto"/>
        <w:ind w:left="20" w:firstLine="0"/>
        <w:jc w:val="both"/>
        <w:rPr>
          <w:lang w:val="ru-RU"/>
        </w:rPr>
      </w:pPr>
      <w:r>
        <w:t xml:space="preserve">________________  </w:t>
      </w:r>
      <w:bookmarkStart w:id="3" w:name="_Hlk175825631"/>
      <w:r w:rsidR="00A8753D">
        <w:rPr>
          <w:lang w:val="ru-RU"/>
        </w:rPr>
        <w:t>Н.</w:t>
      </w:r>
      <w:r w:rsidR="003C3197">
        <w:rPr>
          <w:lang w:val="ru-RU"/>
        </w:rPr>
        <w:t>Д</w:t>
      </w:r>
      <w:r w:rsidR="00A8753D">
        <w:rPr>
          <w:lang w:val="ru-RU"/>
        </w:rPr>
        <w:t>.</w:t>
      </w:r>
      <w:r w:rsidR="00720268">
        <w:rPr>
          <w:lang w:val="ru-RU"/>
        </w:rPr>
        <w:t xml:space="preserve"> </w:t>
      </w:r>
      <w:r w:rsidR="003C3197">
        <w:rPr>
          <w:lang w:val="ru-RU"/>
        </w:rPr>
        <w:t>Захарюта</w:t>
      </w:r>
      <w:bookmarkEnd w:id="3"/>
    </w:p>
    <w:p w:rsidR="007D593D" w:rsidRDefault="007D593D" w:rsidP="00F52941">
      <w:pPr>
        <w:pStyle w:val="23"/>
        <w:shd w:val="clear" w:color="auto" w:fill="auto"/>
        <w:spacing w:before="0" w:after="0" w:line="240" w:lineRule="auto"/>
        <w:ind w:left="20" w:firstLine="0"/>
        <w:jc w:val="both"/>
      </w:pPr>
    </w:p>
    <w:p w:rsidR="00F52941" w:rsidRPr="003C3197" w:rsidRDefault="00A67221" w:rsidP="00F52941">
      <w:pPr>
        <w:pStyle w:val="23"/>
        <w:shd w:val="clear" w:color="auto" w:fill="auto"/>
        <w:tabs>
          <w:tab w:val="left" w:pos="9030"/>
        </w:tabs>
        <w:spacing w:before="0" w:after="0" w:line="240" w:lineRule="auto"/>
        <w:ind w:left="20" w:firstLine="0"/>
        <w:jc w:val="both"/>
        <w:rPr>
          <w:lang w:val="ru-RU"/>
        </w:rPr>
      </w:pPr>
      <w:r>
        <w:rPr>
          <w:lang w:val="ru-RU"/>
        </w:rPr>
        <w:t>Председатель</w:t>
      </w:r>
      <w:r w:rsidR="00F52941" w:rsidRPr="0077630B">
        <w:t xml:space="preserve"> комитета по </w:t>
      </w:r>
      <w:r w:rsidR="003C3197">
        <w:rPr>
          <w:lang w:val="ru-RU"/>
        </w:rPr>
        <w:t>образованию</w:t>
      </w:r>
    </w:p>
    <w:p w:rsidR="00F52941" w:rsidRPr="0077630B" w:rsidRDefault="00F52941" w:rsidP="00F52941">
      <w:pPr>
        <w:pStyle w:val="23"/>
        <w:shd w:val="clear" w:color="auto" w:fill="auto"/>
        <w:spacing w:before="0" w:after="0" w:line="240" w:lineRule="auto"/>
        <w:ind w:firstLine="0"/>
        <w:jc w:val="both"/>
      </w:pPr>
      <w:r w:rsidRPr="0077630B">
        <w:t>Администрации района</w:t>
      </w:r>
    </w:p>
    <w:p w:rsidR="00CA48B5" w:rsidRPr="00010E32" w:rsidRDefault="00F52941" w:rsidP="00CA48B5">
      <w:pPr>
        <w:pStyle w:val="23"/>
        <w:shd w:val="clear" w:color="auto" w:fill="auto"/>
        <w:tabs>
          <w:tab w:val="left" w:pos="2268"/>
        </w:tabs>
        <w:spacing w:before="0" w:after="0" w:line="240" w:lineRule="auto"/>
        <w:ind w:firstLine="0"/>
        <w:jc w:val="both"/>
        <w:rPr>
          <w:lang w:val="ru-RU"/>
        </w:rPr>
      </w:pPr>
      <w:r w:rsidRPr="0077630B">
        <w:t>__________</w:t>
      </w:r>
      <w:r>
        <w:t>_____</w:t>
      </w:r>
      <w:r w:rsidRPr="0077630B">
        <w:t xml:space="preserve">_  </w:t>
      </w:r>
      <w:r w:rsidR="003C3197">
        <w:rPr>
          <w:lang w:val="ru-RU"/>
        </w:rPr>
        <w:t>Н</w:t>
      </w:r>
      <w:r w:rsidR="00010E32">
        <w:rPr>
          <w:lang w:val="ru-RU"/>
        </w:rPr>
        <w:t>.</w:t>
      </w:r>
      <w:r w:rsidR="003C3197">
        <w:rPr>
          <w:lang w:val="ru-RU"/>
        </w:rPr>
        <w:t>В</w:t>
      </w:r>
      <w:r w:rsidR="00010E32">
        <w:rPr>
          <w:lang w:val="ru-RU"/>
        </w:rPr>
        <w:t xml:space="preserve">. </w:t>
      </w:r>
      <w:r w:rsidR="003C3197">
        <w:rPr>
          <w:lang w:val="ru-RU"/>
        </w:rPr>
        <w:t>Малышко</w:t>
      </w:r>
    </w:p>
    <w:p w:rsidR="00F52941" w:rsidRDefault="007D593D" w:rsidP="00CA48B5">
      <w:pPr>
        <w:pStyle w:val="23"/>
        <w:shd w:val="clear" w:color="auto" w:fill="auto"/>
        <w:tabs>
          <w:tab w:val="left" w:pos="2268"/>
        </w:tabs>
        <w:spacing w:before="0" w:after="0" w:line="240" w:lineRule="auto"/>
        <w:ind w:firstLine="0"/>
        <w:jc w:val="both"/>
      </w:pPr>
      <w:r>
        <w:t xml:space="preserve"> </w:t>
      </w:r>
    </w:p>
    <w:p w:rsidR="007D593D" w:rsidRDefault="00235B15" w:rsidP="00E70847">
      <w:pPr>
        <w:pStyle w:val="23"/>
        <w:shd w:val="clear" w:color="auto" w:fill="auto"/>
        <w:tabs>
          <w:tab w:val="left" w:pos="1028"/>
        </w:tabs>
        <w:spacing w:before="0" w:after="0" w:line="240" w:lineRule="auto"/>
        <w:ind w:right="20" w:firstLine="0"/>
        <w:jc w:val="both"/>
        <w:rPr>
          <w:lang w:val="ru-RU"/>
        </w:rPr>
      </w:pPr>
      <w:bookmarkStart w:id="4" w:name="_Hlk175825953"/>
      <w:r>
        <w:rPr>
          <w:lang w:val="ru-RU"/>
        </w:rPr>
        <w:t xml:space="preserve">Председатель комитета по </w:t>
      </w:r>
      <w:r w:rsidR="006E1C12">
        <w:rPr>
          <w:lang w:val="ru-RU"/>
        </w:rPr>
        <w:t>финансам,</w:t>
      </w:r>
    </w:p>
    <w:p w:rsidR="006E1C12" w:rsidRPr="00235B15" w:rsidRDefault="006E1C12" w:rsidP="00E70847">
      <w:pPr>
        <w:pStyle w:val="23"/>
        <w:shd w:val="clear" w:color="auto" w:fill="auto"/>
        <w:tabs>
          <w:tab w:val="left" w:pos="1028"/>
        </w:tabs>
        <w:spacing w:before="0" w:after="0" w:line="240" w:lineRule="auto"/>
        <w:ind w:right="20" w:firstLine="0"/>
        <w:jc w:val="both"/>
        <w:rPr>
          <w:lang w:val="ru-RU"/>
        </w:rPr>
      </w:pPr>
      <w:r>
        <w:rPr>
          <w:lang w:val="ru-RU"/>
        </w:rPr>
        <w:t>налоговой и кредитной политике</w:t>
      </w:r>
    </w:p>
    <w:p w:rsidR="007D593D" w:rsidRDefault="007D593D" w:rsidP="00E70847">
      <w:pPr>
        <w:pStyle w:val="23"/>
        <w:shd w:val="clear" w:color="auto" w:fill="auto"/>
        <w:tabs>
          <w:tab w:val="left" w:pos="1028"/>
        </w:tabs>
        <w:spacing w:before="0" w:after="0" w:line="240" w:lineRule="auto"/>
        <w:ind w:right="20" w:firstLine="0"/>
        <w:jc w:val="both"/>
      </w:pPr>
      <w:r>
        <w:t>Администрации района</w:t>
      </w:r>
    </w:p>
    <w:bookmarkEnd w:id="4"/>
    <w:p w:rsidR="0022128F" w:rsidRPr="006134E4" w:rsidRDefault="007D593D" w:rsidP="006E1C12">
      <w:pPr>
        <w:pStyle w:val="23"/>
        <w:shd w:val="clear" w:color="auto" w:fill="auto"/>
        <w:tabs>
          <w:tab w:val="left" w:pos="1028"/>
          <w:tab w:val="left" w:pos="2268"/>
        </w:tabs>
        <w:spacing w:before="0" w:after="0" w:line="240" w:lineRule="auto"/>
        <w:ind w:right="20" w:firstLine="0"/>
        <w:jc w:val="both"/>
      </w:pPr>
      <w:r>
        <w:t xml:space="preserve">________________ </w:t>
      </w:r>
      <w:bookmarkStart w:id="5" w:name="_Hlk175825988"/>
      <w:r w:rsidR="006E1C12">
        <w:rPr>
          <w:lang w:val="ru-RU"/>
        </w:rPr>
        <w:t>Л</w:t>
      </w:r>
      <w:r w:rsidR="00CA48B5">
        <w:t>.</w:t>
      </w:r>
      <w:r w:rsidR="006E1C12">
        <w:rPr>
          <w:lang w:val="ru-RU"/>
        </w:rPr>
        <w:t>Н</w:t>
      </w:r>
      <w:r w:rsidR="00CA48B5">
        <w:t>.</w:t>
      </w:r>
      <w:r w:rsidR="00720268">
        <w:rPr>
          <w:lang w:val="ru-RU"/>
        </w:rPr>
        <w:t xml:space="preserve"> </w:t>
      </w:r>
      <w:r w:rsidR="006E1C12">
        <w:rPr>
          <w:lang w:val="ru-RU"/>
        </w:rPr>
        <w:t>Жакулина</w:t>
      </w:r>
      <w:bookmarkEnd w:id="5"/>
      <w:r w:rsidR="00A24140">
        <w:t xml:space="preserve">     </w:t>
      </w:r>
    </w:p>
    <w:p w:rsidR="006134E4" w:rsidRDefault="0022128F" w:rsidP="0022128F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              </w:t>
      </w:r>
      <w:r w:rsidR="006134E4">
        <w:rPr>
          <w:rFonts w:ascii="Times New Roman" w:hAnsi="Times New Roman" w:cs="Times New Roman"/>
          <w:b w:val="0"/>
          <w:sz w:val="26"/>
          <w:szCs w:val="26"/>
        </w:rPr>
        <w:t xml:space="preserve">                               </w:t>
      </w:r>
    </w:p>
    <w:p w:rsidR="008D0B45" w:rsidRDefault="006134E4" w:rsidP="00DD0C8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                                        </w:t>
      </w:r>
    </w:p>
    <w:p w:rsidR="00DD0C87" w:rsidRDefault="00DD0C87" w:rsidP="00DD0C8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0D0DFE" w:rsidRDefault="000D0DFE" w:rsidP="00DD0C8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0D0DFE" w:rsidRDefault="000D0DFE" w:rsidP="00DD0C8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0D0DFE" w:rsidRDefault="000D0DFE" w:rsidP="00DD0C8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0D0DFE" w:rsidRDefault="000D0DFE" w:rsidP="00DD0C8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0D0DFE" w:rsidRDefault="000D0DFE" w:rsidP="00DD0C8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0D0DFE" w:rsidRDefault="000D0DFE" w:rsidP="00DD0C8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0D0DFE" w:rsidRDefault="000D0DFE" w:rsidP="00DD0C8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0D0DFE" w:rsidRDefault="000D0DFE" w:rsidP="00DD0C8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0D0DFE" w:rsidRDefault="000D0DFE" w:rsidP="00DD0C8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0D0DFE" w:rsidRDefault="000D0DFE" w:rsidP="00DD0C8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0D0DFE" w:rsidRDefault="000D0DFE" w:rsidP="00DD0C8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0D0DFE" w:rsidRDefault="000D0DFE" w:rsidP="00DD0C8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0D0DFE" w:rsidRDefault="000D0DFE" w:rsidP="00DD0C8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0D0DFE" w:rsidRDefault="000D0DFE" w:rsidP="00DD0C8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0D0DFE" w:rsidRDefault="000D0DFE" w:rsidP="00DD0C8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0D0DFE" w:rsidRDefault="000D0DFE" w:rsidP="00DD0C8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0D0DFE" w:rsidRDefault="000D0DFE" w:rsidP="00DD0C8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0D0DFE" w:rsidRDefault="000D0DFE" w:rsidP="00DD0C8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0D0DFE" w:rsidRDefault="000D0DFE" w:rsidP="00DD0C8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6A2AE5" w:rsidRDefault="006A2AE5" w:rsidP="00DD0C8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B34B65" w:rsidRDefault="00B34B65" w:rsidP="00DD0C8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7D54BF" w:rsidRDefault="007D54BF" w:rsidP="00DD0C8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6A2AE5" w:rsidRDefault="006A2AE5" w:rsidP="00DD0C8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0D0DFE" w:rsidRDefault="000D0DFE" w:rsidP="00DD0C8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0C12EB" w:rsidRDefault="000C12EB" w:rsidP="00DD0C8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0264DD" w:rsidRDefault="000264DD" w:rsidP="00DD0C8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tbl>
      <w:tblPr>
        <w:tblW w:w="10173" w:type="dxa"/>
        <w:tblLook w:val="04A0"/>
      </w:tblPr>
      <w:tblGrid>
        <w:gridCol w:w="6345"/>
        <w:gridCol w:w="3828"/>
      </w:tblGrid>
      <w:tr w:rsidR="000D0DFE" w:rsidRPr="008C4080" w:rsidTr="008C4080">
        <w:tc>
          <w:tcPr>
            <w:tcW w:w="6345" w:type="dxa"/>
            <w:shd w:val="clear" w:color="auto" w:fill="auto"/>
          </w:tcPr>
          <w:p w:rsidR="000D0DFE" w:rsidRPr="008C4080" w:rsidRDefault="000D0DFE" w:rsidP="008C4080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</w:tc>
        <w:tc>
          <w:tcPr>
            <w:tcW w:w="3828" w:type="dxa"/>
            <w:shd w:val="clear" w:color="auto" w:fill="auto"/>
          </w:tcPr>
          <w:p w:rsidR="000D0DFE" w:rsidRPr="008C4080" w:rsidRDefault="000D0DFE" w:rsidP="008C4080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8C4080">
              <w:rPr>
                <w:rFonts w:ascii="Times New Roman" w:hAnsi="Times New Roman" w:cs="Times New Roman"/>
                <w:b w:val="0"/>
                <w:sz w:val="22"/>
                <w:szCs w:val="22"/>
              </w:rPr>
              <w:t>Приложение №1</w:t>
            </w:r>
          </w:p>
          <w:p w:rsidR="000D0DFE" w:rsidRPr="008C4080" w:rsidRDefault="000D0DFE" w:rsidP="008C4080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8C4080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к постановлению Администрации </w:t>
            </w:r>
          </w:p>
          <w:p w:rsidR="000D0DFE" w:rsidRPr="008C4080" w:rsidRDefault="000D0DFE" w:rsidP="008C4080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8C4080">
              <w:rPr>
                <w:rFonts w:ascii="Times New Roman" w:hAnsi="Times New Roman" w:cs="Times New Roman"/>
                <w:b w:val="0"/>
                <w:sz w:val="22"/>
                <w:szCs w:val="22"/>
              </w:rPr>
              <w:t>Бурлинского района Алтайского края</w:t>
            </w:r>
          </w:p>
          <w:p w:rsidR="000D0DFE" w:rsidRPr="008C4080" w:rsidRDefault="000D0DFE" w:rsidP="003825D8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8C4080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от « </w:t>
            </w:r>
            <w:r w:rsidR="0001427A">
              <w:rPr>
                <w:rFonts w:ascii="Times New Roman" w:hAnsi="Times New Roman" w:cs="Times New Roman"/>
                <w:b w:val="0"/>
                <w:sz w:val="22"/>
                <w:szCs w:val="22"/>
              </w:rPr>
              <w:t>27</w:t>
            </w:r>
            <w:r w:rsidRPr="008C4080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»</w:t>
            </w:r>
            <w:r w:rsidR="003825D8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</w:t>
            </w:r>
            <w:r w:rsidR="000C12EB">
              <w:rPr>
                <w:rFonts w:ascii="Times New Roman" w:hAnsi="Times New Roman" w:cs="Times New Roman"/>
                <w:b w:val="0"/>
                <w:sz w:val="22"/>
                <w:szCs w:val="22"/>
              </w:rPr>
              <w:t>сент</w:t>
            </w:r>
            <w:r w:rsidR="003825D8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ября </w:t>
            </w:r>
            <w:r w:rsidRPr="008C4080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202</w:t>
            </w:r>
            <w:r w:rsidR="000C12EB">
              <w:rPr>
                <w:rFonts w:ascii="Times New Roman" w:hAnsi="Times New Roman" w:cs="Times New Roman"/>
                <w:b w:val="0"/>
                <w:sz w:val="22"/>
                <w:szCs w:val="22"/>
              </w:rPr>
              <w:t>4</w:t>
            </w:r>
            <w:r w:rsidRPr="008C4080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г.  №</w:t>
            </w:r>
            <w:r w:rsidR="0001427A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319</w:t>
            </w:r>
          </w:p>
        </w:tc>
      </w:tr>
    </w:tbl>
    <w:p w:rsidR="00D36B07" w:rsidRPr="00D36B07" w:rsidRDefault="00D36B07" w:rsidP="00D36B07">
      <w:pPr>
        <w:autoSpaceDE w:val="0"/>
        <w:autoSpaceDN w:val="0"/>
        <w:spacing w:before="220"/>
        <w:ind w:left="7080"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DD0C87" w:rsidRPr="00C66A31" w:rsidRDefault="00DD0C87" w:rsidP="00DD0C87">
      <w:pPr>
        <w:autoSpaceDE w:val="0"/>
        <w:autoSpaceDN w:val="0"/>
        <w:ind w:firstLine="709"/>
        <w:jc w:val="center"/>
        <w:rPr>
          <w:rFonts w:ascii="Times New Roman" w:hAnsi="Times New Roman" w:cs="Times New Roman"/>
          <w:b/>
          <w:color w:val="auto"/>
          <w:sz w:val="26"/>
          <w:szCs w:val="26"/>
        </w:rPr>
      </w:pPr>
      <w:r w:rsidRPr="00C66A31">
        <w:rPr>
          <w:rFonts w:ascii="Times New Roman" w:hAnsi="Times New Roman" w:cs="Times New Roman"/>
          <w:b/>
          <w:color w:val="auto"/>
          <w:sz w:val="26"/>
          <w:szCs w:val="26"/>
        </w:rPr>
        <w:t>Размеры</w:t>
      </w:r>
    </w:p>
    <w:p w:rsidR="00DD0C87" w:rsidRPr="00C66A31" w:rsidRDefault="00DD0C87" w:rsidP="00DD0C87">
      <w:pPr>
        <w:autoSpaceDE w:val="0"/>
        <w:autoSpaceDN w:val="0"/>
        <w:ind w:firstLine="709"/>
        <w:jc w:val="center"/>
        <w:rPr>
          <w:rFonts w:ascii="Times New Roman" w:hAnsi="Times New Roman" w:cs="Times New Roman"/>
          <w:b/>
          <w:color w:val="auto"/>
          <w:sz w:val="26"/>
          <w:szCs w:val="26"/>
        </w:rPr>
      </w:pPr>
      <w:r w:rsidRPr="00C66A31">
        <w:rPr>
          <w:rFonts w:ascii="Times New Roman" w:hAnsi="Times New Roman" w:cs="Times New Roman"/>
          <w:b/>
          <w:color w:val="auto"/>
          <w:sz w:val="26"/>
          <w:szCs w:val="26"/>
        </w:rPr>
        <w:t>минимальных окладов педагогических работников (с учётом ежемесячной компенсации на обеспечение книгои</w:t>
      </w:r>
      <w:r w:rsidRPr="00C66A31">
        <w:rPr>
          <w:rFonts w:ascii="Times New Roman" w:hAnsi="Times New Roman" w:cs="Times New Roman"/>
          <w:b/>
          <w:color w:val="auto"/>
          <w:sz w:val="26"/>
          <w:szCs w:val="26"/>
        </w:rPr>
        <w:t>з</w:t>
      </w:r>
      <w:r w:rsidRPr="00C66A31">
        <w:rPr>
          <w:rFonts w:ascii="Times New Roman" w:hAnsi="Times New Roman" w:cs="Times New Roman"/>
          <w:b/>
          <w:color w:val="auto"/>
          <w:sz w:val="26"/>
          <w:szCs w:val="26"/>
        </w:rPr>
        <w:t>дательской продукции*)</w:t>
      </w:r>
    </w:p>
    <w:p w:rsidR="00DD0C87" w:rsidRPr="004A6C5C" w:rsidRDefault="00DD0C87" w:rsidP="00DD0C87">
      <w:pPr>
        <w:autoSpaceDE w:val="0"/>
        <w:autoSpaceDN w:val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DD0C87" w:rsidRPr="004A6C5C" w:rsidRDefault="00DD0C87" w:rsidP="00DD0C87">
      <w:pPr>
        <w:autoSpaceDE w:val="0"/>
        <w:autoSpaceDN w:val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24"/>
        <w:gridCol w:w="5384"/>
        <w:gridCol w:w="2552"/>
      </w:tblGrid>
      <w:tr w:rsidR="00DD0C87" w:rsidRPr="004A6C5C" w:rsidTr="00550A33">
        <w:tc>
          <w:tcPr>
            <w:tcW w:w="1624" w:type="dxa"/>
          </w:tcPr>
          <w:p w:rsidR="00DD0C87" w:rsidRPr="004A6C5C" w:rsidRDefault="00DD0C87" w:rsidP="00550A3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6C5C">
              <w:rPr>
                <w:rFonts w:ascii="Times New Roman" w:hAnsi="Times New Roman" w:cs="Times New Roman"/>
                <w:sz w:val="26"/>
                <w:szCs w:val="26"/>
              </w:rPr>
              <w:t>Квалифик</w:t>
            </w:r>
            <w:r w:rsidRPr="004A6C5C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4A6C5C">
              <w:rPr>
                <w:rFonts w:ascii="Times New Roman" w:hAnsi="Times New Roman" w:cs="Times New Roman"/>
                <w:sz w:val="26"/>
                <w:szCs w:val="26"/>
              </w:rPr>
              <w:t>ционный уровень</w:t>
            </w:r>
          </w:p>
        </w:tc>
        <w:tc>
          <w:tcPr>
            <w:tcW w:w="5384" w:type="dxa"/>
          </w:tcPr>
          <w:p w:rsidR="00DD0C87" w:rsidRPr="004A6C5C" w:rsidRDefault="00DD0C87" w:rsidP="00550A3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6C5C">
              <w:rPr>
                <w:rFonts w:ascii="Times New Roman" w:hAnsi="Times New Roman" w:cs="Times New Roman"/>
                <w:sz w:val="26"/>
                <w:szCs w:val="26"/>
              </w:rPr>
              <w:t>Наименование должностей</w:t>
            </w:r>
          </w:p>
        </w:tc>
        <w:tc>
          <w:tcPr>
            <w:tcW w:w="2552" w:type="dxa"/>
          </w:tcPr>
          <w:p w:rsidR="00DD0C87" w:rsidRPr="004A6C5C" w:rsidRDefault="00DD0C87" w:rsidP="00550A3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6C5C">
              <w:rPr>
                <w:rFonts w:ascii="Times New Roman" w:hAnsi="Times New Roman" w:cs="Times New Roman"/>
                <w:sz w:val="26"/>
                <w:szCs w:val="26"/>
              </w:rPr>
              <w:t>Размер минимал</w:t>
            </w:r>
            <w:r w:rsidRPr="004A6C5C"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r w:rsidRPr="004A6C5C">
              <w:rPr>
                <w:rFonts w:ascii="Times New Roman" w:hAnsi="Times New Roman" w:cs="Times New Roman"/>
                <w:sz w:val="26"/>
                <w:szCs w:val="26"/>
              </w:rPr>
              <w:t>ных окладов, рублей</w:t>
            </w:r>
          </w:p>
        </w:tc>
      </w:tr>
      <w:tr w:rsidR="00DD0C87" w:rsidRPr="004A6C5C" w:rsidTr="00550A33">
        <w:trPr>
          <w:trHeight w:val="327"/>
        </w:trPr>
        <w:tc>
          <w:tcPr>
            <w:tcW w:w="1624" w:type="dxa"/>
          </w:tcPr>
          <w:p w:rsidR="00DD0C87" w:rsidRPr="004A6C5C" w:rsidRDefault="00DD0C87" w:rsidP="00550A3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6C5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384" w:type="dxa"/>
          </w:tcPr>
          <w:p w:rsidR="00DD0C87" w:rsidRPr="004A6C5C" w:rsidRDefault="00DD0C87" w:rsidP="00550A3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6C5C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552" w:type="dxa"/>
          </w:tcPr>
          <w:p w:rsidR="00DD0C87" w:rsidRPr="004A6C5C" w:rsidRDefault="00DD0C87" w:rsidP="00550A3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6C5C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DD0C87" w:rsidRPr="004A6C5C" w:rsidTr="00550A33">
        <w:tc>
          <w:tcPr>
            <w:tcW w:w="1624" w:type="dxa"/>
          </w:tcPr>
          <w:p w:rsidR="00DD0C87" w:rsidRPr="004A6C5C" w:rsidRDefault="00DD0C87" w:rsidP="00550A33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A6C5C">
              <w:rPr>
                <w:rFonts w:ascii="Times New Roman" w:hAnsi="Times New Roman" w:cs="Times New Roman"/>
                <w:sz w:val="26"/>
                <w:szCs w:val="26"/>
              </w:rPr>
              <w:t xml:space="preserve">Первый </w:t>
            </w:r>
          </w:p>
        </w:tc>
        <w:tc>
          <w:tcPr>
            <w:tcW w:w="5384" w:type="dxa"/>
          </w:tcPr>
          <w:p w:rsidR="00DD0C87" w:rsidRPr="004A6C5C" w:rsidRDefault="00DD0C87" w:rsidP="00550A33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Музыкальный руководитель; старший вож</w:t>
            </w: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а</w:t>
            </w: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тый</w:t>
            </w:r>
          </w:p>
        </w:tc>
        <w:tc>
          <w:tcPr>
            <w:tcW w:w="2552" w:type="dxa"/>
          </w:tcPr>
          <w:p w:rsidR="00DD0C87" w:rsidRPr="004A6C5C" w:rsidRDefault="00DA762B" w:rsidP="00D263EA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10041</w:t>
            </w:r>
          </w:p>
        </w:tc>
      </w:tr>
      <w:tr w:rsidR="00DD0C87" w:rsidRPr="004A6C5C" w:rsidTr="00550A33">
        <w:tc>
          <w:tcPr>
            <w:tcW w:w="1624" w:type="dxa"/>
          </w:tcPr>
          <w:p w:rsidR="00DD0C87" w:rsidRPr="004A6C5C" w:rsidRDefault="00DD0C87" w:rsidP="00550A33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A6C5C">
              <w:rPr>
                <w:rFonts w:ascii="Times New Roman" w:hAnsi="Times New Roman" w:cs="Times New Roman"/>
                <w:sz w:val="26"/>
                <w:szCs w:val="26"/>
              </w:rPr>
              <w:t>Второй</w:t>
            </w:r>
          </w:p>
        </w:tc>
        <w:tc>
          <w:tcPr>
            <w:tcW w:w="5384" w:type="dxa"/>
          </w:tcPr>
          <w:p w:rsidR="00DD0C87" w:rsidRPr="004A6C5C" w:rsidRDefault="00DD0C87" w:rsidP="00550A33">
            <w:pPr>
              <w:autoSpaceDE w:val="0"/>
              <w:autoSpaceDN w:val="0"/>
              <w:spacing w:line="276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Педагог дополнительного образования; пед</w:t>
            </w: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а</w:t>
            </w: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гог-организатор; социальный п</w:t>
            </w: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е</w:t>
            </w: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дагог; тренер-преподаватель</w:t>
            </w:r>
            <w:r w:rsidR="0062042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; инструктор по физической культуре</w:t>
            </w:r>
          </w:p>
        </w:tc>
        <w:tc>
          <w:tcPr>
            <w:tcW w:w="2552" w:type="dxa"/>
          </w:tcPr>
          <w:p w:rsidR="00DD0C87" w:rsidRPr="004A6C5C" w:rsidRDefault="00DA762B" w:rsidP="00D263EA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10041</w:t>
            </w:r>
          </w:p>
        </w:tc>
      </w:tr>
      <w:tr w:rsidR="00DD0C87" w:rsidRPr="004A6C5C" w:rsidTr="00550A33">
        <w:tc>
          <w:tcPr>
            <w:tcW w:w="1624" w:type="dxa"/>
          </w:tcPr>
          <w:p w:rsidR="00DD0C87" w:rsidRPr="004A6C5C" w:rsidRDefault="00DD0C87" w:rsidP="00550A33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A6C5C">
              <w:rPr>
                <w:rFonts w:ascii="Times New Roman" w:hAnsi="Times New Roman" w:cs="Times New Roman"/>
                <w:sz w:val="26"/>
                <w:szCs w:val="26"/>
              </w:rPr>
              <w:t>Третий</w:t>
            </w:r>
          </w:p>
        </w:tc>
        <w:tc>
          <w:tcPr>
            <w:tcW w:w="5384" w:type="dxa"/>
          </w:tcPr>
          <w:p w:rsidR="00DD0C87" w:rsidRPr="004A6C5C" w:rsidRDefault="00DD0C87" w:rsidP="00550A33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Воспитатель; методист; педагог-психолог; старший инструктор-методист; старший пед</w:t>
            </w: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а</w:t>
            </w: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гог дополнительного образования; старший тр</w:t>
            </w: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е</w:t>
            </w: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нер-преподаватель</w:t>
            </w:r>
            <w:r w:rsidRPr="004A6C5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552" w:type="dxa"/>
          </w:tcPr>
          <w:p w:rsidR="00DD0C87" w:rsidRPr="004A6C5C" w:rsidRDefault="00DA762B" w:rsidP="00550A3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10450</w:t>
            </w:r>
          </w:p>
        </w:tc>
      </w:tr>
      <w:tr w:rsidR="00DD0C87" w:rsidRPr="004A6C5C" w:rsidTr="00550A33">
        <w:tc>
          <w:tcPr>
            <w:tcW w:w="1624" w:type="dxa"/>
          </w:tcPr>
          <w:p w:rsidR="00DD0C87" w:rsidRPr="004A6C5C" w:rsidRDefault="00DD0C87" w:rsidP="00550A33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A6C5C">
              <w:rPr>
                <w:rFonts w:ascii="Times New Roman" w:hAnsi="Times New Roman" w:cs="Times New Roman"/>
                <w:sz w:val="26"/>
                <w:szCs w:val="26"/>
              </w:rPr>
              <w:t>Четвертый</w:t>
            </w:r>
          </w:p>
        </w:tc>
        <w:tc>
          <w:tcPr>
            <w:tcW w:w="5384" w:type="dxa"/>
          </w:tcPr>
          <w:p w:rsidR="00DD0C87" w:rsidRPr="004A6C5C" w:rsidRDefault="00DD0C87" w:rsidP="00550A33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Педагог-библиотекарь; преподаватель-организатор основ безопасности жизнеде</w:t>
            </w: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я</w:t>
            </w: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тельности; руководитель физического восп</w:t>
            </w: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и</w:t>
            </w: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тания; старший воспитатель; старший мет</w:t>
            </w: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</w:t>
            </w: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дист; тьютор; учитель; уч</w:t>
            </w: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и</w:t>
            </w: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тель-дефектолог; учитель-логопед (логопед)</w:t>
            </w:r>
          </w:p>
        </w:tc>
        <w:tc>
          <w:tcPr>
            <w:tcW w:w="2552" w:type="dxa"/>
          </w:tcPr>
          <w:p w:rsidR="00DD0C87" w:rsidRPr="004A6C5C" w:rsidRDefault="00DA762B" w:rsidP="00550A3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10450</w:t>
            </w:r>
          </w:p>
        </w:tc>
      </w:tr>
    </w:tbl>
    <w:p w:rsidR="00DD0C87" w:rsidRDefault="00DD0C87" w:rsidP="00DD0C87">
      <w:pPr>
        <w:autoSpaceDE w:val="0"/>
        <w:autoSpaceDN w:val="0"/>
        <w:spacing w:before="220"/>
        <w:jc w:val="both"/>
        <w:rPr>
          <w:rFonts w:ascii="Times New Roman" w:hAnsi="Times New Roman" w:cs="Times New Roman"/>
          <w:sz w:val="26"/>
          <w:szCs w:val="26"/>
        </w:rPr>
      </w:pPr>
      <w:r w:rsidRPr="004A6C5C">
        <w:rPr>
          <w:rFonts w:ascii="Times New Roman" w:hAnsi="Times New Roman" w:cs="Times New Roman"/>
          <w:sz w:val="26"/>
          <w:szCs w:val="26"/>
        </w:rPr>
        <w:t>*Согласно ст.108 Федерального закона от 29.12.2012 № 273-ФЗ «Об образовании в Ро</w:t>
      </w:r>
      <w:r w:rsidRPr="004A6C5C">
        <w:rPr>
          <w:rFonts w:ascii="Times New Roman" w:hAnsi="Times New Roman" w:cs="Times New Roman"/>
          <w:sz w:val="26"/>
          <w:szCs w:val="26"/>
        </w:rPr>
        <w:t>с</w:t>
      </w:r>
      <w:r w:rsidRPr="004A6C5C">
        <w:rPr>
          <w:rFonts w:ascii="Times New Roman" w:hAnsi="Times New Roman" w:cs="Times New Roman"/>
          <w:sz w:val="26"/>
          <w:szCs w:val="26"/>
        </w:rPr>
        <w:t xml:space="preserve">сийской Федерации». </w:t>
      </w:r>
    </w:p>
    <w:p w:rsidR="00D36B07" w:rsidRPr="00D36B07" w:rsidRDefault="00D36B07" w:rsidP="00D36B07">
      <w:pPr>
        <w:autoSpaceDE w:val="0"/>
        <w:autoSpaceDN w:val="0"/>
        <w:spacing w:before="220"/>
        <w:ind w:left="7080"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D36B07" w:rsidRPr="00D36B07" w:rsidRDefault="00D36B07" w:rsidP="00D36B07">
      <w:pPr>
        <w:autoSpaceDE w:val="0"/>
        <w:autoSpaceDN w:val="0"/>
        <w:spacing w:before="220"/>
        <w:ind w:left="7080"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D36B07" w:rsidRPr="00D36B07" w:rsidRDefault="00D36B07" w:rsidP="00D36B07">
      <w:pPr>
        <w:autoSpaceDE w:val="0"/>
        <w:autoSpaceDN w:val="0"/>
        <w:spacing w:before="220"/>
        <w:ind w:left="7080"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D36B07" w:rsidRPr="00D36B07" w:rsidRDefault="00D36B07" w:rsidP="0022128F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D36B07" w:rsidRPr="00D36B07" w:rsidRDefault="00D36B07" w:rsidP="0022128F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D36B07" w:rsidRDefault="00D36B07" w:rsidP="003D2813">
      <w:pPr>
        <w:pStyle w:val="ConsPlusTitle"/>
        <w:widowControl/>
        <w:rPr>
          <w:rFonts w:ascii="Times New Roman" w:hAnsi="Times New Roman" w:cs="Times New Roman"/>
          <w:b w:val="0"/>
          <w:sz w:val="26"/>
          <w:szCs w:val="26"/>
        </w:rPr>
      </w:pPr>
    </w:p>
    <w:p w:rsidR="00DD0C87" w:rsidRDefault="00DD0C87" w:rsidP="003D2813">
      <w:pPr>
        <w:pStyle w:val="ConsPlusTitle"/>
        <w:widowControl/>
        <w:rPr>
          <w:rFonts w:ascii="Times New Roman" w:hAnsi="Times New Roman" w:cs="Times New Roman"/>
          <w:b w:val="0"/>
          <w:sz w:val="26"/>
          <w:szCs w:val="26"/>
        </w:rPr>
      </w:pPr>
    </w:p>
    <w:p w:rsidR="00DD0C87" w:rsidRDefault="00DD0C87" w:rsidP="003D2813">
      <w:pPr>
        <w:pStyle w:val="ConsPlusTitle"/>
        <w:widowControl/>
        <w:rPr>
          <w:rFonts w:ascii="Times New Roman" w:hAnsi="Times New Roman" w:cs="Times New Roman"/>
          <w:b w:val="0"/>
          <w:sz w:val="26"/>
          <w:szCs w:val="26"/>
        </w:rPr>
      </w:pPr>
    </w:p>
    <w:p w:rsidR="000D0DFE" w:rsidRDefault="000D0DFE" w:rsidP="003D2813">
      <w:pPr>
        <w:pStyle w:val="ConsPlusTitle"/>
        <w:widowControl/>
        <w:rPr>
          <w:rFonts w:ascii="Times New Roman" w:hAnsi="Times New Roman" w:cs="Times New Roman"/>
          <w:b w:val="0"/>
          <w:sz w:val="26"/>
          <w:szCs w:val="26"/>
        </w:rPr>
      </w:pPr>
    </w:p>
    <w:sectPr w:rsidR="000D0DFE" w:rsidSect="00CE7937">
      <w:headerReference w:type="even" r:id="rId8"/>
      <w:headerReference w:type="default" r:id="rId9"/>
      <w:type w:val="continuous"/>
      <w:pgSz w:w="11909" w:h="16838"/>
      <w:pgMar w:top="851" w:right="567" w:bottom="1134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7F8A" w:rsidRDefault="002E7F8A" w:rsidP="00DC33BD">
      <w:r>
        <w:separator/>
      </w:r>
    </w:p>
  </w:endnote>
  <w:endnote w:type="continuationSeparator" w:id="0">
    <w:p w:rsidR="002E7F8A" w:rsidRDefault="002E7F8A" w:rsidP="00DC33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7F8A" w:rsidRDefault="002E7F8A"/>
  </w:footnote>
  <w:footnote w:type="continuationSeparator" w:id="0">
    <w:p w:rsidR="002E7F8A" w:rsidRDefault="002E7F8A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C7F" w:rsidRDefault="00E96C7F">
    <w:pPr>
      <w:rPr>
        <w:sz w:val="2"/>
        <w:szCs w:val="2"/>
      </w:rPr>
    </w:pPr>
    <w:r w:rsidRPr="00DC33BD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19.9pt;margin-top:43.2pt;width:5.25pt;height:13.2pt;z-index:-251659264;mso-wrap-style:none;mso-wrap-distance-left:5pt;mso-wrap-distance-right:5pt;mso-position-horizontal-relative:page;mso-position-vertical-relative:page" wrapcoords="0 0" filled="f" stroked="f">
          <v:textbox style="mso-next-textbox:#_x0000_s2050;mso-fit-shape-to-text:t" inset="0,0,0,0">
            <w:txbxContent>
              <w:p w:rsidR="00E96C7F" w:rsidRDefault="00E96C7F">
                <w:pPr>
                  <w:pStyle w:val="12"/>
                  <w:shd w:val="clear" w:color="auto" w:fill="auto"/>
                  <w:spacing w:line="240" w:lineRule="auto"/>
                </w:pP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C7F" w:rsidRDefault="00E96C7F">
    <w:pPr>
      <w:rPr>
        <w:sz w:val="2"/>
        <w:szCs w:val="2"/>
      </w:rPr>
    </w:pPr>
    <w:r w:rsidRPr="00DC33BD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19.9pt;margin-top:43.2pt;width:5.25pt;height:13.2pt;z-index:-251658240;mso-wrap-style:none;mso-wrap-distance-left:5pt;mso-wrap-distance-right:5pt;mso-position-horizontal-relative:page;mso-position-vertical-relative:page" wrapcoords="0 0" filled="f" stroked="f">
          <v:textbox style="mso-next-textbox:#_x0000_s2049;mso-fit-shape-to-text:t" inset="0,0,0,0">
            <w:txbxContent>
              <w:p w:rsidR="00E96C7F" w:rsidRDefault="00E96C7F">
                <w:pPr>
                  <w:pStyle w:val="12"/>
                  <w:shd w:val="clear" w:color="auto" w:fill="auto"/>
                  <w:spacing w:line="240" w:lineRule="auto"/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9ED6185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B9424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02895E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BEA70B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3E6823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E0AD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CB464C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52439F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75CD2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0808D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7709CF"/>
    <w:multiLevelType w:val="multilevel"/>
    <w:tmpl w:val="C6261E0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96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2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4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06" w:hanging="1800"/>
      </w:pPr>
      <w:rPr>
        <w:rFonts w:hint="default"/>
      </w:rPr>
    </w:lvl>
  </w:abstractNum>
  <w:abstractNum w:abstractNumId="11">
    <w:nsid w:val="04F30248"/>
    <w:multiLevelType w:val="multilevel"/>
    <w:tmpl w:val="80BE8E1A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2"/>
      <w:numFmt w:val="decimal"/>
      <w:isLgl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12">
    <w:nsid w:val="1171561F"/>
    <w:multiLevelType w:val="hybridMultilevel"/>
    <w:tmpl w:val="345CFCA0"/>
    <w:lvl w:ilvl="0" w:tplc="16006C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13803D78"/>
    <w:multiLevelType w:val="hybridMultilevel"/>
    <w:tmpl w:val="A8160336"/>
    <w:lvl w:ilvl="0" w:tplc="486478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140A7BD8"/>
    <w:multiLevelType w:val="multilevel"/>
    <w:tmpl w:val="E4F40C50"/>
    <w:lvl w:ilvl="0">
      <w:start w:val="2"/>
      <w:numFmt w:val="decimal"/>
      <w:lvlText w:val="1,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3B93345"/>
    <w:multiLevelType w:val="multilevel"/>
    <w:tmpl w:val="5B228E04"/>
    <w:lvl w:ilvl="0">
      <w:start w:val="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291835B9"/>
    <w:multiLevelType w:val="multilevel"/>
    <w:tmpl w:val="5230760C"/>
    <w:lvl w:ilvl="0">
      <w:start w:val="2"/>
      <w:numFmt w:val="decimal"/>
      <w:lvlText w:val="1,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758767E"/>
    <w:multiLevelType w:val="multilevel"/>
    <w:tmpl w:val="3D2C18B6"/>
    <w:lvl w:ilvl="0">
      <w:start w:val="302"/>
      <w:numFmt w:val="decimal"/>
      <w:lvlText w:val="1,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395E7ECD"/>
    <w:multiLevelType w:val="hybridMultilevel"/>
    <w:tmpl w:val="B0D0A5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BBF26B7"/>
    <w:multiLevelType w:val="multilevel"/>
    <w:tmpl w:val="7A5C9D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7745878"/>
    <w:multiLevelType w:val="multilevel"/>
    <w:tmpl w:val="8E8298DE"/>
    <w:lvl w:ilvl="0">
      <w:start w:val="302"/>
      <w:numFmt w:val="decimal"/>
      <w:lvlText w:val="1,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696F1268"/>
    <w:multiLevelType w:val="hybridMultilevel"/>
    <w:tmpl w:val="46046F3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6E951199"/>
    <w:multiLevelType w:val="hybridMultilevel"/>
    <w:tmpl w:val="8E943D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F2E7675"/>
    <w:multiLevelType w:val="hybridMultilevel"/>
    <w:tmpl w:val="896EDC6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4">
    <w:nsid w:val="782273ED"/>
    <w:multiLevelType w:val="hybridMultilevel"/>
    <w:tmpl w:val="0C50B042"/>
    <w:lvl w:ilvl="0" w:tplc="FA845FD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9AA4AAE"/>
    <w:multiLevelType w:val="multilevel"/>
    <w:tmpl w:val="874CDA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9"/>
  </w:num>
  <w:num w:numId="2">
    <w:abstractNumId w:val="25"/>
  </w:num>
  <w:num w:numId="3">
    <w:abstractNumId w:val="17"/>
  </w:num>
  <w:num w:numId="4">
    <w:abstractNumId w:val="16"/>
  </w:num>
  <w:num w:numId="5">
    <w:abstractNumId w:val="15"/>
  </w:num>
  <w:num w:numId="6">
    <w:abstractNumId w:val="20"/>
  </w:num>
  <w:num w:numId="7">
    <w:abstractNumId w:val="14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23"/>
  </w:num>
  <w:num w:numId="19">
    <w:abstractNumId w:val="21"/>
  </w:num>
  <w:num w:numId="20">
    <w:abstractNumId w:val="11"/>
  </w:num>
  <w:num w:numId="21">
    <w:abstractNumId w:val="24"/>
  </w:num>
  <w:num w:numId="22">
    <w:abstractNumId w:val="18"/>
  </w:num>
  <w:num w:numId="23">
    <w:abstractNumId w:val="22"/>
  </w:num>
  <w:num w:numId="24">
    <w:abstractNumId w:val="13"/>
  </w:num>
  <w:num w:numId="25">
    <w:abstractNumId w:val="10"/>
  </w:num>
  <w:num w:numId="26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hyphenationZone w:val="357"/>
  <w:evenAndOddHeaders/>
  <w:drawingGridHorizontalSpacing w:val="120"/>
  <w:drawingGridVerticalSpacing w:val="181"/>
  <w:displayHorizontalDrawingGridEvery w:val="2"/>
  <w:characterSpacingControl w:val="compressPunctuation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</w:compat>
  <w:rsids>
    <w:rsidRoot w:val="00DC33BD"/>
    <w:rsid w:val="0000250B"/>
    <w:rsid w:val="00006DCD"/>
    <w:rsid w:val="00006F84"/>
    <w:rsid w:val="0000794C"/>
    <w:rsid w:val="00010E32"/>
    <w:rsid w:val="0001427A"/>
    <w:rsid w:val="00014A80"/>
    <w:rsid w:val="0001601A"/>
    <w:rsid w:val="00016603"/>
    <w:rsid w:val="000264DD"/>
    <w:rsid w:val="00041465"/>
    <w:rsid w:val="00054DB9"/>
    <w:rsid w:val="00081965"/>
    <w:rsid w:val="00084BA7"/>
    <w:rsid w:val="000859F6"/>
    <w:rsid w:val="00090A1D"/>
    <w:rsid w:val="00092D03"/>
    <w:rsid w:val="000A29C0"/>
    <w:rsid w:val="000A5407"/>
    <w:rsid w:val="000A5488"/>
    <w:rsid w:val="000B011C"/>
    <w:rsid w:val="000B6359"/>
    <w:rsid w:val="000C12EB"/>
    <w:rsid w:val="000C2CC6"/>
    <w:rsid w:val="000D0DFE"/>
    <w:rsid w:val="000D36F1"/>
    <w:rsid w:val="000E1652"/>
    <w:rsid w:val="000E53FA"/>
    <w:rsid w:val="000E727A"/>
    <w:rsid w:val="000F645D"/>
    <w:rsid w:val="000F7220"/>
    <w:rsid w:val="001237AF"/>
    <w:rsid w:val="0013196D"/>
    <w:rsid w:val="00135A7C"/>
    <w:rsid w:val="00143950"/>
    <w:rsid w:val="0015140D"/>
    <w:rsid w:val="001549C5"/>
    <w:rsid w:val="00155DD8"/>
    <w:rsid w:val="00160003"/>
    <w:rsid w:val="00172B2E"/>
    <w:rsid w:val="0018501C"/>
    <w:rsid w:val="00187136"/>
    <w:rsid w:val="001A7E66"/>
    <w:rsid w:val="001C2288"/>
    <w:rsid w:val="001C46BC"/>
    <w:rsid w:val="001D0E0A"/>
    <w:rsid w:val="001E2BBA"/>
    <w:rsid w:val="001E7909"/>
    <w:rsid w:val="00206D6A"/>
    <w:rsid w:val="00217D63"/>
    <w:rsid w:val="0022128F"/>
    <w:rsid w:val="00223CD7"/>
    <w:rsid w:val="00235B15"/>
    <w:rsid w:val="00253A04"/>
    <w:rsid w:val="0026740A"/>
    <w:rsid w:val="002740CB"/>
    <w:rsid w:val="002800BB"/>
    <w:rsid w:val="00287CCB"/>
    <w:rsid w:val="00292830"/>
    <w:rsid w:val="00294300"/>
    <w:rsid w:val="002A436D"/>
    <w:rsid w:val="002A6A5C"/>
    <w:rsid w:val="002B066E"/>
    <w:rsid w:val="002B4A5E"/>
    <w:rsid w:val="002B53C1"/>
    <w:rsid w:val="002C78CF"/>
    <w:rsid w:val="002E164A"/>
    <w:rsid w:val="002E7F8A"/>
    <w:rsid w:val="002F50C7"/>
    <w:rsid w:val="00306558"/>
    <w:rsid w:val="00325FBF"/>
    <w:rsid w:val="00334767"/>
    <w:rsid w:val="00356391"/>
    <w:rsid w:val="00374254"/>
    <w:rsid w:val="00377536"/>
    <w:rsid w:val="00377F65"/>
    <w:rsid w:val="003825D8"/>
    <w:rsid w:val="00391684"/>
    <w:rsid w:val="003C29D7"/>
    <w:rsid w:val="003C3197"/>
    <w:rsid w:val="003C67F3"/>
    <w:rsid w:val="003D2813"/>
    <w:rsid w:val="003F348B"/>
    <w:rsid w:val="003F41CC"/>
    <w:rsid w:val="00403DB7"/>
    <w:rsid w:val="004204C7"/>
    <w:rsid w:val="0043471F"/>
    <w:rsid w:val="004534DA"/>
    <w:rsid w:val="004538FA"/>
    <w:rsid w:val="00454656"/>
    <w:rsid w:val="00497316"/>
    <w:rsid w:val="004D50ED"/>
    <w:rsid w:val="004E0CC6"/>
    <w:rsid w:val="004E46F9"/>
    <w:rsid w:val="00500EB9"/>
    <w:rsid w:val="00513AB8"/>
    <w:rsid w:val="00516AE5"/>
    <w:rsid w:val="005225DA"/>
    <w:rsid w:val="00545665"/>
    <w:rsid w:val="00550A33"/>
    <w:rsid w:val="00552E48"/>
    <w:rsid w:val="00554239"/>
    <w:rsid w:val="00573E56"/>
    <w:rsid w:val="00591F28"/>
    <w:rsid w:val="005B230B"/>
    <w:rsid w:val="005B2679"/>
    <w:rsid w:val="005B5B7A"/>
    <w:rsid w:val="005C628B"/>
    <w:rsid w:val="005D25B8"/>
    <w:rsid w:val="005E0959"/>
    <w:rsid w:val="005E6990"/>
    <w:rsid w:val="005F01D0"/>
    <w:rsid w:val="005F5D4E"/>
    <w:rsid w:val="00604CCF"/>
    <w:rsid w:val="0060686F"/>
    <w:rsid w:val="006134E4"/>
    <w:rsid w:val="006147C1"/>
    <w:rsid w:val="006154DF"/>
    <w:rsid w:val="00620425"/>
    <w:rsid w:val="006210C9"/>
    <w:rsid w:val="006263D1"/>
    <w:rsid w:val="00626A69"/>
    <w:rsid w:val="0062753C"/>
    <w:rsid w:val="00660762"/>
    <w:rsid w:val="0066078A"/>
    <w:rsid w:val="006655F8"/>
    <w:rsid w:val="006823BA"/>
    <w:rsid w:val="00682D2C"/>
    <w:rsid w:val="00691804"/>
    <w:rsid w:val="006935C3"/>
    <w:rsid w:val="00693602"/>
    <w:rsid w:val="006A21EE"/>
    <w:rsid w:val="006A2AE5"/>
    <w:rsid w:val="006C5C19"/>
    <w:rsid w:val="006D23D2"/>
    <w:rsid w:val="006E1C12"/>
    <w:rsid w:val="006E255E"/>
    <w:rsid w:val="00700136"/>
    <w:rsid w:val="00702E5F"/>
    <w:rsid w:val="00704AFA"/>
    <w:rsid w:val="0071314B"/>
    <w:rsid w:val="00720268"/>
    <w:rsid w:val="007240E8"/>
    <w:rsid w:val="00727ABF"/>
    <w:rsid w:val="00747E42"/>
    <w:rsid w:val="007631B1"/>
    <w:rsid w:val="0077630B"/>
    <w:rsid w:val="00780E89"/>
    <w:rsid w:val="00782C07"/>
    <w:rsid w:val="007C3707"/>
    <w:rsid w:val="007D17BD"/>
    <w:rsid w:val="007D461D"/>
    <w:rsid w:val="007D54BF"/>
    <w:rsid w:val="007D593D"/>
    <w:rsid w:val="007D73EB"/>
    <w:rsid w:val="007F7BC2"/>
    <w:rsid w:val="008171D5"/>
    <w:rsid w:val="00817F98"/>
    <w:rsid w:val="008360E9"/>
    <w:rsid w:val="00842CD3"/>
    <w:rsid w:val="008430D1"/>
    <w:rsid w:val="00857A1E"/>
    <w:rsid w:val="00862297"/>
    <w:rsid w:val="0086239C"/>
    <w:rsid w:val="00863274"/>
    <w:rsid w:val="00871F90"/>
    <w:rsid w:val="00886F85"/>
    <w:rsid w:val="008910D0"/>
    <w:rsid w:val="00891959"/>
    <w:rsid w:val="008A6CB6"/>
    <w:rsid w:val="008B1BEA"/>
    <w:rsid w:val="008B7923"/>
    <w:rsid w:val="008C4080"/>
    <w:rsid w:val="008D0B45"/>
    <w:rsid w:val="008D406B"/>
    <w:rsid w:val="008D624B"/>
    <w:rsid w:val="008D647B"/>
    <w:rsid w:val="008D705F"/>
    <w:rsid w:val="008E76F0"/>
    <w:rsid w:val="008F22DC"/>
    <w:rsid w:val="00907E71"/>
    <w:rsid w:val="00923441"/>
    <w:rsid w:val="00924B09"/>
    <w:rsid w:val="00932150"/>
    <w:rsid w:val="009322A5"/>
    <w:rsid w:val="00943E1F"/>
    <w:rsid w:val="00953D56"/>
    <w:rsid w:val="009550E6"/>
    <w:rsid w:val="009764CF"/>
    <w:rsid w:val="00991C63"/>
    <w:rsid w:val="009A2FE0"/>
    <w:rsid w:val="009B1AB8"/>
    <w:rsid w:val="009C0F33"/>
    <w:rsid w:val="009D4DDE"/>
    <w:rsid w:val="009F68DB"/>
    <w:rsid w:val="00A07D7A"/>
    <w:rsid w:val="00A152F6"/>
    <w:rsid w:val="00A24140"/>
    <w:rsid w:val="00A372FC"/>
    <w:rsid w:val="00A435B7"/>
    <w:rsid w:val="00A54EC1"/>
    <w:rsid w:val="00A60CBF"/>
    <w:rsid w:val="00A67221"/>
    <w:rsid w:val="00A707D0"/>
    <w:rsid w:val="00A7215B"/>
    <w:rsid w:val="00A83113"/>
    <w:rsid w:val="00A8753D"/>
    <w:rsid w:val="00AA523F"/>
    <w:rsid w:val="00AA55F7"/>
    <w:rsid w:val="00AA725A"/>
    <w:rsid w:val="00AB0EDE"/>
    <w:rsid w:val="00AC7C43"/>
    <w:rsid w:val="00B02601"/>
    <w:rsid w:val="00B20D88"/>
    <w:rsid w:val="00B22FE9"/>
    <w:rsid w:val="00B323BD"/>
    <w:rsid w:val="00B32DF6"/>
    <w:rsid w:val="00B34B65"/>
    <w:rsid w:val="00B6534B"/>
    <w:rsid w:val="00B65474"/>
    <w:rsid w:val="00B72EE3"/>
    <w:rsid w:val="00B73E95"/>
    <w:rsid w:val="00BB0796"/>
    <w:rsid w:val="00BC0BB8"/>
    <w:rsid w:val="00BC3D68"/>
    <w:rsid w:val="00BC5C79"/>
    <w:rsid w:val="00BC74FF"/>
    <w:rsid w:val="00BD6630"/>
    <w:rsid w:val="00BE7F35"/>
    <w:rsid w:val="00C03DA6"/>
    <w:rsid w:val="00C06263"/>
    <w:rsid w:val="00C15804"/>
    <w:rsid w:val="00C15841"/>
    <w:rsid w:val="00C238B8"/>
    <w:rsid w:val="00C25ACD"/>
    <w:rsid w:val="00C41164"/>
    <w:rsid w:val="00C506F5"/>
    <w:rsid w:val="00C63172"/>
    <w:rsid w:val="00C80128"/>
    <w:rsid w:val="00C84750"/>
    <w:rsid w:val="00C96DB5"/>
    <w:rsid w:val="00CA48B5"/>
    <w:rsid w:val="00CA58F7"/>
    <w:rsid w:val="00CC4891"/>
    <w:rsid w:val="00CE3407"/>
    <w:rsid w:val="00CE7937"/>
    <w:rsid w:val="00CF0CF3"/>
    <w:rsid w:val="00CF589D"/>
    <w:rsid w:val="00D024BC"/>
    <w:rsid w:val="00D11E5D"/>
    <w:rsid w:val="00D1791A"/>
    <w:rsid w:val="00D21772"/>
    <w:rsid w:val="00D2245E"/>
    <w:rsid w:val="00D263EA"/>
    <w:rsid w:val="00D3269E"/>
    <w:rsid w:val="00D360DE"/>
    <w:rsid w:val="00D36B07"/>
    <w:rsid w:val="00D559EB"/>
    <w:rsid w:val="00D615BD"/>
    <w:rsid w:val="00D62558"/>
    <w:rsid w:val="00D711AC"/>
    <w:rsid w:val="00D7141A"/>
    <w:rsid w:val="00D74D4D"/>
    <w:rsid w:val="00D82505"/>
    <w:rsid w:val="00D93A81"/>
    <w:rsid w:val="00D954EB"/>
    <w:rsid w:val="00D95DFE"/>
    <w:rsid w:val="00D970CC"/>
    <w:rsid w:val="00DA35C5"/>
    <w:rsid w:val="00DA762B"/>
    <w:rsid w:val="00DA7983"/>
    <w:rsid w:val="00DB6FD4"/>
    <w:rsid w:val="00DC33BD"/>
    <w:rsid w:val="00DD0C87"/>
    <w:rsid w:val="00E147AC"/>
    <w:rsid w:val="00E2114E"/>
    <w:rsid w:val="00E2387A"/>
    <w:rsid w:val="00E2479E"/>
    <w:rsid w:val="00E273A8"/>
    <w:rsid w:val="00E34CC9"/>
    <w:rsid w:val="00E44818"/>
    <w:rsid w:val="00E45824"/>
    <w:rsid w:val="00E52A9E"/>
    <w:rsid w:val="00E56182"/>
    <w:rsid w:val="00E62080"/>
    <w:rsid w:val="00E62EB1"/>
    <w:rsid w:val="00E70847"/>
    <w:rsid w:val="00E72AF1"/>
    <w:rsid w:val="00E803D9"/>
    <w:rsid w:val="00E86211"/>
    <w:rsid w:val="00E876DA"/>
    <w:rsid w:val="00E96C7F"/>
    <w:rsid w:val="00EA7266"/>
    <w:rsid w:val="00EB234B"/>
    <w:rsid w:val="00EB6207"/>
    <w:rsid w:val="00EC27B9"/>
    <w:rsid w:val="00EE69C0"/>
    <w:rsid w:val="00F00A56"/>
    <w:rsid w:val="00F02C88"/>
    <w:rsid w:val="00F116AD"/>
    <w:rsid w:val="00F1541F"/>
    <w:rsid w:val="00F16DBA"/>
    <w:rsid w:val="00F25E1A"/>
    <w:rsid w:val="00F30EBF"/>
    <w:rsid w:val="00F31720"/>
    <w:rsid w:val="00F31BF2"/>
    <w:rsid w:val="00F45230"/>
    <w:rsid w:val="00F52941"/>
    <w:rsid w:val="00F80C66"/>
    <w:rsid w:val="00F91E9F"/>
    <w:rsid w:val="00F95678"/>
    <w:rsid w:val="00FB4549"/>
    <w:rsid w:val="00FB5240"/>
    <w:rsid w:val="00FB6E52"/>
    <w:rsid w:val="00FC37D2"/>
    <w:rsid w:val="00FD417F"/>
    <w:rsid w:val="00FD54E9"/>
    <w:rsid w:val="00FF6A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3BD"/>
    <w:pPr>
      <w:widowControl w:val="0"/>
    </w:pPr>
    <w:rPr>
      <w:color w:val="000000"/>
      <w:sz w:val="24"/>
      <w:szCs w:val="24"/>
    </w:rPr>
  </w:style>
  <w:style w:type="paragraph" w:styleId="1">
    <w:name w:val="heading 1"/>
    <w:basedOn w:val="a"/>
    <w:next w:val="a"/>
    <w:link w:val="10"/>
    <w:qFormat/>
    <w:rsid w:val="0015140D"/>
    <w:pPr>
      <w:keepNext/>
      <w:widowControl/>
      <w:autoSpaceDE w:val="0"/>
      <w:autoSpaceDN w:val="0"/>
      <w:ind w:left="703"/>
      <w:outlineLvl w:val="0"/>
    </w:pPr>
    <w:rPr>
      <w:rFonts w:ascii="Arial" w:eastAsia="Times New Roman" w:hAnsi="Arial" w:cs="Times New Roman"/>
      <w:b/>
      <w:bCs/>
      <w:color w:val="auto"/>
      <w:spacing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C33BD"/>
    <w:rPr>
      <w:color w:val="0066CC"/>
      <w:u w:val="single"/>
    </w:rPr>
  </w:style>
  <w:style w:type="character" w:customStyle="1" w:styleId="Exact">
    <w:name w:val="Основной текст Exact"/>
    <w:rsid w:val="00DC33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u w:val="none"/>
    </w:rPr>
  </w:style>
  <w:style w:type="character" w:customStyle="1" w:styleId="2">
    <w:name w:val="Основной текст (2)_"/>
    <w:link w:val="20"/>
    <w:rsid w:val="00DC33B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23"/>
      <w:szCs w:val="23"/>
      <w:u w:val="none"/>
    </w:rPr>
  </w:style>
  <w:style w:type="character" w:customStyle="1" w:styleId="21">
    <w:name w:val="Заголовок №2_"/>
    <w:link w:val="22"/>
    <w:rsid w:val="00DC33BD"/>
    <w:rPr>
      <w:rFonts w:ascii="Arial" w:eastAsia="Arial" w:hAnsi="Arial" w:cs="Arial"/>
      <w:b/>
      <w:bCs/>
      <w:i w:val="0"/>
      <w:iCs w:val="0"/>
      <w:smallCaps w:val="0"/>
      <w:strike w:val="0"/>
      <w:spacing w:val="80"/>
      <w:sz w:val="35"/>
      <w:szCs w:val="35"/>
      <w:u w:val="none"/>
    </w:rPr>
  </w:style>
  <w:style w:type="character" w:customStyle="1" w:styleId="a4">
    <w:name w:val="Основной текст_"/>
    <w:link w:val="23"/>
    <w:rsid w:val="00DC33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1">
    <w:name w:val="Основной текст1"/>
    <w:rsid w:val="00DC33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/>
    </w:rPr>
  </w:style>
  <w:style w:type="character" w:customStyle="1" w:styleId="3">
    <w:name w:val="Основной текст (3)_"/>
    <w:link w:val="30"/>
    <w:rsid w:val="00DC33BD"/>
    <w:rPr>
      <w:rFonts w:ascii="Arial" w:eastAsia="Arial" w:hAnsi="Arial" w:cs="Arial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4pt">
    <w:name w:val="Основной текст + Интервал 4 pt"/>
    <w:rsid w:val="00DC33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80"/>
      <w:w w:val="100"/>
      <w:position w:val="0"/>
      <w:sz w:val="26"/>
      <w:szCs w:val="26"/>
      <w:u w:val="none"/>
      <w:lang w:val="ru-RU"/>
    </w:rPr>
  </w:style>
  <w:style w:type="character" w:customStyle="1" w:styleId="a5">
    <w:name w:val="Колонтитул_"/>
    <w:link w:val="12"/>
    <w:rsid w:val="00DC33BD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a6">
    <w:name w:val="Колонтитул"/>
    <w:rsid w:val="00DC33BD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</w:rPr>
  </w:style>
  <w:style w:type="character" w:customStyle="1" w:styleId="Arial10pt">
    <w:name w:val="Колонтитул + Arial;10 pt;Не полужирный"/>
    <w:rsid w:val="00DC33BD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2pt">
    <w:name w:val="Основной текст + Интервал 2 pt"/>
    <w:rsid w:val="00DC33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26"/>
      <w:szCs w:val="26"/>
      <w:u w:val="none"/>
      <w:lang w:val="ru-RU"/>
    </w:rPr>
  </w:style>
  <w:style w:type="character" w:customStyle="1" w:styleId="0pt">
    <w:name w:val="Основной текст + Курсив;Интервал 0 pt"/>
    <w:rsid w:val="00DC33B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0"/>
      <w:w w:val="100"/>
      <w:position w:val="0"/>
      <w:sz w:val="26"/>
      <w:szCs w:val="26"/>
      <w:u w:val="none"/>
      <w:lang w:val="ru-RU"/>
    </w:rPr>
  </w:style>
  <w:style w:type="character" w:customStyle="1" w:styleId="22pt">
    <w:name w:val="Основной текст (2) + Не полужирный;Курсив;Интервал 2 pt"/>
    <w:rsid w:val="00DC33B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50"/>
      <w:w w:val="100"/>
      <w:position w:val="0"/>
      <w:sz w:val="23"/>
      <w:szCs w:val="23"/>
      <w:u w:val="none"/>
      <w:lang w:val="en-US"/>
    </w:rPr>
  </w:style>
  <w:style w:type="character" w:customStyle="1" w:styleId="4">
    <w:name w:val="Основной текст (4)_"/>
    <w:link w:val="40"/>
    <w:rsid w:val="00DC33B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3"/>
      <w:szCs w:val="23"/>
      <w:u w:val="none"/>
    </w:rPr>
  </w:style>
  <w:style w:type="character" w:customStyle="1" w:styleId="413pt0pt">
    <w:name w:val="Основной текст (4) + 13 pt;Интервал 0 pt"/>
    <w:rsid w:val="00DC33B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0"/>
      <w:w w:val="100"/>
      <w:position w:val="0"/>
      <w:sz w:val="26"/>
      <w:szCs w:val="26"/>
      <w:u w:val="none"/>
      <w:lang w:val="ru-RU"/>
    </w:rPr>
  </w:style>
  <w:style w:type="character" w:customStyle="1" w:styleId="413pt">
    <w:name w:val="Основной текст (4) + 13 pt;Не курсив"/>
    <w:rsid w:val="00DC33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42pt">
    <w:name w:val="Основной текст (4) + Интервал 2 pt"/>
    <w:rsid w:val="00DC33B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50"/>
      <w:w w:val="100"/>
      <w:position w:val="0"/>
      <w:sz w:val="23"/>
      <w:szCs w:val="23"/>
      <w:u w:val="none"/>
      <w:lang w:val="ru-RU"/>
    </w:rPr>
  </w:style>
  <w:style w:type="character" w:customStyle="1" w:styleId="41pt">
    <w:name w:val="Основной текст (4) + Полужирный;Не курсив;Интервал 1 pt"/>
    <w:rsid w:val="00DC33B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23"/>
      <w:szCs w:val="23"/>
      <w:u w:val="none"/>
      <w:lang w:val="ru-RU"/>
    </w:rPr>
  </w:style>
  <w:style w:type="character" w:customStyle="1" w:styleId="115pt">
    <w:name w:val="Основной текст + 11;5 pt;Курсив"/>
    <w:rsid w:val="00DC33B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115pt1pt">
    <w:name w:val="Основной текст + 11;5 pt;Полужирный;Интервал 1 pt"/>
    <w:rsid w:val="00DC33B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23"/>
      <w:szCs w:val="23"/>
      <w:u w:val="none"/>
    </w:rPr>
  </w:style>
  <w:style w:type="character" w:customStyle="1" w:styleId="3pt">
    <w:name w:val="Основной текст + Курсив;Интервал 3 pt"/>
    <w:rsid w:val="00DC33B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60"/>
      <w:w w:val="100"/>
      <w:position w:val="0"/>
      <w:sz w:val="26"/>
      <w:szCs w:val="26"/>
      <w:u w:val="none"/>
      <w:lang w:val="en-US"/>
    </w:rPr>
  </w:style>
  <w:style w:type="character" w:customStyle="1" w:styleId="105pt">
    <w:name w:val="Основной текст + 10;5 pt;Полужирный"/>
    <w:rsid w:val="00DC33B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US"/>
    </w:rPr>
  </w:style>
  <w:style w:type="character" w:customStyle="1" w:styleId="Candara12pt">
    <w:name w:val="Основной текст + Candara;12 pt;Курсив"/>
    <w:rsid w:val="00DC33BD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13">
    <w:name w:val="Заголовок №1_"/>
    <w:link w:val="14"/>
    <w:rsid w:val="00DC33BD"/>
    <w:rPr>
      <w:rFonts w:ascii="MS Gothic" w:eastAsia="MS Gothic" w:hAnsi="MS Gothic" w:cs="MS Gothic"/>
      <w:b w:val="0"/>
      <w:bCs w:val="0"/>
      <w:i/>
      <w:iCs/>
      <w:smallCaps w:val="0"/>
      <w:strike w:val="0"/>
      <w:spacing w:val="-40"/>
      <w:sz w:val="48"/>
      <w:szCs w:val="48"/>
      <w:u w:val="none"/>
    </w:rPr>
  </w:style>
  <w:style w:type="character" w:customStyle="1" w:styleId="18pt0pt">
    <w:name w:val="Заголовок №1 + 8 pt;Интервал 0 pt"/>
    <w:rsid w:val="00DC33BD"/>
    <w:rPr>
      <w:rFonts w:ascii="MS Gothic" w:eastAsia="MS Gothic" w:hAnsi="MS Gothic" w:cs="MS Gothic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/>
    </w:rPr>
  </w:style>
  <w:style w:type="character" w:customStyle="1" w:styleId="10pt">
    <w:name w:val="Заголовок №1 + Не курсив;Интервал 0 pt"/>
    <w:rsid w:val="00DC33BD"/>
    <w:rPr>
      <w:rFonts w:ascii="MS Gothic" w:eastAsia="MS Gothic" w:hAnsi="MS Gothic" w:cs="MS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48"/>
      <w:szCs w:val="48"/>
      <w:u w:val="none"/>
    </w:rPr>
  </w:style>
  <w:style w:type="character" w:customStyle="1" w:styleId="1TimesNewRoman14pt0pt">
    <w:name w:val="Заголовок №1 + Times New Roman;14 pt;Полужирный;Не курсив;Интервал 0 pt"/>
    <w:rsid w:val="00DC33B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/>
    </w:rPr>
  </w:style>
  <w:style w:type="character" w:customStyle="1" w:styleId="5">
    <w:name w:val="Основной текст (5)_"/>
    <w:link w:val="50"/>
    <w:rsid w:val="00DC33BD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6">
    <w:name w:val="Основной текст (6)_"/>
    <w:link w:val="60"/>
    <w:rsid w:val="00DC33BD"/>
    <w:rPr>
      <w:rFonts w:ascii="Arial" w:eastAsia="Arial" w:hAnsi="Arial" w:cs="Arial"/>
      <w:b w:val="0"/>
      <w:bCs w:val="0"/>
      <w:i/>
      <w:iCs/>
      <w:smallCaps w:val="0"/>
      <w:strike w:val="0"/>
      <w:sz w:val="14"/>
      <w:szCs w:val="14"/>
      <w:u w:val="none"/>
    </w:rPr>
  </w:style>
  <w:style w:type="character" w:customStyle="1" w:styleId="61">
    <w:name w:val="Основной текст (6) + Не курсив"/>
    <w:rsid w:val="00DC33BD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</w:rPr>
  </w:style>
  <w:style w:type="character" w:customStyle="1" w:styleId="MSGothic115pt-2pt150">
    <w:name w:val="Основной текст + MS Gothic;11;5 pt;Интервал -2 pt;Масштаб 150%"/>
    <w:rsid w:val="00DC33BD"/>
    <w:rPr>
      <w:rFonts w:ascii="MS Gothic" w:eastAsia="MS Gothic" w:hAnsi="MS Gothic" w:cs="MS Gothic"/>
      <w:b w:val="0"/>
      <w:bCs w:val="0"/>
      <w:i w:val="0"/>
      <w:iCs w:val="0"/>
      <w:smallCaps w:val="0"/>
      <w:strike w:val="0"/>
      <w:color w:val="000000"/>
      <w:spacing w:val="-50"/>
      <w:w w:val="150"/>
      <w:position w:val="0"/>
      <w:sz w:val="23"/>
      <w:szCs w:val="23"/>
      <w:u w:val="none"/>
      <w:lang w:val="ru-RU"/>
    </w:rPr>
  </w:style>
  <w:style w:type="character" w:customStyle="1" w:styleId="7">
    <w:name w:val="Основной текст (7)_"/>
    <w:link w:val="70"/>
    <w:rsid w:val="00DC33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7"/>
      <w:szCs w:val="17"/>
      <w:u w:val="none"/>
    </w:rPr>
  </w:style>
  <w:style w:type="character" w:customStyle="1" w:styleId="716pt0pt">
    <w:name w:val="Основной текст (7) + 16 pt;Полужирный;Интервал 0 pt"/>
    <w:rsid w:val="00DC33B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/>
    </w:rPr>
  </w:style>
  <w:style w:type="character" w:customStyle="1" w:styleId="41">
    <w:name w:val="Основной текст (4) + Малые прописные"/>
    <w:rsid w:val="00DC33BD"/>
    <w:rPr>
      <w:rFonts w:ascii="Times New Roman" w:eastAsia="Times New Roman" w:hAnsi="Times New Roman" w:cs="Times New Roman"/>
      <w:b w:val="0"/>
      <w:bCs w:val="0"/>
      <w:i/>
      <w:iCs/>
      <w:smallCaps/>
      <w:strike w:val="0"/>
      <w:color w:val="000000"/>
      <w:spacing w:val="0"/>
      <w:w w:val="100"/>
      <w:position w:val="0"/>
      <w:sz w:val="23"/>
      <w:szCs w:val="23"/>
      <w:u w:val="none"/>
      <w:lang w:val="en-US"/>
    </w:rPr>
  </w:style>
  <w:style w:type="character" w:customStyle="1" w:styleId="8">
    <w:name w:val="Основной текст (8)_"/>
    <w:link w:val="80"/>
    <w:rsid w:val="00DC33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0"/>
      <w:szCs w:val="10"/>
      <w:u w:val="none"/>
    </w:rPr>
  </w:style>
  <w:style w:type="character" w:customStyle="1" w:styleId="885pt">
    <w:name w:val="Основной текст (8) + 8;5 pt;Полужирный;Курсив"/>
    <w:rsid w:val="00DC33B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</w:rPr>
  </w:style>
  <w:style w:type="character" w:customStyle="1" w:styleId="895pt">
    <w:name w:val="Основной текст (8) + 9;5 pt"/>
    <w:rsid w:val="00DC33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</w:rPr>
  </w:style>
  <w:style w:type="character" w:customStyle="1" w:styleId="105pt1">
    <w:name w:val="Основной текст + 10;5 pt;Полужирный1"/>
    <w:rsid w:val="00DC33B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105pt1pt">
    <w:name w:val="Основной текст + 10;5 pt;Полужирный;Курсив;Интервал 1 pt"/>
    <w:rsid w:val="00DC33B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0"/>
      <w:w w:val="100"/>
      <w:position w:val="0"/>
      <w:sz w:val="21"/>
      <w:szCs w:val="21"/>
      <w:u w:val="none"/>
      <w:lang w:val="ru-RU"/>
    </w:rPr>
  </w:style>
  <w:style w:type="paragraph" w:customStyle="1" w:styleId="23">
    <w:name w:val="Основной текст2"/>
    <w:basedOn w:val="a"/>
    <w:link w:val="a4"/>
    <w:rsid w:val="00DC33BD"/>
    <w:pPr>
      <w:shd w:val="clear" w:color="auto" w:fill="FFFFFF"/>
      <w:spacing w:before="420" w:after="60" w:line="0" w:lineRule="atLeast"/>
      <w:ind w:hanging="2180"/>
    </w:pPr>
    <w:rPr>
      <w:rFonts w:ascii="Times New Roman" w:eastAsia="Times New Roman" w:hAnsi="Times New Roman" w:cs="Times New Roman"/>
      <w:color w:val="auto"/>
      <w:sz w:val="26"/>
      <w:szCs w:val="26"/>
      <w:lang/>
    </w:rPr>
  </w:style>
  <w:style w:type="paragraph" w:customStyle="1" w:styleId="20">
    <w:name w:val="Основной текст (2)"/>
    <w:basedOn w:val="a"/>
    <w:link w:val="2"/>
    <w:rsid w:val="00DC33BD"/>
    <w:pPr>
      <w:shd w:val="clear" w:color="auto" w:fill="FFFFFF"/>
      <w:spacing w:after="420" w:line="0" w:lineRule="atLeast"/>
      <w:jc w:val="center"/>
    </w:pPr>
    <w:rPr>
      <w:rFonts w:ascii="Times New Roman" w:eastAsia="Times New Roman" w:hAnsi="Times New Roman" w:cs="Times New Roman"/>
      <w:b/>
      <w:bCs/>
      <w:color w:val="auto"/>
      <w:spacing w:val="20"/>
      <w:sz w:val="23"/>
      <w:szCs w:val="23"/>
      <w:lang/>
    </w:rPr>
  </w:style>
  <w:style w:type="paragraph" w:customStyle="1" w:styleId="22">
    <w:name w:val="Заголовок №2"/>
    <w:basedOn w:val="a"/>
    <w:link w:val="21"/>
    <w:rsid w:val="00DC33BD"/>
    <w:pPr>
      <w:shd w:val="clear" w:color="auto" w:fill="FFFFFF"/>
      <w:spacing w:before="420" w:after="420" w:line="0" w:lineRule="atLeast"/>
      <w:jc w:val="center"/>
      <w:outlineLvl w:val="1"/>
    </w:pPr>
    <w:rPr>
      <w:rFonts w:ascii="Arial" w:eastAsia="Arial" w:hAnsi="Arial" w:cs="Times New Roman"/>
      <w:b/>
      <w:bCs/>
      <w:color w:val="auto"/>
      <w:spacing w:val="80"/>
      <w:sz w:val="35"/>
      <w:szCs w:val="35"/>
      <w:lang/>
    </w:rPr>
  </w:style>
  <w:style w:type="paragraph" w:customStyle="1" w:styleId="30">
    <w:name w:val="Основной текст (3)"/>
    <w:basedOn w:val="a"/>
    <w:link w:val="3"/>
    <w:rsid w:val="00DC33BD"/>
    <w:pPr>
      <w:shd w:val="clear" w:color="auto" w:fill="FFFFFF"/>
      <w:spacing w:before="60" w:after="420" w:line="0" w:lineRule="atLeast"/>
      <w:jc w:val="center"/>
    </w:pPr>
    <w:rPr>
      <w:rFonts w:ascii="Arial" w:eastAsia="Arial" w:hAnsi="Arial" w:cs="Times New Roman"/>
      <w:b/>
      <w:bCs/>
      <w:color w:val="auto"/>
      <w:sz w:val="18"/>
      <w:szCs w:val="18"/>
      <w:lang/>
    </w:rPr>
  </w:style>
  <w:style w:type="paragraph" w:customStyle="1" w:styleId="12">
    <w:name w:val="Колонтитул1"/>
    <w:basedOn w:val="a"/>
    <w:link w:val="a5"/>
    <w:rsid w:val="00DC33BD"/>
    <w:pPr>
      <w:shd w:val="clear" w:color="auto" w:fill="FFFFFF"/>
      <w:spacing w:line="0" w:lineRule="atLeast"/>
    </w:pPr>
    <w:rPr>
      <w:rFonts w:ascii="Arial Narrow" w:eastAsia="Arial Narrow" w:hAnsi="Arial Narrow" w:cs="Times New Roman"/>
      <w:b/>
      <w:bCs/>
      <w:color w:val="auto"/>
      <w:sz w:val="23"/>
      <w:szCs w:val="23"/>
      <w:lang/>
    </w:rPr>
  </w:style>
  <w:style w:type="paragraph" w:customStyle="1" w:styleId="40">
    <w:name w:val="Основной текст (4)"/>
    <w:basedOn w:val="a"/>
    <w:link w:val="4"/>
    <w:rsid w:val="00DC33BD"/>
    <w:pPr>
      <w:shd w:val="clear" w:color="auto" w:fill="FFFFFF"/>
      <w:spacing w:after="300" w:line="0" w:lineRule="atLeast"/>
      <w:jc w:val="both"/>
    </w:pPr>
    <w:rPr>
      <w:rFonts w:ascii="Times New Roman" w:eastAsia="Times New Roman" w:hAnsi="Times New Roman" w:cs="Times New Roman"/>
      <w:i/>
      <w:iCs/>
      <w:color w:val="auto"/>
      <w:sz w:val="23"/>
      <w:szCs w:val="23"/>
      <w:lang/>
    </w:rPr>
  </w:style>
  <w:style w:type="paragraph" w:customStyle="1" w:styleId="14">
    <w:name w:val="Заголовок №1"/>
    <w:basedOn w:val="a"/>
    <w:link w:val="13"/>
    <w:rsid w:val="00DC33BD"/>
    <w:pPr>
      <w:shd w:val="clear" w:color="auto" w:fill="FFFFFF"/>
      <w:spacing w:before="240" w:line="0" w:lineRule="atLeast"/>
      <w:ind w:firstLine="740"/>
      <w:jc w:val="both"/>
      <w:outlineLvl w:val="0"/>
    </w:pPr>
    <w:rPr>
      <w:rFonts w:ascii="MS Gothic" w:eastAsia="MS Gothic" w:hAnsi="MS Gothic" w:cs="Times New Roman"/>
      <w:i/>
      <w:iCs/>
      <w:color w:val="auto"/>
      <w:spacing w:val="-40"/>
      <w:sz w:val="48"/>
      <w:szCs w:val="48"/>
      <w:lang/>
    </w:rPr>
  </w:style>
  <w:style w:type="paragraph" w:customStyle="1" w:styleId="50">
    <w:name w:val="Основной текст (5)"/>
    <w:basedOn w:val="a"/>
    <w:link w:val="5"/>
    <w:rsid w:val="00DC33BD"/>
    <w:pPr>
      <w:shd w:val="clear" w:color="auto" w:fill="FFFFFF"/>
      <w:spacing w:after="420" w:line="0" w:lineRule="atLeast"/>
    </w:pPr>
    <w:rPr>
      <w:rFonts w:ascii="Arial Narrow" w:eastAsia="Arial Narrow" w:hAnsi="Arial Narrow" w:cs="Times New Roman"/>
      <w:color w:val="auto"/>
      <w:sz w:val="13"/>
      <w:szCs w:val="13"/>
      <w:lang/>
    </w:rPr>
  </w:style>
  <w:style w:type="paragraph" w:customStyle="1" w:styleId="60">
    <w:name w:val="Основной текст (6)"/>
    <w:basedOn w:val="a"/>
    <w:link w:val="6"/>
    <w:rsid w:val="00DC33BD"/>
    <w:pPr>
      <w:shd w:val="clear" w:color="auto" w:fill="FFFFFF"/>
      <w:spacing w:line="0" w:lineRule="atLeast"/>
    </w:pPr>
    <w:rPr>
      <w:rFonts w:ascii="Arial" w:eastAsia="Arial" w:hAnsi="Arial" w:cs="Times New Roman"/>
      <w:i/>
      <w:iCs/>
      <w:color w:val="auto"/>
      <w:sz w:val="14"/>
      <w:szCs w:val="14"/>
      <w:lang/>
    </w:rPr>
  </w:style>
  <w:style w:type="paragraph" w:customStyle="1" w:styleId="70">
    <w:name w:val="Основной текст (7)"/>
    <w:basedOn w:val="a"/>
    <w:link w:val="7"/>
    <w:rsid w:val="00DC33BD"/>
    <w:pPr>
      <w:shd w:val="clear" w:color="auto" w:fill="FFFFFF"/>
      <w:spacing w:line="216" w:lineRule="exact"/>
      <w:ind w:firstLine="680"/>
      <w:jc w:val="both"/>
    </w:pPr>
    <w:rPr>
      <w:rFonts w:ascii="Times New Roman" w:eastAsia="Times New Roman" w:hAnsi="Times New Roman" w:cs="Times New Roman"/>
      <w:color w:val="auto"/>
      <w:spacing w:val="10"/>
      <w:sz w:val="17"/>
      <w:szCs w:val="17"/>
      <w:lang/>
    </w:rPr>
  </w:style>
  <w:style w:type="paragraph" w:customStyle="1" w:styleId="80">
    <w:name w:val="Основной текст (8)"/>
    <w:basedOn w:val="a"/>
    <w:link w:val="8"/>
    <w:rsid w:val="00DC33BD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color w:val="auto"/>
      <w:sz w:val="10"/>
      <w:szCs w:val="10"/>
      <w:lang/>
    </w:rPr>
  </w:style>
  <w:style w:type="character" w:customStyle="1" w:styleId="10">
    <w:name w:val="Заголовок 1 Знак"/>
    <w:link w:val="1"/>
    <w:rsid w:val="0015140D"/>
    <w:rPr>
      <w:rFonts w:ascii="Arial" w:eastAsia="Times New Roman" w:hAnsi="Arial" w:cs="Arial"/>
      <w:b/>
      <w:bCs/>
      <w:spacing w:val="28"/>
      <w:sz w:val="24"/>
      <w:szCs w:val="24"/>
    </w:rPr>
  </w:style>
  <w:style w:type="paragraph" w:styleId="a7">
    <w:name w:val="Body Text"/>
    <w:basedOn w:val="a"/>
    <w:link w:val="a8"/>
    <w:rsid w:val="00E2479E"/>
    <w:pPr>
      <w:widowControl/>
      <w:autoSpaceDE w:val="0"/>
      <w:autoSpaceDN w:val="0"/>
      <w:spacing w:line="240" w:lineRule="exact"/>
      <w:jc w:val="both"/>
    </w:pPr>
    <w:rPr>
      <w:rFonts w:ascii="Times New Roman" w:eastAsia="Times New Roman" w:hAnsi="Times New Roman" w:cs="Times New Roman"/>
      <w:color w:val="auto"/>
      <w:sz w:val="28"/>
      <w:szCs w:val="28"/>
      <w:lang/>
    </w:rPr>
  </w:style>
  <w:style w:type="character" w:customStyle="1" w:styleId="a8">
    <w:name w:val="Основной текст Знак"/>
    <w:link w:val="a7"/>
    <w:rsid w:val="00E2479E"/>
    <w:rPr>
      <w:rFonts w:ascii="Times New Roman" w:eastAsia="Times New Roman" w:hAnsi="Times New Roman" w:cs="Times New Roman"/>
      <w:sz w:val="28"/>
      <w:szCs w:val="28"/>
    </w:rPr>
  </w:style>
  <w:style w:type="paragraph" w:styleId="a9">
    <w:name w:val="footer"/>
    <w:basedOn w:val="a"/>
    <w:rsid w:val="006263D1"/>
    <w:pPr>
      <w:tabs>
        <w:tab w:val="center" w:pos="4677"/>
        <w:tab w:val="right" w:pos="9355"/>
      </w:tabs>
    </w:pPr>
  </w:style>
  <w:style w:type="paragraph" w:styleId="aa">
    <w:name w:val="header"/>
    <w:basedOn w:val="a"/>
    <w:link w:val="ab"/>
    <w:uiPriority w:val="99"/>
    <w:rsid w:val="006263D1"/>
    <w:pPr>
      <w:tabs>
        <w:tab w:val="center" w:pos="4677"/>
        <w:tab w:val="right" w:pos="9355"/>
      </w:tabs>
    </w:pPr>
    <w:rPr>
      <w:rFonts w:cs="Times New Roman"/>
      <w:lang/>
    </w:rPr>
  </w:style>
  <w:style w:type="character" w:styleId="ac">
    <w:name w:val="line number"/>
    <w:basedOn w:val="a0"/>
    <w:uiPriority w:val="99"/>
    <w:semiHidden/>
    <w:unhideWhenUsed/>
    <w:rsid w:val="00155DD8"/>
  </w:style>
  <w:style w:type="character" w:customStyle="1" w:styleId="ab">
    <w:name w:val="Верхний колонтитул Знак"/>
    <w:link w:val="aa"/>
    <w:uiPriority w:val="99"/>
    <w:rsid w:val="00155DD8"/>
    <w:rPr>
      <w:color w:val="000000"/>
      <w:sz w:val="24"/>
      <w:szCs w:val="24"/>
    </w:rPr>
  </w:style>
  <w:style w:type="paragraph" w:customStyle="1" w:styleId="ConsPlusNormal">
    <w:name w:val="ConsPlusNormal"/>
    <w:rsid w:val="00A2414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A24140"/>
    <w:pPr>
      <w:widowControl w:val="0"/>
      <w:autoSpaceDE w:val="0"/>
      <w:autoSpaceDN w:val="0"/>
      <w:adjustRightInd w:val="0"/>
    </w:pPr>
    <w:rPr>
      <w:rFonts w:eastAsia="Times New Roman"/>
    </w:rPr>
  </w:style>
  <w:style w:type="paragraph" w:customStyle="1" w:styleId="ConsPlusTitle">
    <w:name w:val="ConsPlusTitle"/>
    <w:uiPriority w:val="99"/>
    <w:rsid w:val="00C03DA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Style3">
    <w:name w:val="Style3"/>
    <w:basedOn w:val="a"/>
    <w:rsid w:val="00C03DA6"/>
    <w:pPr>
      <w:autoSpaceDE w:val="0"/>
      <w:autoSpaceDN w:val="0"/>
      <w:adjustRightInd w:val="0"/>
    </w:pPr>
    <w:rPr>
      <w:rFonts w:ascii="Impact" w:eastAsia="Times New Roman" w:hAnsi="Impact" w:cs="Impact"/>
      <w:color w:val="auto"/>
    </w:rPr>
  </w:style>
  <w:style w:type="paragraph" w:customStyle="1" w:styleId="Style2">
    <w:name w:val="Style2"/>
    <w:basedOn w:val="a"/>
    <w:rsid w:val="00C03DA6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</w:rPr>
  </w:style>
  <w:style w:type="character" w:customStyle="1" w:styleId="FontStyle11">
    <w:name w:val="Font Style11"/>
    <w:rsid w:val="00C03DA6"/>
    <w:rPr>
      <w:rFonts w:ascii="Times New Roman" w:hAnsi="Times New Roman" w:cs="Times New Roman"/>
      <w:b/>
      <w:bCs/>
      <w:sz w:val="24"/>
      <w:szCs w:val="24"/>
    </w:rPr>
  </w:style>
  <w:style w:type="paragraph" w:styleId="ad">
    <w:name w:val="List Paragraph"/>
    <w:basedOn w:val="a"/>
    <w:uiPriority w:val="34"/>
    <w:qFormat/>
    <w:rsid w:val="005D25B8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/>
    </w:rPr>
  </w:style>
  <w:style w:type="table" w:styleId="ae">
    <w:name w:val="Table Grid"/>
    <w:basedOn w:val="a1"/>
    <w:uiPriority w:val="59"/>
    <w:rsid w:val="00A831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Indent 3"/>
    <w:basedOn w:val="a"/>
    <w:link w:val="32"/>
    <w:uiPriority w:val="99"/>
    <w:semiHidden/>
    <w:unhideWhenUsed/>
    <w:rsid w:val="008B7923"/>
    <w:pPr>
      <w:widowControl/>
      <w:spacing w:after="120" w:line="276" w:lineRule="auto"/>
      <w:ind w:left="283"/>
    </w:pPr>
    <w:rPr>
      <w:rFonts w:ascii="Calibri" w:eastAsia="Calibri" w:hAnsi="Calibri" w:cs="Times New Roman"/>
      <w:color w:val="auto"/>
      <w:sz w:val="16"/>
      <w:szCs w:val="16"/>
      <w:lang w:eastAsia="en-US"/>
    </w:rPr>
  </w:style>
  <w:style w:type="character" w:customStyle="1" w:styleId="32">
    <w:name w:val="Основной текст с отступом 3 Знак"/>
    <w:link w:val="31"/>
    <w:uiPriority w:val="99"/>
    <w:semiHidden/>
    <w:rsid w:val="008B7923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42">
    <w:name w:val="Стиль4"/>
    <w:basedOn w:val="a"/>
    <w:rsid w:val="008B7923"/>
    <w:pPr>
      <w:widowControl/>
      <w:ind w:firstLine="851"/>
      <w:jc w:val="both"/>
    </w:pPr>
    <w:rPr>
      <w:rFonts w:eastAsia="Times New Roman" w:cs="Times New Roman"/>
      <w:color w:val="auto"/>
      <w:sz w:val="28"/>
      <w:szCs w:val="20"/>
    </w:rPr>
  </w:style>
  <w:style w:type="paragraph" w:customStyle="1" w:styleId="TableParagraph">
    <w:name w:val="Table Paragraph"/>
    <w:basedOn w:val="a"/>
    <w:uiPriority w:val="1"/>
    <w:qFormat/>
    <w:rsid w:val="00620425"/>
    <w:pPr>
      <w:autoSpaceDE w:val="0"/>
      <w:autoSpaceDN w:val="0"/>
    </w:pPr>
    <w:rPr>
      <w:rFonts w:ascii="Times New Roman" w:eastAsia="Times New Roman" w:hAnsi="Times New Roman" w:cs="Times New Roman"/>
      <w:color w:val="auto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278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F64586-B7BA-4C81-AE72-FC95E3EE2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611</Words>
  <Characters>3486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Admin</cp:lastModifiedBy>
  <cp:revision>2</cp:revision>
  <cp:lastPrinted>2024-09-25T05:16:00Z</cp:lastPrinted>
  <dcterms:created xsi:type="dcterms:W3CDTF">2024-09-30T08:14:00Z</dcterms:created>
  <dcterms:modified xsi:type="dcterms:W3CDTF">2024-09-30T08:14:00Z</dcterms:modified>
</cp:coreProperties>
</file>