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23E" w:rsidRDefault="009C723E">
      <w:pPr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:rsidR="009C723E" w:rsidRDefault="009C723E">
      <w:pPr>
        <w:jc w:val="center"/>
        <w:rPr>
          <w:b/>
          <w:sz w:val="24"/>
        </w:rPr>
      </w:pPr>
      <w:r>
        <w:rPr>
          <w:b/>
          <w:sz w:val="24"/>
        </w:rPr>
        <w:t>АДМИНИСТРАЦИЯ БУРЛИНСКОГО РАЙОНА</w:t>
      </w:r>
    </w:p>
    <w:p w:rsidR="009C723E" w:rsidRDefault="009C723E">
      <w:pPr>
        <w:jc w:val="center"/>
        <w:rPr>
          <w:b/>
          <w:sz w:val="24"/>
        </w:rPr>
      </w:pPr>
      <w:r>
        <w:rPr>
          <w:b/>
          <w:sz w:val="24"/>
        </w:rPr>
        <w:t>АЛТАЙСКОГО КРАЯ</w:t>
      </w:r>
    </w:p>
    <w:p w:rsidR="009C723E" w:rsidRDefault="009C723E">
      <w:pPr>
        <w:jc w:val="center"/>
        <w:rPr>
          <w:b/>
          <w:sz w:val="24"/>
        </w:rPr>
      </w:pPr>
    </w:p>
    <w:p w:rsidR="009C723E" w:rsidRPr="00D30E5B" w:rsidRDefault="009C723E">
      <w:pPr>
        <w:jc w:val="center"/>
        <w:rPr>
          <w:b/>
          <w:sz w:val="24"/>
          <w:szCs w:val="24"/>
        </w:rPr>
      </w:pPr>
    </w:p>
    <w:p w:rsidR="009C723E" w:rsidRDefault="009C723E">
      <w:pPr>
        <w:pStyle w:val="1"/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C723E" w:rsidRPr="00D30E5B" w:rsidRDefault="009C723E">
      <w:pPr>
        <w:rPr>
          <w:sz w:val="28"/>
          <w:szCs w:val="28"/>
        </w:rPr>
      </w:pPr>
      <w:r w:rsidRPr="00D30E5B">
        <w:rPr>
          <w:sz w:val="28"/>
          <w:szCs w:val="28"/>
        </w:rPr>
        <w:t xml:space="preserve"> </w:t>
      </w:r>
    </w:p>
    <w:p w:rsidR="009C723E" w:rsidRPr="00D30E5B" w:rsidRDefault="009C723E">
      <w:pPr>
        <w:rPr>
          <w:sz w:val="28"/>
          <w:szCs w:val="28"/>
        </w:rPr>
      </w:pPr>
      <w:r w:rsidRPr="00D30E5B">
        <w:rPr>
          <w:noProof/>
          <w:sz w:val="28"/>
          <w:szCs w:val="28"/>
        </w:rPr>
        <w:pict>
          <v:line id="_x0000_s1032" style="position:absolute;z-index:251657728" from="116.3pt,14.65pt" to="152.3pt,14.65pt" o:allowincell="f" stroked="f"/>
        </w:pict>
      </w:r>
    </w:p>
    <w:p w:rsidR="009C723E" w:rsidRPr="003F7339" w:rsidRDefault="005325A7">
      <w:pPr>
        <w:rPr>
          <w:lang w:val="en-US"/>
        </w:rPr>
      </w:pPr>
      <w:r>
        <w:t xml:space="preserve">20 ноября  </w:t>
      </w:r>
      <w:r w:rsidR="009C723E">
        <w:t>20</w:t>
      </w:r>
      <w:r w:rsidR="0092086C">
        <w:t>2</w:t>
      </w:r>
      <w:r w:rsidR="009D0842">
        <w:t>4</w:t>
      </w:r>
      <w:r w:rsidR="00D212BA">
        <w:t xml:space="preserve"> </w:t>
      </w:r>
      <w:r w:rsidR="009C723E">
        <w:t>г.</w:t>
      </w:r>
      <w:r w:rsidR="009C723E">
        <w:tab/>
      </w:r>
      <w:r w:rsidR="009C723E">
        <w:tab/>
      </w:r>
      <w:r w:rsidR="009C723E">
        <w:tab/>
      </w:r>
      <w:r w:rsidR="009C723E">
        <w:tab/>
      </w:r>
      <w:r w:rsidR="009C723E">
        <w:tab/>
      </w:r>
      <w:r w:rsidR="009C723E">
        <w:tab/>
      </w:r>
      <w:r w:rsidR="009C723E">
        <w:tab/>
      </w:r>
      <w:r w:rsidR="009C723E">
        <w:tab/>
        <w:t xml:space="preserve">               </w:t>
      </w:r>
      <w:r w:rsidR="00D939FC">
        <w:t xml:space="preserve">          </w:t>
      </w:r>
      <w:r w:rsidR="00DF0294">
        <w:t xml:space="preserve">    </w:t>
      </w:r>
      <w:r w:rsidR="009C723E">
        <w:t xml:space="preserve">№ </w:t>
      </w:r>
      <w:r w:rsidR="003F7339">
        <w:rPr>
          <w:lang w:val="en-US"/>
        </w:rPr>
        <w:t>405</w:t>
      </w:r>
    </w:p>
    <w:p w:rsidR="009C723E" w:rsidRDefault="009C723E">
      <w:pPr>
        <w:jc w:val="center"/>
        <w:rPr>
          <w:sz w:val="22"/>
        </w:rPr>
      </w:pPr>
      <w:r>
        <w:rPr>
          <w:sz w:val="22"/>
        </w:rPr>
        <w:t>с</w:t>
      </w:r>
      <w:proofErr w:type="gramStart"/>
      <w:r>
        <w:rPr>
          <w:sz w:val="22"/>
        </w:rPr>
        <w:t>.Б</w:t>
      </w:r>
      <w:proofErr w:type="gramEnd"/>
      <w:r>
        <w:rPr>
          <w:sz w:val="22"/>
        </w:rPr>
        <w:t>урла</w:t>
      </w:r>
    </w:p>
    <w:p w:rsidR="009C723E" w:rsidRDefault="009C723E">
      <w:pPr>
        <w:rPr>
          <w:sz w:val="22"/>
        </w:rPr>
      </w:pPr>
    </w:p>
    <w:p w:rsidR="00A36F66" w:rsidRDefault="009C723E">
      <w:pPr>
        <w:pStyle w:val="3"/>
        <w:rPr>
          <w:szCs w:val="28"/>
        </w:rPr>
      </w:pPr>
      <w:r w:rsidRPr="003E31F3">
        <w:rPr>
          <w:szCs w:val="28"/>
        </w:rPr>
        <w:t>О</w:t>
      </w:r>
      <w:r w:rsidR="00D94CAF">
        <w:rPr>
          <w:szCs w:val="28"/>
        </w:rPr>
        <w:t xml:space="preserve"> работе а</w:t>
      </w:r>
      <w:r w:rsidR="00A36F66">
        <w:rPr>
          <w:szCs w:val="28"/>
        </w:rPr>
        <w:t>дминистраторов</w:t>
      </w:r>
    </w:p>
    <w:p w:rsidR="00A36F66" w:rsidRDefault="00A36F66" w:rsidP="00A36F66">
      <w:pPr>
        <w:pStyle w:val="3"/>
      </w:pPr>
      <w:r>
        <w:t>д</w:t>
      </w:r>
      <w:r w:rsidR="003E31F3" w:rsidRPr="003E31F3">
        <w:t>оходов</w:t>
      </w:r>
      <w:r>
        <w:t xml:space="preserve"> </w:t>
      </w:r>
      <w:r w:rsidR="003E31F3" w:rsidRPr="003E31F3">
        <w:t>по сбору налоговых</w:t>
      </w:r>
    </w:p>
    <w:p w:rsidR="00A36F66" w:rsidRDefault="003E31F3" w:rsidP="00A36F66">
      <w:pPr>
        <w:pStyle w:val="3"/>
      </w:pPr>
      <w:r w:rsidRPr="003E31F3">
        <w:t>и неналоговых доходов</w:t>
      </w:r>
      <w:r w:rsidR="00A36F66">
        <w:t xml:space="preserve"> </w:t>
      </w:r>
      <w:r w:rsidRPr="003E31F3">
        <w:t>в бюджет</w:t>
      </w:r>
    </w:p>
    <w:p w:rsidR="00A36F66" w:rsidRDefault="003E31F3" w:rsidP="00A36F66">
      <w:pPr>
        <w:pStyle w:val="3"/>
      </w:pPr>
      <w:r w:rsidRPr="003E31F3">
        <w:t xml:space="preserve">Бурлинского района </w:t>
      </w:r>
      <w:r w:rsidR="00BA4AE6">
        <w:t xml:space="preserve">за </w:t>
      </w:r>
      <w:r w:rsidR="009D0842">
        <w:t>девять</w:t>
      </w:r>
    </w:p>
    <w:p w:rsidR="009C723E" w:rsidRPr="00BA4AE6" w:rsidRDefault="00BA4AE6" w:rsidP="00A36F66">
      <w:pPr>
        <w:pStyle w:val="3"/>
      </w:pPr>
      <w:r>
        <w:t>месяцев 20</w:t>
      </w:r>
      <w:r w:rsidR="0092086C">
        <w:t>2</w:t>
      </w:r>
      <w:r w:rsidR="009D0842">
        <w:t>4</w:t>
      </w:r>
      <w:r w:rsidR="003E31F3" w:rsidRPr="003E31F3">
        <w:t xml:space="preserve"> год</w:t>
      </w:r>
      <w:r w:rsidR="00D94CAF">
        <w:t>а</w:t>
      </w:r>
    </w:p>
    <w:p w:rsidR="009C723E" w:rsidRPr="00D30E5B" w:rsidRDefault="009C723E">
      <w:pPr>
        <w:rPr>
          <w:sz w:val="28"/>
          <w:szCs w:val="28"/>
        </w:rPr>
      </w:pPr>
    </w:p>
    <w:p w:rsidR="00D30E5B" w:rsidRPr="00D30E5B" w:rsidRDefault="00D30E5B" w:rsidP="00D30E5B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D30E5B">
        <w:rPr>
          <w:szCs w:val="26"/>
        </w:rPr>
        <w:t xml:space="preserve">В соответствии со ст. 160.1 Бюджетного кодекса РФ администраторами доходов  бюджета Бурлинского района являются: </w:t>
      </w:r>
      <w:proofErr w:type="gramStart"/>
      <w:r w:rsidRPr="00D30E5B">
        <w:rPr>
          <w:szCs w:val="26"/>
        </w:rPr>
        <w:t>Межрайонная ИФНС России № 4 по Алтайск</w:t>
      </w:r>
      <w:r w:rsidRPr="00D30E5B">
        <w:rPr>
          <w:szCs w:val="26"/>
        </w:rPr>
        <w:t>о</w:t>
      </w:r>
      <w:r w:rsidRPr="00D30E5B">
        <w:rPr>
          <w:szCs w:val="26"/>
        </w:rPr>
        <w:t>му краю, Управление  по экономическому развитию, имущественным и земельным о</w:t>
      </w:r>
      <w:r w:rsidRPr="00D30E5B">
        <w:rPr>
          <w:szCs w:val="26"/>
        </w:rPr>
        <w:t>т</w:t>
      </w:r>
      <w:r w:rsidRPr="00D30E5B">
        <w:rPr>
          <w:szCs w:val="26"/>
        </w:rPr>
        <w:t xml:space="preserve">ношениям Администрации Бурлинского района Алтайского края, Комитет по финансам, налоговой и кредитной политике  </w:t>
      </w:r>
      <w:r w:rsidR="0032511E">
        <w:rPr>
          <w:szCs w:val="26"/>
        </w:rPr>
        <w:t>А</w:t>
      </w:r>
      <w:r w:rsidRPr="00D30E5B">
        <w:rPr>
          <w:szCs w:val="26"/>
        </w:rPr>
        <w:t xml:space="preserve">дминистрации Бурлинского района Алтайского края, </w:t>
      </w:r>
      <w:r w:rsidR="009D0842">
        <w:rPr>
          <w:szCs w:val="26"/>
        </w:rPr>
        <w:t xml:space="preserve">Администрация Бурлинского района Алтайского края, </w:t>
      </w:r>
      <w:r w:rsidRPr="00D30E5B">
        <w:rPr>
          <w:szCs w:val="26"/>
        </w:rPr>
        <w:t>Министерство природных ресу</w:t>
      </w:r>
      <w:r w:rsidRPr="00D30E5B">
        <w:rPr>
          <w:szCs w:val="26"/>
        </w:rPr>
        <w:t>р</w:t>
      </w:r>
      <w:r w:rsidRPr="00D30E5B">
        <w:rPr>
          <w:szCs w:val="26"/>
        </w:rPr>
        <w:t>сов и экологии Алтайского края, Федеральная служба по надзору в сфере природопол</w:t>
      </w:r>
      <w:r w:rsidRPr="00D30E5B">
        <w:rPr>
          <w:szCs w:val="26"/>
        </w:rPr>
        <w:t>ь</w:t>
      </w:r>
      <w:r w:rsidRPr="00D30E5B">
        <w:rPr>
          <w:szCs w:val="26"/>
        </w:rPr>
        <w:t>зования, Федеральное агентство по рыболовству, Министерство образования и науки Алтайского</w:t>
      </w:r>
      <w:proofErr w:type="gramEnd"/>
      <w:r w:rsidRPr="00D30E5B">
        <w:rPr>
          <w:szCs w:val="26"/>
        </w:rPr>
        <w:t xml:space="preserve"> края, Главное управление юстиции Алтайского края, Федеральное казн</w:t>
      </w:r>
      <w:r w:rsidRPr="00D30E5B">
        <w:rPr>
          <w:szCs w:val="26"/>
        </w:rPr>
        <w:t>а</w:t>
      </w:r>
      <w:r w:rsidRPr="00D30E5B">
        <w:rPr>
          <w:szCs w:val="26"/>
        </w:rPr>
        <w:t>чейство.</w:t>
      </w:r>
    </w:p>
    <w:p w:rsidR="00D30E5B" w:rsidRPr="00D30E5B" w:rsidRDefault="009F1752" w:rsidP="00D30E5B">
      <w:pPr>
        <w:autoSpaceDE w:val="0"/>
        <w:autoSpaceDN w:val="0"/>
        <w:adjustRightInd w:val="0"/>
        <w:ind w:firstLine="720"/>
        <w:jc w:val="both"/>
        <w:rPr>
          <w:szCs w:val="26"/>
        </w:rPr>
      </w:pPr>
      <w:r w:rsidRPr="009F1752">
        <w:rPr>
          <w:szCs w:val="26"/>
        </w:rPr>
        <w:t>План поступления доходов в консолидированный бюджет района за девять мес</w:t>
      </w:r>
      <w:r w:rsidRPr="009F1752">
        <w:rPr>
          <w:szCs w:val="26"/>
        </w:rPr>
        <w:t>я</w:t>
      </w:r>
      <w:r w:rsidRPr="009F1752">
        <w:rPr>
          <w:szCs w:val="26"/>
        </w:rPr>
        <w:t>цев текущего года администраторами районн</w:t>
      </w:r>
      <w:r>
        <w:rPr>
          <w:szCs w:val="26"/>
        </w:rPr>
        <w:t>ого бюджета выполнен на 111,5%</w:t>
      </w:r>
      <w:r w:rsidRPr="009F1752">
        <w:rPr>
          <w:szCs w:val="26"/>
        </w:rPr>
        <w:t>. На 1 о</w:t>
      </w:r>
      <w:r w:rsidRPr="009F1752">
        <w:rPr>
          <w:szCs w:val="26"/>
        </w:rPr>
        <w:t>к</w:t>
      </w:r>
      <w:r w:rsidRPr="009F1752">
        <w:rPr>
          <w:szCs w:val="26"/>
        </w:rPr>
        <w:t>тября 2024 года получено 100 % от годового объёма дотаций на выравнивание бюдже</w:t>
      </w:r>
      <w:r w:rsidRPr="009F1752">
        <w:rPr>
          <w:szCs w:val="26"/>
        </w:rPr>
        <w:t>т</w:t>
      </w:r>
      <w:r w:rsidRPr="009F1752">
        <w:rPr>
          <w:szCs w:val="26"/>
        </w:rPr>
        <w:t>ной обеспеченности, 76,3 % субвенций, 46,4 % субсидий</w:t>
      </w:r>
      <w:r w:rsidR="0023370B">
        <w:rPr>
          <w:szCs w:val="26"/>
        </w:rPr>
        <w:t xml:space="preserve">. </w:t>
      </w:r>
      <w:proofErr w:type="gramStart"/>
      <w:r w:rsidRPr="009F1752">
        <w:rPr>
          <w:szCs w:val="26"/>
        </w:rPr>
        <w:t>Годовой план поступления собственных доходов в консолидированный бюджет района выполнен на 75,</w:t>
      </w:r>
      <w:r w:rsidR="0023370B">
        <w:rPr>
          <w:szCs w:val="26"/>
        </w:rPr>
        <w:t>5</w:t>
      </w:r>
      <w:r w:rsidRPr="009F1752">
        <w:rPr>
          <w:szCs w:val="26"/>
        </w:rPr>
        <w:t>%. В ко</w:t>
      </w:r>
      <w:r w:rsidRPr="009F1752">
        <w:rPr>
          <w:szCs w:val="26"/>
        </w:rPr>
        <w:t>н</w:t>
      </w:r>
      <w:r w:rsidRPr="009F1752">
        <w:rPr>
          <w:szCs w:val="26"/>
        </w:rPr>
        <w:t>солидированный бюджет района</w:t>
      </w:r>
      <w:r w:rsidR="00364EB8">
        <w:rPr>
          <w:szCs w:val="26"/>
        </w:rPr>
        <w:t>,</w:t>
      </w:r>
      <w:r w:rsidRPr="009F1752">
        <w:rPr>
          <w:szCs w:val="26"/>
        </w:rPr>
        <w:t xml:space="preserve"> при плане поступления собственных доходов </w:t>
      </w:r>
      <w:r w:rsidR="00364EB8" w:rsidRPr="009F1752">
        <w:rPr>
          <w:szCs w:val="26"/>
        </w:rPr>
        <w:t>за д</w:t>
      </w:r>
      <w:r w:rsidR="00364EB8" w:rsidRPr="009F1752">
        <w:rPr>
          <w:szCs w:val="26"/>
        </w:rPr>
        <w:t>е</w:t>
      </w:r>
      <w:r w:rsidR="00364EB8" w:rsidRPr="009F1752">
        <w:rPr>
          <w:szCs w:val="26"/>
        </w:rPr>
        <w:t xml:space="preserve">вять месяцев </w:t>
      </w:r>
      <w:r w:rsidRPr="009F1752">
        <w:rPr>
          <w:szCs w:val="26"/>
        </w:rPr>
        <w:t>2024 год</w:t>
      </w:r>
      <w:r w:rsidR="00364EB8">
        <w:rPr>
          <w:szCs w:val="26"/>
        </w:rPr>
        <w:t>а,</w:t>
      </w:r>
      <w:r w:rsidRPr="009F1752">
        <w:rPr>
          <w:szCs w:val="26"/>
        </w:rPr>
        <w:t xml:space="preserve"> в сумме 47908,7 тыс. руб., фактически по состоянию на 01.10.2024 года поступило 54185,1 тыс. руб</w:t>
      </w:r>
      <w:r w:rsidR="0023370B">
        <w:rPr>
          <w:szCs w:val="26"/>
        </w:rPr>
        <w:t>.</w:t>
      </w:r>
      <w:r w:rsidRPr="009F1752">
        <w:rPr>
          <w:szCs w:val="26"/>
        </w:rPr>
        <w:t xml:space="preserve"> </w:t>
      </w:r>
      <w:r>
        <w:rPr>
          <w:szCs w:val="26"/>
        </w:rPr>
        <w:t xml:space="preserve"> </w:t>
      </w:r>
      <w:r w:rsidRPr="009F1752">
        <w:rPr>
          <w:szCs w:val="26"/>
        </w:rPr>
        <w:t>На  01.10.2024 года процент выполнения  плана адм</w:t>
      </w:r>
      <w:r w:rsidRPr="009F1752">
        <w:rPr>
          <w:szCs w:val="26"/>
        </w:rPr>
        <w:t>и</w:t>
      </w:r>
      <w:r w:rsidRPr="009F1752">
        <w:rPr>
          <w:szCs w:val="26"/>
        </w:rPr>
        <w:t>нистратором доходов МИФНС Р</w:t>
      </w:r>
      <w:r w:rsidR="002209F2">
        <w:rPr>
          <w:szCs w:val="26"/>
        </w:rPr>
        <w:t>оссии</w:t>
      </w:r>
      <w:r w:rsidRPr="009F1752">
        <w:rPr>
          <w:szCs w:val="26"/>
        </w:rPr>
        <w:t xml:space="preserve"> № 4 по Алтайскому краю составил 98,6%, в том числе</w:t>
      </w:r>
      <w:proofErr w:type="gramEnd"/>
      <w:r w:rsidRPr="009F1752">
        <w:rPr>
          <w:szCs w:val="26"/>
        </w:rPr>
        <w:t xml:space="preserve">: </w:t>
      </w:r>
      <w:proofErr w:type="gramStart"/>
      <w:r w:rsidRPr="009F1752">
        <w:rPr>
          <w:szCs w:val="26"/>
        </w:rPr>
        <w:t>по земельному налогу физических лиц – 147,2%, по НДФЛ – 97,0%, патентной системе налогообложения – 120,5%, по УСН – 92,8%, по земельному налогу с юридич</w:t>
      </w:r>
      <w:r w:rsidRPr="009F1752">
        <w:rPr>
          <w:szCs w:val="26"/>
        </w:rPr>
        <w:t>е</w:t>
      </w:r>
      <w:r w:rsidRPr="009F1752">
        <w:rPr>
          <w:szCs w:val="26"/>
        </w:rPr>
        <w:t xml:space="preserve">ских лиц- 142,1%, госпошлина – 170,5%. Администратором доходов </w:t>
      </w:r>
      <w:r w:rsidR="00364EB8">
        <w:rPr>
          <w:szCs w:val="26"/>
        </w:rPr>
        <w:t xml:space="preserve">- </w:t>
      </w:r>
      <w:r w:rsidRPr="009F1752">
        <w:rPr>
          <w:szCs w:val="26"/>
        </w:rPr>
        <w:t>Управл</w:t>
      </w:r>
      <w:r w:rsidRPr="009F1752">
        <w:rPr>
          <w:szCs w:val="26"/>
        </w:rPr>
        <w:t>е</w:t>
      </w:r>
      <w:r w:rsidRPr="009F1752">
        <w:rPr>
          <w:szCs w:val="26"/>
        </w:rPr>
        <w:t>ние</w:t>
      </w:r>
      <w:r w:rsidR="002209F2">
        <w:rPr>
          <w:szCs w:val="26"/>
        </w:rPr>
        <w:t>м</w:t>
      </w:r>
      <w:r w:rsidRPr="009F1752">
        <w:rPr>
          <w:szCs w:val="26"/>
        </w:rPr>
        <w:t xml:space="preserve"> по экономическому развитию и имущественным отношениям Администрации Бурлинского района Алтайского края процент выполнения плана составил 124,6%, по аренде земли – 92,3%, аренд</w:t>
      </w:r>
      <w:r w:rsidR="00364EB8">
        <w:rPr>
          <w:szCs w:val="26"/>
        </w:rPr>
        <w:t>е</w:t>
      </w:r>
      <w:r w:rsidRPr="009F1752">
        <w:rPr>
          <w:szCs w:val="26"/>
        </w:rPr>
        <w:t xml:space="preserve"> имущества – 336,4%, </w:t>
      </w:r>
      <w:r w:rsidR="0023370B" w:rsidRPr="0023370B">
        <w:rPr>
          <w:szCs w:val="26"/>
        </w:rPr>
        <w:t>доходы от продажи земли</w:t>
      </w:r>
      <w:r w:rsidR="00364EB8">
        <w:rPr>
          <w:szCs w:val="26"/>
        </w:rPr>
        <w:t xml:space="preserve"> составили</w:t>
      </w:r>
      <w:r w:rsidR="0023370B" w:rsidRPr="0023370B">
        <w:rPr>
          <w:szCs w:val="26"/>
        </w:rPr>
        <w:t xml:space="preserve"> – </w:t>
      </w:r>
      <w:r w:rsidR="002209F2">
        <w:rPr>
          <w:szCs w:val="26"/>
        </w:rPr>
        <w:t>1174,4 % (</w:t>
      </w:r>
      <w:r w:rsidR="0023370B" w:rsidRPr="0023370B">
        <w:rPr>
          <w:szCs w:val="26"/>
        </w:rPr>
        <w:t>2348,7 тыс. руб</w:t>
      </w:r>
      <w:proofErr w:type="gramEnd"/>
      <w:r w:rsidR="0023370B" w:rsidRPr="0023370B">
        <w:rPr>
          <w:szCs w:val="26"/>
        </w:rPr>
        <w:t>.</w:t>
      </w:r>
      <w:r w:rsidR="002209F2">
        <w:rPr>
          <w:szCs w:val="26"/>
        </w:rPr>
        <w:t>)</w:t>
      </w:r>
      <w:r w:rsidR="0023370B">
        <w:rPr>
          <w:szCs w:val="26"/>
        </w:rPr>
        <w:t>,</w:t>
      </w:r>
      <w:r w:rsidR="00364EB8">
        <w:rPr>
          <w:szCs w:val="26"/>
        </w:rPr>
        <w:t xml:space="preserve"> </w:t>
      </w:r>
      <w:r w:rsidR="0023370B">
        <w:rPr>
          <w:szCs w:val="26"/>
        </w:rPr>
        <w:t xml:space="preserve"> </w:t>
      </w:r>
      <w:r w:rsidRPr="009F1752">
        <w:rPr>
          <w:szCs w:val="26"/>
        </w:rPr>
        <w:t>штрафы</w:t>
      </w:r>
      <w:r w:rsidR="00364EB8">
        <w:rPr>
          <w:szCs w:val="26"/>
        </w:rPr>
        <w:t xml:space="preserve"> составили</w:t>
      </w:r>
      <w:r w:rsidRPr="009F1752">
        <w:rPr>
          <w:szCs w:val="26"/>
        </w:rPr>
        <w:t xml:space="preserve"> – 195,2%. Администрациями сельских советов процент выполнения плана по неналог</w:t>
      </w:r>
      <w:r w:rsidRPr="009F1752">
        <w:rPr>
          <w:szCs w:val="26"/>
        </w:rPr>
        <w:t>о</w:t>
      </w:r>
      <w:r w:rsidRPr="009F1752">
        <w:rPr>
          <w:szCs w:val="26"/>
        </w:rPr>
        <w:t>вым доходам составил 203,6%.</w:t>
      </w:r>
    </w:p>
    <w:p w:rsidR="009F1752" w:rsidRDefault="009F1752" w:rsidP="00D30E5B">
      <w:pPr>
        <w:autoSpaceDE w:val="0"/>
        <w:autoSpaceDN w:val="0"/>
        <w:adjustRightInd w:val="0"/>
        <w:ind w:firstLine="720"/>
        <w:jc w:val="both"/>
        <w:rPr>
          <w:szCs w:val="26"/>
        </w:rPr>
      </w:pPr>
      <w:r w:rsidRPr="009F1752">
        <w:rPr>
          <w:szCs w:val="26"/>
        </w:rPr>
        <w:t>Прочими администраторами доходов: Министерство</w:t>
      </w:r>
      <w:r w:rsidR="002209F2">
        <w:rPr>
          <w:szCs w:val="26"/>
        </w:rPr>
        <w:t>м</w:t>
      </w:r>
      <w:r w:rsidRPr="009F1752">
        <w:rPr>
          <w:szCs w:val="26"/>
        </w:rPr>
        <w:t xml:space="preserve"> природных ресурсов и эк</w:t>
      </w:r>
      <w:r w:rsidRPr="009F1752">
        <w:rPr>
          <w:szCs w:val="26"/>
        </w:rPr>
        <w:t>о</w:t>
      </w:r>
      <w:r w:rsidRPr="009F1752">
        <w:rPr>
          <w:szCs w:val="26"/>
        </w:rPr>
        <w:t>ло</w:t>
      </w:r>
      <w:r w:rsidR="002209F2">
        <w:rPr>
          <w:szCs w:val="26"/>
        </w:rPr>
        <w:t>гии Алтайского края, Федеральной службой</w:t>
      </w:r>
      <w:r w:rsidRPr="009F1752">
        <w:rPr>
          <w:szCs w:val="26"/>
        </w:rPr>
        <w:t xml:space="preserve"> по надзору в сфере природопользования, Фе</w:t>
      </w:r>
      <w:r w:rsidR="002209F2">
        <w:rPr>
          <w:szCs w:val="26"/>
        </w:rPr>
        <w:t>деральным</w:t>
      </w:r>
      <w:r w:rsidRPr="009F1752">
        <w:rPr>
          <w:szCs w:val="26"/>
        </w:rPr>
        <w:t xml:space="preserve"> агентство</w:t>
      </w:r>
      <w:r w:rsidR="002209F2">
        <w:rPr>
          <w:szCs w:val="26"/>
        </w:rPr>
        <w:t>м</w:t>
      </w:r>
      <w:r w:rsidRPr="009F1752">
        <w:rPr>
          <w:szCs w:val="26"/>
        </w:rPr>
        <w:t xml:space="preserve"> по рыболовству, Министерство</w:t>
      </w:r>
      <w:r w:rsidR="002209F2">
        <w:rPr>
          <w:szCs w:val="26"/>
        </w:rPr>
        <w:t>м</w:t>
      </w:r>
      <w:r w:rsidRPr="009F1752">
        <w:rPr>
          <w:szCs w:val="26"/>
        </w:rPr>
        <w:t xml:space="preserve"> образования и науки Алта</w:t>
      </w:r>
      <w:r w:rsidRPr="009F1752">
        <w:rPr>
          <w:szCs w:val="26"/>
        </w:rPr>
        <w:t>й</w:t>
      </w:r>
      <w:r w:rsidRPr="009F1752">
        <w:rPr>
          <w:szCs w:val="26"/>
        </w:rPr>
        <w:t>ско</w:t>
      </w:r>
      <w:r w:rsidR="002209F2">
        <w:rPr>
          <w:szCs w:val="26"/>
        </w:rPr>
        <w:t>го края, Главным</w:t>
      </w:r>
      <w:r w:rsidRPr="009F1752">
        <w:rPr>
          <w:szCs w:val="26"/>
        </w:rPr>
        <w:t xml:space="preserve"> управление</w:t>
      </w:r>
      <w:r w:rsidR="002209F2">
        <w:rPr>
          <w:szCs w:val="26"/>
        </w:rPr>
        <w:t>м</w:t>
      </w:r>
      <w:r w:rsidRPr="009F1752">
        <w:rPr>
          <w:szCs w:val="26"/>
        </w:rPr>
        <w:t xml:space="preserve"> юстиции Алтайского края, процент выполнения плана за д</w:t>
      </w:r>
      <w:r w:rsidRPr="009F1752">
        <w:rPr>
          <w:szCs w:val="26"/>
        </w:rPr>
        <w:t>е</w:t>
      </w:r>
      <w:r w:rsidRPr="009F1752">
        <w:rPr>
          <w:szCs w:val="26"/>
        </w:rPr>
        <w:t>вять месяцев 2024 года составил 91,8%.</w:t>
      </w:r>
    </w:p>
    <w:p w:rsidR="00E84905" w:rsidRDefault="00E84905" w:rsidP="00E84905">
      <w:pPr>
        <w:ind w:firstLine="708"/>
        <w:jc w:val="both"/>
        <w:rPr>
          <w:szCs w:val="26"/>
        </w:rPr>
      </w:pPr>
      <w:r>
        <w:rPr>
          <w:szCs w:val="26"/>
        </w:rPr>
        <w:lastRenderedPageBreak/>
        <w:t>По данным, представленным ИФНС России № 16 по Алтайскому краю на 01.10.2024 года, задолженность (текущая, недоимка)</w:t>
      </w:r>
      <w:r w:rsidR="002739AC">
        <w:rPr>
          <w:szCs w:val="26"/>
        </w:rPr>
        <w:t xml:space="preserve"> юридических и физических лиц</w:t>
      </w:r>
      <w:r>
        <w:rPr>
          <w:szCs w:val="26"/>
        </w:rPr>
        <w:t xml:space="preserve">  по налоговым доходам, поступающим в консолидированный бюджет района, составила 32709,2 тыс. руб., в том числе: НДФЛ – 1820,3 тыс. руб., налог на имущество физич</w:t>
      </w:r>
      <w:r>
        <w:rPr>
          <w:szCs w:val="26"/>
        </w:rPr>
        <w:t>е</w:t>
      </w:r>
      <w:r>
        <w:rPr>
          <w:szCs w:val="26"/>
        </w:rPr>
        <w:t>ских лиц – 477,1 тыс. руб.,  земельный налог - 1005,9 тыс. руб., налог, взимаемый в св</w:t>
      </w:r>
      <w:r>
        <w:rPr>
          <w:szCs w:val="26"/>
        </w:rPr>
        <w:t>я</w:t>
      </w:r>
      <w:r>
        <w:rPr>
          <w:szCs w:val="26"/>
        </w:rPr>
        <w:t>зи с применением упрощенной системы налогообложения – 248,1 тыс. руб., единый сельскохозя</w:t>
      </w:r>
      <w:r>
        <w:rPr>
          <w:szCs w:val="26"/>
        </w:rPr>
        <w:t>й</w:t>
      </w:r>
      <w:r>
        <w:rPr>
          <w:szCs w:val="26"/>
        </w:rPr>
        <w:t>ственный налог - 195,1 тыс. руб., ЕНВД – 2,0 тыс. руб., патентная система налогообл</w:t>
      </w:r>
      <w:r>
        <w:rPr>
          <w:szCs w:val="26"/>
        </w:rPr>
        <w:t>о</w:t>
      </w:r>
      <w:r>
        <w:rPr>
          <w:szCs w:val="26"/>
        </w:rPr>
        <w:t>жения - 91,7 тыс. руб., страховые взносы, пени, штрафы состав</w:t>
      </w:r>
      <w:r w:rsidR="002739AC">
        <w:rPr>
          <w:szCs w:val="26"/>
        </w:rPr>
        <w:t>и</w:t>
      </w:r>
      <w:r>
        <w:rPr>
          <w:szCs w:val="26"/>
        </w:rPr>
        <w:t>л</w:t>
      </w:r>
      <w:r w:rsidR="002739AC">
        <w:rPr>
          <w:szCs w:val="26"/>
        </w:rPr>
        <w:t>и</w:t>
      </w:r>
      <w:r>
        <w:rPr>
          <w:szCs w:val="26"/>
        </w:rPr>
        <w:t xml:space="preserve"> – 28869,0 тыс</w:t>
      </w:r>
      <w:proofErr w:type="gramStart"/>
      <w:r>
        <w:rPr>
          <w:szCs w:val="26"/>
        </w:rPr>
        <w:t>.р</w:t>
      </w:r>
      <w:proofErr w:type="gramEnd"/>
      <w:r>
        <w:rPr>
          <w:szCs w:val="26"/>
        </w:rPr>
        <w:t>уб.</w:t>
      </w:r>
    </w:p>
    <w:p w:rsidR="009C723E" w:rsidRDefault="00C427B2" w:rsidP="00D30E5B">
      <w:pPr>
        <w:autoSpaceDE w:val="0"/>
        <w:autoSpaceDN w:val="0"/>
        <w:adjustRightInd w:val="0"/>
        <w:ind w:firstLine="709"/>
        <w:jc w:val="both"/>
      </w:pPr>
      <w:r w:rsidRPr="00C427B2">
        <w:rPr>
          <w:szCs w:val="26"/>
        </w:rPr>
        <w:t xml:space="preserve"> </w:t>
      </w:r>
      <w:r w:rsidR="00262E94">
        <w:t xml:space="preserve">На основании </w:t>
      </w:r>
      <w:proofErr w:type="gramStart"/>
      <w:r w:rsidR="00262E94">
        <w:t>вышеизложенного</w:t>
      </w:r>
      <w:proofErr w:type="gramEnd"/>
      <w:r w:rsidR="00262E94">
        <w:t xml:space="preserve">, </w:t>
      </w:r>
    </w:p>
    <w:p w:rsidR="009C723E" w:rsidRDefault="009C723E">
      <w:pPr>
        <w:pStyle w:val="a3"/>
        <w:ind w:firstLine="0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9C723E" w:rsidRDefault="009C723E" w:rsidP="00BC214D">
      <w:pPr>
        <w:pStyle w:val="a3"/>
      </w:pPr>
      <w:r>
        <w:t xml:space="preserve">1. </w:t>
      </w:r>
      <w:r w:rsidR="00034CC2">
        <w:t>А</w:t>
      </w:r>
      <w:r w:rsidR="008369C6">
        <w:t>дминистраторам доходов активизировать работу по сбору налоговых и нен</w:t>
      </w:r>
      <w:r w:rsidR="008369C6">
        <w:t>а</w:t>
      </w:r>
      <w:r w:rsidR="008369C6">
        <w:t>логовых доходов в бюджет Бурлинского района для выполнения плана поступления собственных доходов в бюджет Бурлинского района.</w:t>
      </w:r>
    </w:p>
    <w:p w:rsidR="00900BEF" w:rsidRDefault="008369C6" w:rsidP="00BC214D">
      <w:pPr>
        <w:pStyle w:val="a3"/>
      </w:pPr>
      <w:r>
        <w:t xml:space="preserve">2. Предложить Межрайонной ИФНС </w:t>
      </w:r>
      <w:r w:rsidR="002209F2">
        <w:t xml:space="preserve">России </w:t>
      </w:r>
      <w:r>
        <w:t xml:space="preserve">№ </w:t>
      </w:r>
      <w:r w:rsidR="006367A3">
        <w:t>4</w:t>
      </w:r>
      <w:r>
        <w:t xml:space="preserve"> России по Алтайскому краю принять меры по выполнению плана поступления налоговых доходов в бюджет Бурли</w:t>
      </w:r>
      <w:r>
        <w:t>н</w:t>
      </w:r>
      <w:r>
        <w:t>ск</w:t>
      </w:r>
      <w:r>
        <w:t>о</w:t>
      </w:r>
      <w:r>
        <w:t>го района и сокращению недоимки, особо обратить внимание на выполнение плана по</w:t>
      </w:r>
      <w:r w:rsidR="00FF15A7">
        <w:t xml:space="preserve"> НДФЛ,</w:t>
      </w:r>
      <w:r>
        <w:t xml:space="preserve"> земел</w:t>
      </w:r>
      <w:r>
        <w:t>ь</w:t>
      </w:r>
      <w:r>
        <w:t>ному налогу и нал</w:t>
      </w:r>
      <w:r w:rsidR="003C2C69">
        <w:t>огу на имущество физических лиц</w:t>
      </w:r>
      <w:r w:rsidR="001A7E32">
        <w:t xml:space="preserve"> и юридических лиц</w:t>
      </w:r>
      <w:r w:rsidR="00900BEF">
        <w:t>,</w:t>
      </w:r>
      <w:r w:rsidR="00900BEF" w:rsidRPr="00900BEF">
        <w:rPr>
          <w:szCs w:val="26"/>
        </w:rPr>
        <w:t xml:space="preserve"> </w:t>
      </w:r>
      <w:r w:rsidR="00900BEF">
        <w:rPr>
          <w:szCs w:val="26"/>
        </w:rPr>
        <w:t xml:space="preserve">по </w:t>
      </w:r>
      <w:r w:rsidR="006367A3">
        <w:rPr>
          <w:szCs w:val="26"/>
        </w:rPr>
        <w:t>патентной си</w:t>
      </w:r>
      <w:r w:rsidR="006367A3">
        <w:rPr>
          <w:szCs w:val="26"/>
        </w:rPr>
        <w:t>с</w:t>
      </w:r>
      <w:r w:rsidR="006367A3">
        <w:rPr>
          <w:szCs w:val="26"/>
        </w:rPr>
        <w:t xml:space="preserve">теме </w:t>
      </w:r>
      <w:r w:rsidR="00900BEF">
        <w:rPr>
          <w:szCs w:val="26"/>
        </w:rPr>
        <w:t>налогообложения</w:t>
      </w:r>
      <w:r w:rsidR="00D30E5B">
        <w:rPr>
          <w:szCs w:val="26"/>
        </w:rPr>
        <w:t>, УСН</w:t>
      </w:r>
      <w:r w:rsidR="00900BEF">
        <w:t>.</w:t>
      </w:r>
    </w:p>
    <w:p w:rsidR="008369C6" w:rsidRDefault="008369C6" w:rsidP="00BC214D">
      <w:pPr>
        <w:pStyle w:val="a3"/>
      </w:pPr>
      <w:r>
        <w:t>3. Управлению по экономическому развитию, имущественным и земельным о</w:t>
      </w:r>
      <w:r>
        <w:t>т</w:t>
      </w:r>
      <w:r>
        <w:t>но</w:t>
      </w:r>
      <w:r w:rsidR="00422099">
        <w:t>шениям А</w:t>
      </w:r>
      <w:r w:rsidR="00D94CAF">
        <w:t>дминистрации</w:t>
      </w:r>
      <w:r w:rsidR="00422099">
        <w:t xml:space="preserve"> </w:t>
      </w:r>
      <w:r w:rsidR="006D1C66">
        <w:t xml:space="preserve">Бурлинского </w:t>
      </w:r>
      <w:r w:rsidR="00422099">
        <w:t xml:space="preserve">района </w:t>
      </w:r>
      <w:r w:rsidR="006D1C66">
        <w:t xml:space="preserve">Алтайского края продолжить работу </w:t>
      </w:r>
      <w:r w:rsidR="00422099">
        <w:t>по</w:t>
      </w:r>
      <w:r>
        <w:t xml:space="preserve"> выполнению плана по</w:t>
      </w:r>
      <w:r w:rsidR="008E2EC3">
        <w:t xml:space="preserve"> аренде земли</w:t>
      </w:r>
      <w:r w:rsidR="00835EA7">
        <w:t xml:space="preserve">, </w:t>
      </w:r>
      <w:r w:rsidR="00900BEF">
        <w:t>аренде имущества,</w:t>
      </w:r>
      <w:r w:rsidR="00051782">
        <w:t xml:space="preserve"> систематически проводить р</w:t>
      </w:r>
      <w:r w:rsidR="00051782">
        <w:t>а</w:t>
      </w:r>
      <w:r w:rsidR="00051782">
        <w:t>боту по выявлению невостребованных земель для последующей сдачи их в аренду или пр</w:t>
      </w:r>
      <w:r w:rsidR="00051782">
        <w:t>о</w:t>
      </w:r>
      <w:r w:rsidR="000E1C81">
        <w:t>даже</w:t>
      </w:r>
      <w:r w:rsidR="00900BEF">
        <w:t>.</w:t>
      </w:r>
    </w:p>
    <w:p w:rsidR="00493BEE" w:rsidRDefault="00900BEF" w:rsidP="00396A9E">
      <w:pPr>
        <w:ind w:firstLine="708"/>
        <w:jc w:val="both"/>
        <w:rPr>
          <w:szCs w:val="26"/>
        </w:rPr>
      </w:pPr>
      <w:r>
        <w:rPr>
          <w:szCs w:val="26"/>
        </w:rPr>
        <w:t>4</w:t>
      </w:r>
      <w:r w:rsidR="00051782">
        <w:rPr>
          <w:szCs w:val="26"/>
        </w:rPr>
        <w:t xml:space="preserve">. Комитету по финансам, </w:t>
      </w:r>
      <w:r w:rsidR="00422099">
        <w:rPr>
          <w:szCs w:val="26"/>
        </w:rPr>
        <w:t>налоговой и кредитной политике А</w:t>
      </w:r>
      <w:r w:rsidR="00051782">
        <w:rPr>
          <w:szCs w:val="26"/>
        </w:rPr>
        <w:t>дминистрации Бу</w:t>
      </w:r>
      <w:r w:rsidR="00051782">
        <w:rPr>
          <w:szCs w:val="26"/>
        </w:rPr>
        <w:t>р</w:t>
      </w:r>
      <w:r w:rsidR="00051782">
        <w:rPr>
          <w:szCs w:val="26"/>
        </w:rPr>
        <w:t>линского района</w:t>
      </w:r>
      <w:r w:rsidR="00C12316">
        <w:rPr>
          <w:szCs w:val="26"/>
        </w:rPr>
        <w:t xml:space="preserve"> </w:t>
      </w:r>
      <w:r w:rsidR="00A90750">
        <w:rPr>
          <w:szCs w:val="26"/>
        </w:rPr>
        <w:t xml:space="preserve">усилить </w:t>
      </w:r>
      <w:r w:rsidR="00A90750">
        <w:rPr>
          <w:rFonts w:ascii="Roboto" w:hAnsi="Roboto"/>
          <w:color w:val="020B22"/>
          <w:shd w:val="clear" w:color="auto" w:fill="FFFFFF"/>
        </w:rPr>
        <w:t>мониторинг, контроль, анализ и про</w:t>
      </w:r>
      <w:r w:rsidR="00396A9E">
        <w:rPr>
          <w:rFonts w:ascii="Roboto" w:hAnsi="Roboto"/>
          <w:color w:val="020B22"/>
          <w:shd w:val="clear" w:color="auto" w:fill="FFFFFF"/>
        </w:rPr>
        <w:t>гнозирование поступлений налоговых платежей, поступающих в бюджет муниципального образования Бурлинский район.</w:t>
      </w:r>
    </w:p>
    <w:p w:rsidR="003C2C69" w:rsidRDefault="00407164" w:rsidP="00051782">
      <w:pPr>
        <w:ind w:firstLine="708"/>
        <w:jc w:val="both"/>
        <w:rPr>
          <w:szCs w:val="26"/>
        </w:rPr>
      </w:pPr>
      <w:r>
        <w:rPr>
          <w:szCs w:val="26"/>
        </w:rPr>
        <w:t>5</w:t>
      </w:r>
      <w:r w:rsidR="003C2C69">
        <w:rPr>
          <w:szCs w:val="26"/>
        </w:rPr>
        <w:t xml:space="preserve">. Администрациям сельских советов </w:t>
      </w:r>
      <w:r w:rsidR="006D1C66">
        <w:t>продолжить работу</w:t>
      </w:r>
      <w:r w:rsidR="006D1C66">
        <w:rPr>
          <w:szCs w:val="26"/>
        </w:rPr>
        <w:t xml:space="preserve"> </w:t>
      </w:r>
      <w:r w:rsidR="003C2C69">
        <w:rPr>
          <w:szCs w:val="26"/>
        </w:rPr>
        <w:t xml:space="preserve">по выполнению плана по </w:t>
      </w:r>
      <w:r w:rsidR="00422099">
        <w:rPr>
          <w:szCs w:val="26"/>
        </w:rPr>
        <w:t>аренде земли,</w:t>
      </w:r>
      <w:r w:rsidR="00900BEF">
        <w:rPr>
          <w:szCs w:val="26"/>
        </w:rPr>
        <w:t xml:space="preserve"> аренде имущества.</w:t>
      </w:r>
    </w:p>
    <w:p w:rsidR="00051782" w:rsidRPr="00051782" w:rsidRDefault="00407164" w:rsidP="00051782">
      <w:pPr>
        <w:ind w:firstLine="708"/>
        <w:jc w:val="both"/>
        <w:rPr>
          <w:szCs w:val="26"/>
        </w:rPr>
      </w:pPr>
      <w:r>
        <w:rPr>
          <w:szCs w:val="26"/>
        </w:rPr>
        <w:t>6</w:t>
      </w:r>
      <w:r w:rsidR="00051782">
        <w:rPr>
          <w:szCs w:val="26"/>
        </w:rPr>
        <w:t xml:space="preserve">. </w:t>
      </w:r>
      <w:proofErr w:type="gramStart"/>
      <w:r w:rsidR="00051782">
        <w:rPr>
          <w:szCs w:val="26"/>
        </w:rPr>
        <w:t>К</w:t>
      </w:r>
      <w:r w:rsidR="00D94CAF">
        <w:rPr>
          <w:szCs w:val="26"/>
        </w:rPr>
        <w:t>онтроль за</w:t>
      </w:r>
      <w:proofErr w:type="gramEnd"/>
      <w:r w:rsidR="00D94CAF">
        <w:rPr>
          <w:szCs w:val="26"/>
        </w:rPr>
        <w:t xml:space="preserve"> выполнением данного п</w:t>
      </w:r>
      <w:r w:rsidR="000E1C81">
        <w:rPr>
          <w:szCs w:val="26"/>
        </w:rPr>
        <w:t>остановления возложить на</w:t>
      </w:r>
      <w:r w:rsidR="00034CC2">
        <w:rPr>
          <w:szCs w:val="26"/>
        </w:rPr>
        <w:t xml:space="preserve"> председателя</w:t>
      </w:r>
      <w:r w:rsidR="000E1C81">
        <w:rPr>
          <w:szCs w:val="26"/>
        </w:rPr>
        <w:t xml:space="preserve"> комитет</w:t>
      </w:r>
      <w:r w:rsidR="00034CC2">
        <w:rPr>
          <w:szCs w:val="26"/>
        </w:rPr>
        <w:t>а</w:t>
      </w:r>
      <w:r w:rsidR="000E1C81">
        <w:rPr>
          <w:szCs w:val="26"/>
        </w:rPr>
        <w:t xml:space="preserve"> по финансам, </w:t>
      </w:r>
      <w:r w:rsidR="00422099">
        <w:rPr>
          <w:szCs w:val="26"/>
        </w:rPr>
        <w:t>налоговой и кредитной политике А</w:t>
      </w:r>
      <w:r w:rsidR="000E1C81">
        <w:rPr>
          <w:szCs w:val="26"/>
        </w:rPr>
        <w:t>дминистрации района</w:t>
      </w:r>
      <w:r w:rsidR="00034CC2">
        <w:rPr>
          <w:szCs w:val="26"/>
        </w:rPr>
        <w:t xml:space="preserve"> </w:t>
      </w:r>
      <w:r w:rsidR="006367A3">
        <w:rPr>
          <w:szCs w:val="26"/>
        </w:rPr>
        <w:t>Жак</w:t>
      </w:r>
      <w:r w:rsidR="006367A3">
        <w:rPr>
          <w:szCs w:val="26"/>
        </w:rPr>
        <w:t>у</w:t>
      </w:r>
      <w:r w:rsidR="006367A3">
        <w:rPr>
          <w:szCs w:val="26"/>
        </w:rPr>
        <w:t>лин</w:t>
      </w:r>
      <w:r w:rsidR="002209F2">
        <w:rPr>
          <w:szCs w:val="26"/>
        </w:rPr>
        <w:t>у</w:t>
      </w:r>
      <w:r w:rsidR="006367A3">
        <w:rPr>
          <w:szCs w:val="26"/>
        </w:rPr>
        <w:t xml:space="preserve"> Л.Н.</w:t>
      </w:r>
    </w:p>
    <w:p w:rsidR="001A7E32" w:rsidRDefault="001A7E32">
      <w:pPr>
        <w:pStyle w:val="2"/>
      </w:pPr>
    </w:p>
    <w:p w:rsidR="001A7E32" w:rsidRDefault="001A7E32">
      <w:pPr>
        <w:pStyle w:val="2"/>
      </w:pPr>
    </w:p>
    <w:p w:rsidR="009C723E" w:rsidRDefault="006367A3">
      <w:pPr>
        <w:pStyle w:val="2"/>
      </w:pPr>
      <w:r>
        <w:t>Глава района                                                                                                      С.А.</w:t>
      </w:r>
      <w:r w:rsidR="002209F2">
        <w:t xml:space="preserve"> </w:t>
      </w:r>
      <w:r>
        <w:t>Давыденко</w:t>
      </w:r>
    </w:p>
    <w:p w:rsidR="008A6233" w:rsidRPr="008A6233" w:rsidRDefault="008A6233" w:rsidP="008A6233"/>
    <w:p w:rsidR="009C723E" w:rsidRDefault="009C723E">
      <w:r>
        <w:t>СОГЛАСОВАНО:</w:t>
      </w:r>
    </w:p>
    <w:p w:rsidR="00D94CAF" w:rsidRDefault="00422099">
      <w:r>
        <w:t>Заместитель главы А</w:t>
      </w:r>
      <w:r w:rsidR="00D94CAF">
        <w:t xml:space="preserve">дминистрации района, </w:t>
      </w:r>
    </w:p>
    <w:p w:rsidR="001F726D" w:rsidRDefault="00D94CAF">
      <w:r>
        <w:t>н</w:t>
      </w:r>
      <w:r w:rsidR="00422099">
        <w:t>ачальник у</w:t>
      </w:r>
      <w:r w:rsidR="001F726D">
        <w:t>правл</w:t>
      </w:r>
      <w:r w:rsidR="001F726D">
        <w:t>е</w:t>
      </w:r>
      <w:r w:rsidR="00422099">
        <w:t>ния</w:t>
      </w:r>
      <w:r w:rsidR="001F726D">
        <w:t xml:space="preserve"> по </w:t>
      </w:r>
      <w:proofErr w:type="gramStart"/>
      <w:r w:rsidR="001F726D">
        <w:t>экономическому</w:t>
      </w:r>
      <w:proofErr w:type="gramEnd"/>
    </w:p>
    <w:p w:rsidR="00345B31" w:rsidRDefault="00345B31">
      <w:r>
        <w:t xml:space="preserve">развитию, </w:t>
      </w:r>
      <w:proofErr w:type="gramStart"/>
      <w:r>
        <w:t>имущественным</w:t>
      </w:r>
      <w:proofErr w:type="gramEnd"/>
      <w:r>
        <w:t xml:space="preserve"> и земельным </w:t>
      </w:r>
    </w:p>
    <w:p w:rsidR="00345B31" w:rsidRDefault="00345B31">
      <w:r>
        <w:t>отношениям</w:t>
      </w:r>
      <w:r w:rsidR="000F5864">
        <w:t xml:space="preserve"> </w:t>
      </w:r>
      <w:r w:rsidR="00E15D64">
        <w:t>А</w:t>
      </w:r>
      <w:r w:rsidR="000F5864">
        <w:t>дминистрации района</w:t>
      </w:r>
    </w:p>
    <w:p w:rsidR="00345B31" w:rsidRDefault="00345B31">
      <w:r w:rsidRPr="003B75FB">
        <w:t>________________</w:t>
      </w:r>
      <w:r w:rsidR="00873B95">
        <w:t>____________</w:t>
      </w:r>
      <w:r>
        <w:t>О. В. Пыльцов</w:t>
      </w:r>
    </w:p>
    <w:p w:rsidR="008A6233" w:rsidRDefault="008A6233"/>
    <w:p w:rsidR="00A36F66" w:rsidRDefault="006367A3" w:rsidP="00A36F66">
      <w:r>
        <w:t>П</w:t>
      </w:r>
      <w:r w:rsidR="00A36F66">
        <w:t>редседател</w:t>
      </w:r>
      <w:r>
        <w:t>ь</w:t>
      </w:r>
      <w:r w:rsidR="00E15D64">
        <w:t xml:space="preserve"> </w:t>
      </w:r>
      <w:r w:rsidR="00A36F66">
        <w:t>комитета по финансам,</w:t>
      </w:r>
    </w:p>
    <w:p w:rsidR="00A36F66" w:rsidRDefault="00422099" w:rsidP="00A36F66">
      <w:r>
        <w:t xml:space="preserve">налоговой </w:t>
      </w:r>
      <w:r w:rsidR="00A36F66">
        <w:t xml:space="preserve">и кредитной политике </w:t>
      </w:r>
    </w:p>
    <w:p w:rsidR="00A36F66" w:rsidRDefault="00E15D64" w:rsidP="00A36F66">
      <w:r>
        <w:t>А</w:t>
      </w:r>
      <w:r w:rsidR="00A36F66">
        <w:t>дминистрации</w:t>
      </w:r>
      <w:r w:rsidR="00422099">
        <w:t xml:space="preserve"> </w:t>
      </w:r>
      <w:r>
        <w:t>района</w:t>
      </w:r>
    </w:p>
    <w:p w:rsidR="00A36F66" w:rsidRDefault="00A36F66" w:rsidP="00A36F66">
      <w:r>
        <w:t>___________________________</w:t>
      </w:r>
      <w:r w:rsidR="006367A3">
        <w:t>Л.Н.</w:t>
      </w:r>
      <w:r w:rsidR="002209F2">
        <w:t xml:space="preserve"> </w:t>
      </w:r>
      <w:r w:rsidR="006367A3">
        <w:t>Жакулина</w:t>
      </w:r>
    </w:p>
    <w:sectPr w:rsidR="00A36F66" w:rsidSect="00D30E5B">
      <w:pgSz w:w="11906" w:h="16838"/>
      <w:pgMar w:top="851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2BA"/>
    <w:rsid w:val="00026F79"/>
    <w:rsid w:val="00034CC2"/>
    <w:rsid w:val="00050DA8"/>
    <w:rsid w:val="00051782"/>
    <w:rsid w:val="000E1C81"/>
    <w:rsid w:val="000F5864"/>
    <w:rsid w:val="00100C12"/>
    <w:rsid w:val="00133821"/>
    <w:rsid w:val="0014256E"/>
    <w:rsid w:val="001A28D9"/>
    <w:rsid w:val="001A7E32"/>
    <w:rsid w:val="001D78CB"/>
    <w:rsid w:val="001F726D"/>
    <w:rsid w:val="002209F2"/>
    <w:rsid w:val="0023370B"/>
    <w:rsid w:val="00262E94"/>
    <w:rsid w:val="002739AC"/>
    <w:rsid w:val="002A1626"/>
    <w:rsid w:val="002E152C"/>
    <w:rsid w:val="002E344E"/>
    <w:rsid w:val="0032511E"/>
    <w:rsid w:val="00345B31"/>
    <w:rsid w:val="00364EB8"/>
    <w:rsid w:val="00387DA7"/>
    <w:rsid w:val="00396A9E"/>
    <w:rsid w:val="003B0703"/>
    <w:rsid w:val="003B75FB"/>
    <w:rsid w:val="003C2C69"/>
    <w:rsid w:val="003E31F3"/>
    <w:rsid w:val="003F7339"/>
    <w:rsid w:val="00407164"/>
    <w:rsid w:val="00407C37"/>
    <w:rsid w:val="00422099"/>
    <w:rsid w:val="00440189"/>
    <w:rsid w:val="00442564"/>
    <w:rsid w:val="00493BEE"/>
    <w:rsid w:val="005325A7"/>
    <w:rsid w:val="005350E2"/>
    <w:rsid w:val="00562C0C"/>
    <w:rsid w:val="005E25DC"/>
    <w:rsid w:val="005E26C7"/>
    <w:rsid w:val="005E3787"/>
    <w:rsid w:val="00613ED7"/>
    <w:rsid w:val="006367A3"/>
    <w:rsid w:val="00637839"/>
    <w:rsid w:val="00643602"/>
    <w:rsid w:val="006446F0"/>
    <w:rsid w:val="006A39C2"/>
    <w:rsid w:val="006D1C66"/>
    <w:rsid w:val="006D3DF3"/>
    <w:rsid w:val="00835EA7"/>
    <w:rsid w:val="008369C6"/>
    <w:rsid w:val="0085696C"/>
    <w:rsid w:val="00873B95"/>
    <w:rsid w:val="008945D3"/>
    <w:rsid w:val="008A6233"/>
    <w:rsid w:val="008B2BAC"/>
    <w:rsid w:val="008E2EC3"/>
    <w:rsid w:val="00900BEF"/>
    <w:rsid w:val="0092086C"/>
    <w:rsid w:val="00921D43"/>
    <w:rsid w:val="00926827"/>
    <w:rsid w:val="00962FE6"/>
    <w:rsid w:val="009C723E"/>
    <w:rsid w:val="009D0842"/>
    <w:rsid w:val="009D7C77"/>
    <w:rsid w:val="009F1752"/>
    <w:rsid w:val="009F3936"/>
    <w:rsid w:val="00A1459B"/>
    <w:rsid w:val="00A36F66"/>
    <w:rsid w:val="00A90750"/>
    <w:rsid w:val="00B03587"/>
    <w:rsid w:val="00B168A5"/>
    <w:rsid w:val="00B838C3"/>
    <w:rsid w:val="00BA4AE6"/>
    <w:rsid w:val="00BB343C"/>
    <w:rsid w:val="00BC214D"/>
    <w:rsid w:val="00BC4DE4"/>
    <w:rsid w:val="00BE5EB2"/>
    <w:rsid w:val="00C01607"/>
    <w:rsid w:val="00C12316"/>
    <w:rsid w:val="00C427B2"/>
    <w:rsid w:val="00C42BAE"/>
    <w:rsid w:val="00C652E6"/>
    <w:rsid w:val="00C96D7B"/>
    <w:rsid w:val="00CF2955"/>
    <w:rsid w:val="00D212BA"/>
    <w:rsid w:val="00D30E5B"/>
    <w:rsid w:val="00D4550D"/>
    <w:rsid w:val="00D939FC"/>
    <w:rsid w:val="00D94CAF"/>
    <w:rsid w:val="00DF0294"/>
    <w:rsid w:val="00E15D64"/>
    <w:rsid w:val="00E84905"/>
    <w:rsid w:val="00EE11E4"/>
    <w:rsid w:val="00EF7644"/>
    <w:rsid w:val="00F039B7"/>
    <w:rsid w:val="00F37F92"/>
    <w:rsid w:val="00F50D0F"/>
    <w:rsid w:val="00F52827"/>
    <w:rsid w:val="00F568CF"/>
    <w:rsid w:val="00FF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8"/>
      <w:jc w:val="both"/>
    </w:pPr>
  </w:style>
  <w:style w:type="paragraph" w:styleId="a4">
    <w:name w:val="Body Text"/>
    <w:basedOn w:val="a"/>
    <w:rPr>
      <w:rFonts w:ascii="Arial Narrow" w:hAnsi="Arial Narrow"/>
      <w:i/>
      <w:sz w:val="22"/>
    </w:rPr>
  </w:style>
  <w:style w:type="paragraph" w:styleId="a5">
    <w:name w:val="Balloon Text"/>
    <w:basedOn w:val="a"/>
    <w:semiHidden/>
    <w:rsid w:val="00C42B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7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ТИК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ТИК</dc:creator>
  <cp:keywords/>
  <dc:description/>
  <cp:lastModifiedBy>Admin</cp:lastModifiedBy>
  <cp:revision>2</cp:revision>
  <cp:lastPrinted>2024-11-18T07:33:00Z</cp:lastPrinted>
  <dcterms:created xsi:type="dcterms:W3CDTF">2024-11-27T05:03:00Z</dcterms:created>
  <dcterms:modified xsi:type="dcterms:W3CDTF">2024-11-27T05:03:00Z</dcterms:modified>
</cp:coreProperties>
</file>