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РОССИЙСКАЯ ФЕДЕРАЦИЯ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БУРЛИНСКИЙ РАЙОННЫЙ СОВЕТ НАРОДНЫХ ДЕПУТАТОВ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АЛТАЙСКОГО КРАЯ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pStyle w:val="1"/>
        <w:rPr>
          <w:b/>
        </w:rPr>
      </w:pPr>
      <w:r w:rsidRPr="008031DC">
        <w:rPr>
          <w:b/>
        </w:rPr>
        <w:t>Р Е Ш Е Н И Е</w:t>
      </w:r>
    </w:p>
    <w:p w:rsidR="001310F4" w:rsidRDefault="001310F4" w:rsidP="001310F4"/>
    <w:p w:rsidR="001310F4" w:rsidRPr="008031DC" w:rsidRDefault="001310F4" w:rsidP="001310F4"/>
    <w:p w:rsidR="001310F4" w:rsidRDefault="00A04639" w:rsidP="001310F4">
      <w:pPr>
        <w:widowControl w:val="0"/>
        <w:jc w:val="both"/>
        <w:rPr>
          <w:szCs w:val="28"/>
        </w:rPr>
      </w:pPr>
      <w:r>
        <w:t xml:space="preserve">27 февраля </w:t>
      </w:r>
      <w:r w:rsidR="001310F4">
        <w:rPr>
          <w:szCs w:val="28"/>
        </w:rPr>
        <w:t>202</w:t>
      </w:r>
      <w:r>
        <w:rPr>
          <w:szCs w:val="28"/>
        </w:rPr>
        <w:t>4</w:t>
      </w:r>
      <w:r w:rsidR="001310F4" w:rsidRPr="000A65D1">
        <w:rPr>
          <w:szCs w:val="28"/>
        </w:rPr>
        <w:t xml:space="preserve"> г</w:t>
      </w:r>
      <w:r w:rsidR="003D5D74">
        <w:rPr>
          <w:szCs w:val="28"/>
        </w:rPr>
        <w:t>.</w:t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  <w:t xml:space="preserve">         </w:t>
      </w:r>
      <w:r w:rsidR="005A0764">
        <w:rPr>
          <w:szCs w:val="28"/>
        </w:rPr>
        <w:t xml:space="preserve">              </w:t>
      </w:r>
      <w:r w:rsidR="001310F4">
        <w:rPr>
          <w:szCs w:val="28"/>
        </w:rPr>
        <w:t xml:space="preserve">№ </w:t>
      </w:r>
      <w:r w:rsidR="005A0764">
        <w:rPr>
          <w:szCs w:val="28"/>
        </w:rPr>
        <w:t>02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  <w:r>
        <w:rPr>
          <w:sz w:val="22"/>
          <w:szCs w:val="28"/>
        </w:rPr>
        <w:t>с. Бурла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отчёта об исполнении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Бурлинский район Алтайского края 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33406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</w:p>
    <w:p w:rsidR="001310F4" w:rsidRDefault="001310F4" w:rsidP="001310F4">
      <w:pPr>
        <w:widowControl w:val="0"/>
        <w:suppressAutoHyphens/>
        <w:ind w:firstLine="709"/>
        <w:jc w:val="both"/>
        <w:rPr>
          <w:spacing w:val="-2"/>
          <w:szCs w:val="26"/>
        </w:rPr>
      </w:pPr>
      <w:r w:rsidRPr="003A02BF">
        <w:rPr>
          <w:spacing w:val="-2"/>
          <w:szCs w:val="26"/>
        </w:rPr>
        <w:t xml:space="preserve">В соответствии с пунктом 2 статьи 24 Устава муниципального образования </w:t>
      </w:r>
      <w:r>
        <w:rPr>
          <w:spacing w:val="-2"/>
          <w:szCs w:val="26"/>
        </w:rPr>
        <w:br/>
      </w:r>
      <w:r w:rsidRPr="003A02BF">
        <w:rPr>
          <w:spacing w:val="-2"/>
          <w:szCs w:val="26"/>
        </w:rPr>
        <w:t>Бурлинский район Алтайского края, заслушав и обсудив отч</w:t>
      </w:r>
      <w:r>
        <w:rPr>
          <w:spacing w:val="-2"/>
          <w:szCs w:val="26"/>
        </w:rPr>
        <w:t>ё</w:t>
      </w:r>
      <w:r w:rsidRPr="003A02BF">
        <w:rPr>
          <w:spacing w:val="-2"/>
          <w:szCs w:val="26"/>
        </w:rPr>
        <w:t xml:space="preserve">т </w:t>
      </w:r>
      <w:r w:rsidR="003D5D74">
        <w:rPr>
          <w:spacing w:val="-2"/>
          <w:szCs w:val="26"/>
        </w:rPr>
        <w:t xml:space="preserve">заместителя </w:t>
      </w:r>
      <w:r w:rsidRPr="003A02BF">
        <w:rPr>
          <w:spacing w:val="-2"/>
          <w:szCs w:val="26"/>
        </w:rPr>
        <w:t>председателя</w:t>
      </w:r>
      <w:r w:rsidR="005A0764">
        <w:rPr>
          <w:spacing w:val="-2"/>
          <w:szCs w:val="26"/>
        </w:rPr>
        <w:t>-</w:t>
      </w:r>
      <w:r w:rsidR="003D5D74">
        <w:rPr>
          <w:spacing w:val="-2"/>
          <w:szCs w:val="26"/>
        </w:rPr>
        <w:t xml:space="preserve">начальника отдела </w:t>
      </w:r>
      <w:r w:rsidRPr="003A02BF">
        <w:rPr>
          <w:spacing w:val="-2"/>
          <w:szCs w:val="26"/>
        </w:rPr>
        <w:t>комитета по финансам, налоговой и кредитной политике Администрации района</w:t>
      </w:r>
      <w:r>
        <w:rPr>
          <w:spacing w:val="-2"/>
          <w:szCs w:val="26"/>
        </w:rPr>
        <w:t xml:space="preserve"> </w:t>
      </w:r>
      <w:r w:rsidR="003D5D74">
        <w:rPr>
          <w:spacing w:val="-2"/>
          <w:szCs w:val="26"/>
        </w:rPr>
        <w:t>Зезиковой Л.В.</w:t>
      </w:r>
      <w:r>
        <w:rPr>
          <w:spacing w:val="-2"/>
          <w:szCs w:val="26"/>
        </w:rPr>
        <w:t xml:space="preserve"> </w:t>
      </w:r>
      <w:r w:rsidRPr="003A02BF">
        <w:rPr>
          <w:spacing w:val="-2"/>
          <w:szCs w:val="26"/>
        </w:rPr>
        <w:t>об исполнении бюджета</w:t>
      </w:r>
      <w:r>
        <w:rPr>
          <w:spacing w:val="-2"/>
          <w:szCs w:val="26"/>
        </w:rPr>
        <w:t xml:space="preserve"> муниципального образования Бурлинский</w:t>
      </w:r>
      <w:r w:rsidRPr="003A02BF">
        <w:rPr>
          <w:spacing w:val="-2"/>
          <w:szCs w:val="26"/>
        </w:rPr>
        <w:t xml:space="preserve"> район </w:t>
      </w:r>
      <w:r>
        <w:rPr>
          <w:spacing w:val="-2"/>
          <w:szCs w:val="26"/>
        </w:rPr>
        <w:t xml:space="preserve">Алтайского края </w:t>
      </w:r>
      <w:r w:rsidRPr="003A02BF">
        <w:rPr>
          <w:spacing w:val="-2"/>
          <w:szCs w:val="26"/>
        </w:rPr>
        <w:t xml:space="preserve">за </w:t>
      </w:r>
      <w:r>
        <w:rPr>
          <w:spacing w:val="-2"/>
          <w:szCs w:val="26"/>
        </w:rPr>
        <w:t>202</w:t>
      </w:r>
      <w:r w:rsidR="00A04639">
        <w:rPr>
          <w:spacing w:val="-2"/>
          <w:szCs w:val="26"/>
        </w:rPr>
        <w:t>3</w:t>
      </w:r>
      <w:r w:rsidRPr="003A02BF">
        <w:rPr>
          <w:spacing w:val="-2"/>
          <w:szCs w:val="26"/>
        </w:rPr>
        <w:t xml:space="preserve"> год, районный Совет народных депутатов </w:t>
      </w:r>
    </w:p>
    <w:p w:rsidR="001310F4" w:rsidRDefault="001310F4" w:rsidP="001310F4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>Р Е Ш И Л: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 w:rsidRPr="009E0CA1">
        <w:rPr>
          <w:color w:val="000000"/>
          <w:szCs w:val="26"/>
        </w:rPr>
        <w:t xml:space="preserve">1. </w:t>
      </w:r>
      <w:r>
        <w:rPr>
          <w:color w:val="000000"/>
          <w:szCs w:val="26"/>
        </w:rPr>
        <w:t xml:space="preserve">Утвердить отчёт об исполнении </w:t>
      </w:r>
      <w:r w:rsidRPr="009E0CA1">
        <w:rPr>
          <w:color w:val="000000"/>
          <w:szCs w:val="26"/>
        </w:rPr>
        <w:t>бюджета муниципального образования</w:t>
      </w:r>
      <w:r w:rsidR="00B67BA0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Бурлинский район</w:t>
      </w:r>
      <w:r w:rsidR="00B67BA0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Алтайского</w:t>
      </w:r>
      <w:r>
        <w:rPr>
          <w:color w:val="000000"/>
          <w:szCs w:val="26"/>
        </w:rPr>
        <w:t xml:space="preserve"> края за 202</w:t>
      </w:r>
      <w:r w:rsidR="00435723">
        <w:rPr>
          <w:color w:val="000000"/>
          <w:szCs w:val="26"/>
        </w:rPr>
        <w:t>3</w:t>
      </w:r>
      <w:r>
        <w:rPr>
          <w:color w:val="000000"/>
          <w:szCs w:val="26"/>
        </w:rPr>
        <w:t xml:space="preserve"> год (отчёт прилагается, приложения </w:t>
      </w:r>
      <w:r w:rsidRPr="00A931DD">
        <w:rPr>
          <w:szCs w:val="26"/>
        </w:rPr>
        <w:t>1-1</w:t>
      </w:r>
      <w:r w:rsidR="007F3709">
        <w:rPr>
          <w:szCs w:val="26"/>
        </w:rPr>
        <w:t>4</w:t>
      </w:r>
      <w:r>
        <w:rPr>
          <w:color w:val="000000"/>
          <w:szCs w:val="26"/>
        </w:rPr>
        <w:t xml:space="preserve"> прилагаются).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Направить отчёт об исполнении </w:t>
      </w:r>
      <w:r w:rsidRPr="009E0CA1">
        <w:rPr>
          <w:color w:val="000000"/>
          <w:szCs w:val="26"/>
        </w:rPr>
        <w:t>бюджета муниципального образования</w:t>
      </w:r>
      <w:r w:rsidR="00B67BA0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Бурлинский район</w:t>
      </w:r>
      <w:r w:rsidR="00B67BA0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Алтайского</w:t>
      </w:r>
      <w:r w:rsidR="00435723">
        <w:rPr>
          <w:color w:val="000000"/>
          <w:szCs w:val="26"/>
        </w:rPr>
        <w:t xml:space="preserve"> края за 2023</w:t>
      </w:r>
      <w:r>
        <w:rPr>
          <w:color w:val="000000"/>
          <w:szCs w:val="26"/>
        </w:rPr>
        <w:t xml:space="preserve"> год главе района для подписания и обнародования в установленном порядке.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5A0764" w:rsidRPr="005A0764" w:rsidRDefault="005A0764" w:rsidP="005A0764">
      <w:pPr>
        <w:widowControl w:val="0"/>
        <w:suppressAutoHyphens/>
        <w:jc w:val="both"/>
        <w:rPr>
          <w:color w:val="000000"/>
          <w:szCs w:val="26"/>
        </w:rPr>
      </w:pPr>
      <w:r w:rsidRPr="005A0764">
        <w:rPr>
          <w:color w:val="000000"/>
          <w:szCs w:val="26"/>
        </w:rPr>
        <w:t>Заместитель председателя районного</w:t>
      </w:r>
    </w:p>
    <w:p w:rsidR="001310F4" w:rsidRDefault="005A0764" w:rsidP="005A0764">
      <w:pPr>
        <w:widowControl w:val="0"/>
        <w:suppressAutoHyphens/>
        <w:jc w:val="both"/>
        <w:rPr>
          <w:color w:val="000000"/>
          <w:szCs w:val="26"/>
        </w:rPr>
      </w:pPr>
      <w:r w:rsidRPr="005A0764">
        <w:rPr>
          <w:color w:val="000000"/>
          <w:szCs w:val="26"/>
        </w:rPr>
        <w:t>Совета народных депутатов                                                                                С.А. Розенбах</w:t>
      </w:r>
    </w:p>
    <w:p w:rsidR="005A0764" w:rsidRDefault="005A0764" w:rsidP="005A0764">
      <w:pPr>
        <w:widowControl w:val="0"/>
        <w:suppressAutoHyphens/>
        <w:jc w:val="both"/>
        <w:rPr>
          <w:color w:val="000000"/>
          <w:szCs w:val="26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Pr="00974666" w:rsidRDefault="001310F4" w:rsidP="001310F4">
      <w:pPr>
        <w:ind w:left="5954"/>
        <w:rPr>
          <w:color w:val="000000"/>
        </w:rPr>
      </w:pPr>
      <w:r>
        <w:rPr>
          <w:color w:val="000000"/>
        </w:rPr>
        <w:lastRenderedPageBreak/>
        <w:t>Утверждён</w:t>
      </w:r>
    </w:p>
    <w:p w:rsidR="001310F4" w:rsidRPr="00974666" w:rsidRDefault="001310F4" w:rsidP="001310F4">
      <w:pPr>
        <w:ind w:left="5954"/>
        <w:rPr>
          <w:color w:val="000000"/>
        </w:rPr>
      </w:pPr>
      <w:r w:rsidRPr="00974666">
        <w:rPr>
          <w:color w:val="000000"/>
        </w:rPr>
        <w:t xml:space="preserve">решением Бурлинского районного Совета народных депутатов </w:t>
      </w:r>
    </w:p>
    <w:p w:rsidR="001310F4" w:rsidRPr="00974666" w:rsidRDefault="001310F4" w:rsidP="001310F4">
      <w:pPr>
        <w:tabs>
          <w:tab w:val="left" w:pos="9921"/>
        </w:tabs>
        <w:ind w:left="5954" w:right="-2"/>
        <w:jc w:val="both"/>
        <w:rPr>
          <w:color w:val="000000"/>
        </w:rPr>
      </w:pPr>
      <w:r>
        <w:rPr>
          <w:color w:val="000000"/>
        </w:rPr>
        <w:t xml:space="preserve">от </w:t>
      </w:r>
      <w:r w:rsidR="003D3EE0">
        <w:rPr>
          <w:color w:val="000000"/>
        </w:rPr>
        <w:t>2</w:t>
      </w:r>
      <w:r w:rsidR="00435723">
        <w:rPr>
          <w:color w:val="000000"/>
        </w:rPr>
        <w:t>7</w:t>
      </w:r>
      <w:r w:rsidR="003D3EE0">
        <w:rPr>
          <w:color w:val="000000"/>
        </w:rPr>
        <w:t xml:space="preserve"> февраля </w:t>
      </w:r>
      <w:r w:rsidR="00435723">
        <w:rPr>
          <w:color w:val="000000"/>
        </w:rPr>
        <w:t>202</w:t>
      </w:r>
      <w:r w:rsidR="003D5D74">
        <w:rPr>
          <w:color w:val="000000"/>
        </w:rPr>
        <w:t>4</w:t>
      </w:r>
      <w:r w:rsidRPr="00974666">
        <w:rPr>
          <w:color w:val="000000"/>
        </w:rPr>
        <w:t xml:space="preserve"> г</w:t>
      </w:r>
      <w:r w:rsidR="003D5D74">
        <w:rPr>
          <w:color w:val="000000"/>
        </w:rPr>
        <w:t>.</w:t>
      </w:r>
      <w:r w:rsidRPr="00974666">
        <w:rPr>
          <w:color w:val="000000"/>
        </w:rPr>
        <w:t xml:space="preserve"> №</w:t>
      </w:r>
      <w:r w:rsidR="005A0764">
        <w:rPr>
          <w:color w:val="000000"/>
        </w:rPr>
        <w:t xml:space="preserve"> 02</w:t>
      </w:r>
      <w:r w:rsidRPr="00974666">
        <w:rPr>
          <w:color w:val="000000"/>
        </w:rPr>
        <w:t xml:space="preserve"> </w:t>
      </w:r>
    </w:p>
    <w:p w:rsidR="00314111" w:rsidRDefault="00314111" w:rsidP="00067440">
      <w:pPr>
        <w:suppressAutoHyphens/>
        <w:jc w:val="right"/>
        <w:outlineLvl w:val="0"/>
        <w:rPr>
          <w:szCs w:val="26"/>
        </w:rPr>
      </w:pPr>
    </w:p>
    <w:p w:rsidR="005A47F6" w:rsidRPr="003D5D74" w:rsidRDefault="003D5D74" w:rsidP="00067440">
      <w:pPr>
        <w:suppressAutoHyphens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ОТЧЁ</w:t>
      </w:r>
      <w:r w:rsidR="00866614" w:rsidRPr="003D5D74">
        <w:rPr>
          <w:b/>
          <w:color w:val="000000"/>
          <w:sz w:val="28"/>
          <w:szCs w:val="28"/>
        </w:rPr>
        <w:t>Т</w:t>
      </w:r>
    </w:p>
    <w:p w:rsidR="00AC570D" w:rsidRPr="003D5D74" w:rsidRDefault="00414BFE" w:rsidP="00067440">
      <w:pPr>
        <w:widowControl w:val="0"/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>Об исполнении</w:t>
      </w:r>
      <w:r w:rsidR="00A72447" w:rsidRPr="003D5D74">
        <w:rPr>
          <w:b/>
          <w:sz w:val="28"/>
          <w:szCs w:val="28"/>
        </w:rPr>
        <w:t xml:space="preserve"> бюджета</w:t>
      </w:r>
      <w:r w:rsidR="00B67BA0" w:rsidRPr="003D5D74">
        <w:rPr>
          <w:b/>
          <w:sz w:val="28"/>
          <w:szCs w:val="28"/>
        </w:rPr>
        <w:t xml:space="preserve"> </w:t>
      </w:r>
      <w:r w:rsidR="00AC570D" w:rsidRPr="003D5D74">
        <w:rPr>
          <w:b/>
          <w:sz w:val="28"/>
          <w:szCs w:val="28"/>
        </w:rPr>
        <w:t>муниципального образования</w:t>
      </w:r>
    </w:p>
    <w:p w:rsidR="00A72447" w:rsidRPr="003D5D74" w:rsidRDefault="00414BFE" w:rsidP="00067440">
      <w:pPr>
        <w:widowControl w:val="0"/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>Бурлинский район</w:t>
      </w:r>
      <w:r w:rsidR="00AC570D" w:rsidRPr="003D5D74">
        <w:rPr>
          <w:b/>
          <w:sz w:val="28"/>
          <w:szCs w:val="28"/>
        </w:rPr>
        <w:t xml:space="preserve"> Алтайского края</w:t>
      </w:r>
      <w:r w:rsidR="00A72447" w:rsidRPr="003D5D74">
        <w:rPr>
          <w:b/>
          <w:sz w:val="28"/>
          <w:szCs w:val="28"/>
        </w:rPr>
        <w:t xml:space="preserve"> за</w:t>
      </w:r>
      <w:r w:rsidR="003D5D74">
        <w:rPr>
          <w:b/>
          <w:sz w:val="28"/>
          <w:szCs w:val="28"/>
        </w:rPr>
        <w:t xml:space="preserve"> </w:t>
      </w:r>
      <w:r w:rsidR="005C5BCB" w:rsidRPr="003D5D74">
        <w:rPr>
          <w:b/>
          <w:sz w:val="28"/>
          <w:szCs w:val="28"/>
        </w:rPr>
        <w:t>202</w:t>
      </w:r>
      <w:r w:rsidR="00435723" w:rsidRPr="003D5D74">
        <w:rPr>
          <w:b/>
          <w:sz w:val="28"/>
          <w:szCs w:val="28"/>
        </w:rPr>
        <w:t>3</w:t>
      </w:r>
      <w:r w:rsidR="00A72447" w:rsidRPr="003D5D74">
        <w:rPr>
          <w:b/>
          <w:sz w:val="28"/>
          <w:szCs w:val="28"/>
        </w:rPr>
        <w:t xml:space="preserve"> год</w:t>
      </w:r>
    </w:p>
    <w:p w:rsidR="005A47F6" w:rsidRPr="00C134C9" w:rsidRDefault="005A47F6" w:rsidP="00067440">
      <w:pPr>
        <w:pStyle w:val="11"/>
        <w:suppressAutoHyphens/>
        <w:rPr>
          <w:szCs w:val="28"/>
        </w:rPr>
      </w:pPr>
    </w:p>
    <w:p w:rsidR="00FA031D" w:rsidRPr="00B67BA0" w:rsidRDefault="005A47F6" w:rsidP="00067440">
      <w:pPr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ДОХОДЫ бюджета муниц</w:t>
      </w:r>
      <w:r w:rsidR="003D1330" w:rsidRPr="00B67BA0">
        <w:rPr>
          <w:szCs w:val="26"/>
        </w:rPr>
        <w:t xml:space="preserve">ипального района </w:t>
      </w:r>
      <w:r w:rsidR="00D0197B" w:rsidRPr="00B67BA0">
        <w:rPr>
          <w:szCs w:val="26"/>
        </w:rPr>
        <w:t xml:space="preserve">за </w:t>
      </w:r>
      <w:r w:rsidR="00CC74C4" w:rsidRPr="00B67BA0">
        <w:rPr>
          <w:szCs w:val="26"/>
        </w:rPr>
        <w:t>202</w:t>
      </w:r>
      <w:r w:rsidR="00D761F3" w:rsidRPr="00B67BA0">
        <w:rPr>
          <w:szCs w:val="26"/>
        </w:rPr>
        <w:t>3</w:t>
      </w:r>
      <w:r w:rsidR="003D1330" w:rsidRPr="00B67BA0">
        <w:rPr>
          <w:szCs w:val="26"/>
        </w:rPr>
        <w:t xml:space="preserve"> год</w:t>
      </w:r>
      <w:r w:rsidR="00B67BA0" w:rsidRPr="00B67BA0">
        <w:rPr>
          <w:szCs w:val="26"/>
        </w:rPr>
        <w:t xml:space="preserve"> </w:t>
      </w:r>
      <w:r w:rsidR="003B1704" w:rsidRPr="00B67BA0">
        <w:rPr>
          <w:szCs w:val="26"/>
        </w:rPr>
        <w:t xml:space="preserve">составили </w:t>
      </w:r>
      <w:r w:rsidR="00EE4DD5" w:rsidRPr="00B67BA0">
        <w:rPr>
          <w:szCs w:val="26"/>
        </w:rPr>
        <w:t>4</w:t>
      </w:r>
      <w:r w:rsidR="00D761F3" w:rsidRPr="00B67BA0">
        <w:rPr>
          <w:szCs w:val="26"/>
        </w:rPr>
        <w:t>42271,5</w:t>
      </w:r>
      <w:r w:rsidR="005A0764">
        <w:rPr>
          <w:szCs w:val="26"/>
        </w:rPr>
        <w:t xml:space="preserve"> </w:t>
      </w:r>
      <w:r w:rsidRPr="00B67BA0">
        <w:rPr>
          <w:szCs w:val="26"/>
        </w:rPr>
        <w:t>тыс. рублей, в том числе собственные доходы</w:t>
      </w:r>
      <w:r w:rsidR="005A0764">
        <w:rPr>
          <w:szCs w:val="26"/>
        </w:rPr>
        <w:t xml:space="preserve"> </w:t>
      </w:r>
      <w:r w:rsidR="0047778B" w:rsidRPr="00B67BA0">
        <w:rPr>
          <w:szCs w:val="26"/>
        </w:rPr>
        <w:t xml:space="preserve">- </w:t>
      </w:r>
      <w:r w:rsidR="00EE4DD5" w:rsidRPr="00B67BA0">
        <w:rPr>
          <w:szCs w:val="26"/>
        </w:rPr>
        <w:t>8</w:t>
      </w:r>
      <w:r w:rsidR="00D761F3" w:rsidRPr="00B67BA0">
        <w:rPr>
          <w:szCs w:val="26"/>
        </w:rPr>
        <w:t>6811,7</w:t>
      </w:r>
      <w:r w:rsidR="005A0764">
        <w:rPr>
          <w:szCs w:val="26"/>
        </w:rPr>
        <w:t xml:space="preserve"> </w:t>
      </w:r>
      <w:r w:rsidRPr="00B67BA0">
        <w:rPr>
          <w:szCs w:val="26"/>
        </w:rPr>
        <w:t xml:space="preserve">тыс. рублей. </w:t>
      </w:r>
    </w:p>
    <w:p w:rsidR="00FA031D" w:rsidRPr="00B67BA0" w:rsidRDefault="00A84BD8" w:rsidP="00067440">
      <w:pPr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 xml:space="preserve">Безвозмездные поступления из </w:t>
      </w:r>
      <w:r w:rsidR="005A47F6" w:rsidRPr="00B67BA0">
        <w:rPr>
          <w:szCs w:val="26"/>
        </w:rPr>
        <w:t>краевого бюджета</w:t>
      </w:r>
      <w:r w:rsidR="00B67BA0" w:rsidRPr="00B67BA0">
        <w:rPr>
          <w:szCs w:val="26"/>
        </w:rPr>
        <w:t xml:space="preserve"> </w:t>
      </w:r>
      <w:r w:rsidRPr="00B67BA0">
        <w:rPr>
          <w:szCs w:val="26"/>
        </w:rPr>
        <w:t>составили 3</w:t>
      </w:r>
      <w:r w:rsidR="00D761F3" w:rsidRPr="00B67BA0">
        <w:rPr>
          <w:szCs w:val="26"/>
        </w:rPr>
        <w:t>55637,3</w:t>
      </w:r>
      <w:r w:rsidRPr="00B67BA0">
        <w:rPr>
          <w:szCs w:val="26"/>
        </w:rPr>
        <w:t xml:space="preserve"> тыс. рублей, в том числе:</w:t>
      </w:r>
    </w:p>
    <w:p w:rsidR="00ED0E6F" w:rsidRPr="00B67BA0" w:rsidRDefault="00FA031D" w:rsidP="00067440">
      <w:pPr>
        <w:suppressAutoHyphens/>
        <w:ind w:firstLine="709"/>
        <w:jc w:val="both"/>
        <w:rPr>
          <w:color w:val="FF0000"/>
          <w:szCs w:val="26"/>
        </w:rPr>
      </w:pPr>
      <w:r w:rsidRPr="00B67BA0">
        <w:rPr>
          <w:szCs w:val="26"/>
        </w:rPr>
        <w:t>-</w:t>
      </w:r>
      <w:r w:rsidR="005A47F6" w:rsidRPr="00B67BA0">
        <w:rPr>
          <w:szCs w:val="26"/>
        </w:rPr>
        <w:t xml:space="preserve"> дотации</w:t>
      </w:r>
      <w:r w:rsidR="005A0764">
        <w:rPr>
          <w:szCs w:val="26"/>
        </w:rPr>
        <w:t xml:space="preserve"> </w:t>
      </w:r>
      <w:r w:rsidR="00A84BD8" w:rsidRPr="00B67BA0">
        <w:rPr>
          <w:szCs w:val="26"/>
        </w:rPr>
        <w:t xml:space="preserve">– </w:t>
      </w:r>
      <w:r w:rsidR="00D761F3" w:rsidRPr="00B67BA0">
        <w:rPr>
          <w:szCs w:val="26"/>
        </w:rPr>
        <w:t>81428,7</w:t>
      </w:r>
      <w:r w:rsidR="00A84BD8" w:rsidRPr="00B67BA0">
        <w:rPr>
          <w:szCs w:val="26"/>
        </w:rPr>
        <w:t xml:space="preserve"> тыс. рублей, </w:t>
      </w:r>
      <w:r w:rsidR="00067440" w:rsidRPr="00B67BA0">
        <w:rPr>
          <w:szCs w:val="26"/>
        </w:rPr>
        <w:t xml:space="preserve">из которых </w:t>
      </w:r>
      <w:r w:rsidR="00A84BD8" w:rsidRPr="00B67BA0">
        <w:rPr>
          <w:szCs w:val="26"/>
        </w:rPr>
        <w:t xml:space="preserve">на </w:t>
      </w:r>
      <w:r w:rsidR="00000070" w:rsidRPr="00B67BA0">
        <w:rPr>
          <w:szCs w:val="26"/>
        </w:rPr>
        <w:t>выравнивание бюджетной обеспеченности района</w:t>
      </w:r>
      <w:r w:rsidR="00B67BA0" w:rsidRPr="00B67BA0">
        <w:rPr>
          <w:szCs w:val="26"/>
        </w:rPr>
        <w:t xml:space="preserve"> </w:t>
      </w:r>
      <w:r w:rsidR="00067440" w:rsidRPr="00B67BA0">
        <w:rPr>
          <w:szCs w:val="26"/>
        </w:rPr>
        <w:t xml:space="preserve">направлено </w:t>
      </w:r>
      <w:r w:rsidR="00254106" w:rsidRPr="00B67BA0">
        <w:rPr>
          <w:szCs w:val="26"/>
        </w:rPr>
        <w:t>–</w:t>
      </w:r>
      <w:r w:rsidR="005A0764">
        <w:rPr>
          <w:szCs w:val="26"/>
        </w:rPr>
        <w:t xml:space="preserve"> </w:t>
      </w:r>
      <w:r w:rsidR="00254106" w:rsidRPr="00B67BA0">
        <w:rPr>
          <w:szCs w:val="26"/>
        </w:rPr>
        <w:t>51562,7</w:t>
      </w:r>
      <w:r w:rsidR="00B67BA0">
        <w:rPr>
          <w:szCs w:val="26"/>
        </w:rPr>
        <w:t xml:space="preserve"> </w:t>
      </w:r>
      <w:r w:rsidR="003D1330" w:rsidRPr="00B67BA0">
        <w:rPr>
          <w:szCs w:val="26"/>
        </w:rPr>
        <w:t>тыс. руб</w:t>
      </w:r>
      <w:r w:rsidR="00A84BD8" w:rsidRPr="00B67BA0">
        <w:rPr>
          <w:szCs w:val="26"/>
        </w:rPr>
        <w:t xml:space="preserve">лей, на поддержку мер по обеспечению сбалансированности бюджетов – </w:t>
      </w:r>
      <w:r w:rsidR="003F7244" w:rsidRPr="00B67BA0">
        <w:rPr>
          <w:szCs w:val="26"/>
        </w:rPr>
        <w:t>29866</w:t>
      </w:r>
      <w:r w:rsidR="00A84BD8" w:rsidRPr="00B67BA0">
        <w:rPr>
          <w:szCs w:val="26"/>
        </w:rPr>
        <w:t>,0 тыс. рублей</w:t>
      </w:r>
      <w:r w:rsidR="003F7244" w:rsidRPr="00B67BA0">
        <w:rPr>
          <w:szCs w:val="26"/>
        </w:rPr>
        <w:t>;</w:t>
      </w:r>
    </w:p>
    <w:p w:rsidR="00ED0E6F" w:rsidRPr="00B67BA0" w:rsidRDefault="00FA031D" w:rsidP="00067440">
      <w:pPr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 субвенций</w:t>
      </w:r>
      <w:r w:rsidR="005A0764">
        <w:rPr>
          <w:szCs w:val="26"/>
        </w:rPr>
        <w:t xml:space="preserve"> –</w:t>
      </w:r>
      <w:r w:rsidR="00917752" w:rsidRPr="00B67BA0">
        <w:rPr>
          <w:szCs w:val="26"/>
        </w:rPr>
        <w:t xml:space="preserve"> </w:t>
      </w:r>
      <w:r w:rsidR="00D761F3" w:rsidRPr="00B67BA0">
        <w:rPr>
          <w:szCs w:val="26"/>
        </w:rPr>
        <w:t>147156,8</w:t>
      </w:r>
      <w:r w:rsidR="005A47F6" w:rsidRPr="00B67BA0">
        <w:rPr>
          <w:szCs w:val="26"/>
        </w:rPr>
        <w:t>тыс. рублей</w:t>
      </w:r>
      <w:r w:rsidRPr="00B67BA0">
        <w:rPr>
          <w:szCs w:val="26"/>
        </w:rPr>
        <w:t xml:space="preserve">, </w:t>
      </w:r>
      <w:r w:rsidR="00067440" w:rsidRPr="00B67BA0">
        <w:rPr>
          <w:szCs w:val="26"/>
        </w:rPr>
        <w:t>из которых</w:t>
      </w:r>
      <w:r w:rsidR="00D507B6">
        <w:rPr>
          <w:szCs w:val="26"/>
        </w:rPr>
        <w:t xml:space="preserve"> </w:t>
      </w:r>
      <w:r w:rsidR="007A6EDF" w:rsidRPr="00B67BA0">
        <w:rPr>
          <w:szCs w:val="26"/>
        </w:rPr>
        <w:t>1054,8</w:t>
      </w:r>
      <w:r w:rsidR="001726E8">
        <w:rPr>
          <w:szCs w:val="26"/>
        </w:rPr>
        <w:t xml:space="preserve"> </w:t>
      </w:r>
      <w:r w:rsidR="005F216C" w:rsidRPr="00B67BA0">
        <w:rPr>
          <w:szCs w:val="26"/>
        </w:rPr>
        <w:t xml:space="preserve">тыс. </w:t>
      </w:r>
      <w:r w:rsidR="00414BFE" w:rsidRPr="00B67BA0">
        <w:rPr>
          <w:szCs w:val="26"/>
        </w:rPr>
        <w:t xml:space="preserve">рублей </w:t>
      </w:r>
      <w:r w:rsidR="00067440" w:rsidRPr="00B67BA0">
        <w:rPr>
          <w:szCs w:val="26"/>
        </w:rPr>
        <w:t xml:space="preserve">направлены </w:t>
      </w:r>
      <w:r w:rsidR="00414BFE" w:rsidRPr="00B67BA0">
        <w:rPr>
          <w:szCs w:val="26"/>
        </w:rPr>
        <w:t>на</w:t>
      </w:r>
      <w:r w:rsidR="005F216C" w:rsidRPr="00B67BA0">
        <w:rPr>
          <w:szCs w:val="26"/>
        </w:rPr>
        <w:t xml:space="preserve"> осуществление первичного воинского учета на территориях, где отсутст</w:t>
      </w:r>
      <w:r w:rsidR="00B66E09" w:rsidRPr="00B67BA0">
        <w:rPr>
          <w:szCs w:val="26"/>
        </w:rPr>
        <w:t>вуют военные комиссариа</w:t>
      </w:r>
      <w:r w:rsidRPr="00B67BA0">
        <w:rPr>
          <w:szCs w:val="26"/>
        </w:rPr>
        <w:t>ты</w:t>
      </w:r>
      <w:r w:rsidR="00B67BA0" w:rsidRPr="00B67BA0">
        <w:rPr>
          <w:szCs w:val="26"/>
        </w:rPr>
        <w:t xml:space="preserve"> </w:t>
      </w:r>
      <w:r w:rsidRPr="00B67BA0">
        <w:rPr>
          <w:szCs w:val="26"/>
        </w:rPr>
        <w:t xml:space="preserve">и </w:t>
      </w:r>
      <w:r w:rsidR="003E4F72" w:rsidRPr="00B67BA0">
        <w:rPr>
          <w:szCs w:val="26"/>
        </w:rPr>
        <w:t>1</w:t>
      </w:r>
      <w:r w:rsidR="003F7244" w:rsidRPr="00B67BA0">
        <w:rPr>
          <w:szCs w:val="26"/>
        </w:rPr>
        <w:t>46102</w:t>
      </w:r>
      <w:r w:rsidR="003E4F72" w:rsidRPr="00B67BA0">
        <w:rPr>
          <w:szCs w:val="26"/>
        </w:rPr>
        <w:t>,</w:t>
      </w:r>
      <w:r w:rsidR="003F7244" w:rsidRPr="00B67BA0">
        <w:rPr>
          <w:szCs w:val="26"/>
        </w:rPr>
        <w:t>0</w:t>
      </w:r>
      <w:r w:rsidR="003E4F72" w:rsidRPr="00B67BA0">
        <w:rPr>
          <w:szCs w:val="26"/>
        </w:rPr>
        <w:t xml:space="preserve"> тыс. рублей - </w:t>
      </w:r>
      <w:r w:rsidRPr="00B67BA0">
        <w:rPr>
          <w:szCs w:val="26"/>
        </w:rPr>
        <w:t>н</w:t>
      </w:r>
      <w:r w:rsidR="00756678" w:rsidRPr="00B67BA0">
        <w:rPr>
          <w:szCs w:val="26"/>
        </w:rPr>
        <w:t>а выполнение передава</w:t>
      </w:r>
      <w:r w:rsidR="003E4F72" w:rsidRPr="00B67BA0">
        <w:rPr>
          <w:szCs w:val="26"/>
        </w:rPr>
        <w:t>емых полномочий</w:t>
      </w:r>
      <w:r w:rsidR="00756678" w:rsidRPr="00B67BA0">
        <w:rPr>
          <w:szCs w:val="26"/>
        </w:rPr>
        <w:t>.</w:t>
      </w:r>
    </w:p>
    <w:p w:rsidR="00595868" w:rsidRPr="00B67BA0" w:rsidRDefault="00917752" w:rsidP="00067440">
      <w:pPr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</w:t>
      </w:r>
      <w:r w:rsidR="005A0764">
        <w:rPr>
          <w:szCs w:val="26"/>
        </w:rPr>
        <w:t xml:space="preserve"> </w:t>
      </w:r>
      <w:r w:rsidRPr="00B67BA0">
        <w:rPr>
          <w:szCs w:val="26"/>
        </w:rPr>
        <w:t xml:space="preserve">субсидий </w:t>
      </w:r>
      <w:r w:rsidR="00D761F3" w:rsidRPr="00B67BA0">
        <w:rPr>
          <w:szCs w:val="26"/>
        </w:rPr>
        <w:t>–</w:t>
      </w:r>
      <w:r w:rsidR="005A0764">
        <w:rPr>
          <w:szCs w:val="26"/>
        </w:rPr>
        <w:t xml:space="preserve"> </w:t>
      </w:r>
      <w:r w:rsidR="00D761F3" w:rsidRPr="00B67BA0">
        <w:rPr>
          <w:szCs w:val="26"/>
        </w:rPr>
        <w:t>125751,2</w:t>
      </w:r>
      <w:r w:rsidR="00D507B6">
        <w:rPr>
          <w:szCs w:val="26"/>
        </w:rPr>
        <w:t xml:space="preserve"> </w:t>
      </w:r>
      <w:r w:rsidR="00595868" w:rsidRPr="00B67BA0">
        <w:rPr>
          <w:szCs w:val="26"/>
        </w:rPr>
        <w:t>тыс. рублей;</w:t>
      </w:r>
    </w:p>
    <w:p w:rsidR="005A47F6" w:rsidRPr="00B67BA0" w:rsidRDefault="005A0764" w:rsidP="00067440">
      <w:pPr>
        <w:suppressAutoHyphens/>
        <w:ind w:firstLine="709"/>
        <w:jc w:val="both"/>
        <w:rPr>
          <w:szCs w:val="26"/>
        </w:rPr>
      </w:pPr>
      <w:r>
        <w:rPr>
          <w:szCs w:val="26"/>
        </w:rPr>
        <w:t>- </w:t>
      </w:r>
      <w:r w:rsidR="00595868" w:rsidRPr="00B67BA0">
        <w:rPr>
          <w:szCs w:val="26"/>
        </w:rPr>
        <w:t>межбюджетных трансфертов 1300,6 тыс. рублей</w:t>
      </w:r>
      <w:r w:rsidR="00D507B6">
        <w:rPr>
          <w:szCs w:val="26"/>
        </w:rPr>
        <w:t xml:space="preserve"> </w:t>
      </w:r>
      <w:r w:rsidR="00917752" w:rsidRPr="00B67BA0">
        <w:rPr>
          <w:szCs w:val="26"/>
        </w:rPr>
        <w:t>(</w:t>
      </w:r>
      <w:r w:rsidR="00FB0903" w:rsidRPr="00B67BA0">
        <w:rPr>
          <w:szCs w:val="26"/>
        </w:rPr>
        <w:t>приложени</w:t>
      </w:r>
      <w:r w:rsidR="00D1192B" w:rsidRPr="00B67BA0">
        <w:rPr>
          <w:szCs w:val="26"/>
        </w:rPr>
        <w:t>я</w:t>
      </w:r>
      <w:r w:rsidR="00FB0903" w:rsidRPr="00B67BA0">
        <w:rPr>
          <w:szCs w:val="26"/>
        </w:rPr>
        <w:t xml:space="preserve"> 1</w:t>
      </w:r>
      <w:r w:rsidR="00D1192B" w:rsidRPr="00B67BA0">
        <w:rPr>
          <w:szCs w:val="26"/>
        </w:rPr>
        <w:t xml:space="preserve"> и 2</w:t>
      </w:r>
      <w:r w:rsidR="00FB0903" w:rsidRPr="00B67BA0">
        <w:rPr>
          <w:szCs w:val="26"/>
        </w:rPr>
        <w:t xml:space="preserve"> к настоящему отчету</w:t>
      </w:r>
      <w:r w:rsidR="00917752" w:rsidRPr="00B67BA0">
        <w:rPr>
          <w:szCs w:val="26"/>
        </w:rPr>
        <w:t>)</w:t>
      </w:r>
      <w:r w:rsidR="003D1330" w:rsidRPr="00B67BA0">
        <w:rPr>
          <w:szCs w:val="26"/>
        </w:rPr>
        <w:t>.</w:t>
      </w:r>
    </w:p>
    <w:p w:rsidR="00A6240B" w:rsidRPr="00B67BA0" w:rsidRDefault="00720FE3" w:rsidP="00067440">
      <w:pPr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 xml:space="preserve">Из районного бюджета в краевой бюджет было возвращено </w:t>
      </w:r>
      <w:r w:rsidR="00D761F3" w:rsidRPr="00B67BA0">
        <w:rPr>
          <w:szCs w:val="26"/>
        </w:rPr>
        <w:t>177,5</w:t>
      </w:r>
      <w:r w:rsidR="005A0764">
        <w:rPr>
          <w:szCs w:val="26"/>
        </w:rPr>
        <w:t xml:space="preserve"> </w:t>
      </w:r>
      <w:r w:rsidRPr="00B67BA0">
        <w:rPr>
          <w:szCs w:val="26"/>
        </w:rPr>
        <w:t xml:space="preserve">тыс. рублей субсидии на обеспечение устойчивого развития сельских территорий по приговору </w:t>
      </w:r>
      <w:r w:rsidR="00E67CC3" w:rsidRPr="00B67BA0">
        <w:rPr>
          <w:szCs w:val="26"/>
        </w:rPr>
        <w:t>Бурлинского</w:t>
      </w:r>
      <w:r w:rsidRPr="00B67BA0">
        <w:rPr>
          <w:szCs w:val="26"/>
        </w:rPr>
        <w:t xml:space="preserve"> районного суда Алтайского края с физического лица.</w:t>
      </w:r>
    </w:p>
    <w:p w:rsidR="005A47F6" w:rsidRPr="00B67BA0" w:rsidRDefault="007528E5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П</w:t>
      </w:r>
      <w:r w:rsidR="005A47F6" w:rsidRPr="00B67BA0">
        <w:rPr>
          <w:szCs w:val="26"/>
        </w:rPr>
        <w:t>лан</w:t>
      </w:r>
      <w:r w:rsidR="00B67BA0" w:rsidRPr="00B67BA0">
        <w:rPr>
          <w:szCs w:val="26"/>
        </w:rPr>
        <w:t xml:space="preserve"> </w:t>
      </w:r>
      <w:r w:rsidR="00C971FA" w:rsidRPr="00B67BA0">
        <w:rPr>
          <w:szCs w:val="26"/>
        </w:rPr>
        <w:t xml:space="preserve">за </w:t>
      </w:r>
      <w:r w:rsidR="006010FA" w:rsidRPr="00B67BA0">
        <w:rPr>
          <w:szCs w:val="26"/>
        </w:rPr>
        <w:t>202</w:t>
      </w:r>
      <w:r w:rsidR="00D761F3" w:rsidRPr="00B67BA0">
        <w:rPr>
          <w:szCs w:val="26"/>
        </w:rPr>
        <w:t>3</w:t>
      </w:r>
      <w:r w:rsidR="006010FA" w:rsidRPr="00B67BA0">
        <w:rPr>
          <w:szCs w:val="26"/>
        </w:rPr>
        <w:t xml:space="preserve"> год</w:t>
      </w:r>
      <w:r w:rsidR="00B67BA0" w:rsidRPr="00B67BA0">
        <w:rPr>
          <w:szCs w:val="26"/>
        </w:rPr>
        <w:t xml:space="preserve"> </w:t>
      </w:r>
      <w:r w:rsidR="00414BFE" w:rsidRPr="00B67BA0">
        <w:rPr>
          <w:szCs w:val="26"/>
        </w:rPr>
        <w:t>по собственным</w:t>
      </w:r>
      <w:r w:rsidRPr="00B67BA0">
        <w:rPr>
          <w:szCs w:val="26"/>
        </w:rPr>
        <w:t xml:space="preserve"> доходам </w:t>
      </w:r>
      <w:r w:rsidR="00917752" w:rsidRPr="00B67BA0">
        <w:rPr>
          <w:szCs w:val="26"/>
        </w:rPr>
        <w:t>выполнен</w:t>
      </w:r>
      <w:r w:rsidRPr="00B67BA0">
        <w:rPr>
          <w:szCs w:val="26"/>
        </w:rPr>
        <w:t xml:space="preserve"> на </w:t>
      </w:r>
      <w:r w:rsidR="005E514B" w:rsidRPr="00B67BA0">
        <w:rPr>
          <w:szCs w:val="26"/>
        </w:rPr>
        <w:t>1</w:t>
      </w:r>
      <w:r w:rsidR="00D761F3" w:rsidRPr="00B67BA0">
        <w:rPr>
          <w:szCs w:val="26"/>
        </w:rPr>
        <w:t>03,1</w:t>
      </w:r>
      <w:r w:rsidR="00035B83" w:rsidRPr="00B67BA0">
        <w:rPr>
          <w:szCs w:val="26"/>
        </w:rPr>
        <w:t>%</w:t>
      </w:r>
      <w:r w:rsidR="00BC3667" w:rsidRPr="00B67BA0">
        <w:rPr>
          <w:szCs w:val="26"/>
        </w:rPr>
        <w:t xml:space="preserve">, </w:t>
      </w:r>
      <w:r w:rsidR="00BA7DE8" w:rsidRPr="00B67BA0">
        <w:rPr>
          <w:szCs w:val="26"/>
        </w:rPr>
        <w:t>в</w:t>
      </w:r>
      <w:r w:rsidR="00B67BA0" w:rsidRPr="00B67BA0">
        <w:rPr>
          <w:szCs w:val="26"/>
        </w:rPr>
        <w:t xml:space="preserve"> </w:t>
      </w:r>
      <w:r w:rsidR="00BA7DE8" w:rsidRPr="00B67BA0">
        <w:rPr>
          <w:szCs w:val="26"/>
        </w:rPr>
        <w:t xml:space="preserve">бюджет района дополнительно получено </w:t>
      </w:r>
      <w:r w:rsidR="00BC3667" w:rsidRPr="00B67BA0">
        <w:rPr>
          <w:szCs w:val="26"/>
        </w:rPr>
        <w:t>2</w:t>
      </w:r>
      <w:r w:rsidR="00491822" w:rsidRPr="00B67BA0">
        <w:rPr>
          <w:szCs w:val="26"/>
        </w:rPr>
        <w:t>6</w:t>
      </w:r>
      <w:r w:rsidR="00D761F3" w:rsidRPr="00B67BA0">
        <w:rPr>
          <w:szCs w:val="26"/>
        </w:rPr>
        <w:t>21,7</w:t>
      </w:r>
      <w:r w:rsidR="00BA7DE8" w:rsidRPr="00B67BA0">
        <w:rPr>
          <w:szCs w:val="26"/>
        </w:rPr>
        <w:t xml:space="preserve"> тыс. </w:t>
      </w:r>
      <w:r w:rsidR="005A0764">
        <w:rPr>
          <w:szCs w:val="26"/>
        </w:rPr>
        <w:t>рублей</w:t>
      </w:r>
      <w:r w:rsidR="00917752" w:rsidRPr="00B67BA0">
        <w:rPr>
          <w:szCs w:val="26"/>
        </w:rPr>
        <w:t xml:space="preserve"> (</w:t>
      </w:r>
      <w:r w:rsidR="003B5050" w:rsidRPr="00B67BA0">
        <w:rPr>
          <w:szCs w:val="26"/>
        </w:rPr>
        <w:t>прило</w:t>
      </w:r>
      <w:r w:rsidR="00E00092" w:rsidRPr="00B67BA0">
        <w:rPr>
          <w:szCs w:val="26"/>
        </w:rPr>
        <w:t>ж</w:t>
      </w:r>
      <w:r w:rsidR="00917752" w:rsidRPr="00B67BA0">
        <w:rPr>
          <w:szCs w:val="26"/>
        </w:rPr>
        <w:t>ени</w:t>
      </w:r>
      <w:r w:rsidR="00D1192B" w:rsidRPr="00B67BA0">
        <w:rPr>
          <w:szCs w:val="26"/>
        </w:rPr>
        <w:t>е</w:t>
      </w:r>
      <w:r w:rsidR="005A0764">
        <w:rPr>
          <w:szCs w:val="26"/>
        </w:rPr>
        <w:t xml:space="preserve"> </w:t>
      </w:r>
      <w:r w:rsidR="00D1192B" w:rsidRPr="00B67BA0">
        <w:rPr>
          <w:szCs w:val="26"/>
        </w:rPr>
        <w:t>3</w:t>
      </w:r>
      <w:r w:rsidR="005A0764">
        <w:rPr>
          <w:szCs w:val="26"/>
        </w:rPr>
        <w:t xml:space="preserve"> </w:t>
      </w:r>
      <w:r w:rsidR="003B5050" w:rsidRPr="00B67BA0">
        <w:rPr>
          <w:szCs w:val="26"/>
        </w:rPr>
        <w:t>к настоящему отчету</w:t>
      </w:r>
      <w:r w:rsidR="00917752" w:rsidRPr="00B67BA0">
        <w:rPr>
          <w:szCs w:val="26"/>
        </w:rPr>
        <w:t>)</w:t>
      </w:r>
      <w:r w:rsidR="003B5050" w:rsidRPr="00B67BA0">
        <w:rPr>
          <w:szCs w:val="26"/>
        </w:rPr>
        <w:t>.</w:t>
      </w:r>
    </w:p>
    <w:p w:rsidR="00C214F5" w:rsidRPr="00B67BA0" w:rsidRDefault="005A47F6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ДОХОДЫ консолидированного бюджета района</w:t>
      </w:r>
      <w:r w:rsidR="00B67BA0" w:rsidRPr="00B67BA0">
        <w:rPr>
          <w:szCs w:val="26"/>
        </w:rPr>
        <w:t xml:space="preserve"> </w:t>
      </w:r>
      <w:r w:rsidR="00C971FA" w:rsidRPr="00B67BA0">
        <w:rPr>
          <w:szCs w:val="26"/>
        </w:rPr>
        <w:t xml:space="preserve">за </w:t>
      </w:r>
      <w:r w:rsidR="00F61A7C" w:rsidRPr="00B67BA0">
        <w:rPr>
          <w:szCs w:val="26"/>
        </w:rPr>
        <w:t>202</w:t>
      </w:r>
      <w:r w:rsidR="00D761F3" w:rsidRPr="00B67BA0">
        <w:rPr>
          <w:szCs w:val="26"/>
        </w:rPr>
        <w:t>3</w:t>
      </w:r>
      <w:r w:rsidR="00E20635" w:rsidRPr="00B67BA0">
        <w:rPr>
          <w:szCs w:val="26"/>
        </w:rPr>
        <w:t xml:space="preserve"> год</w:t>
      </w:r>
      <w:r w:rsidRPr="00B67BA0">
        <w:rPr>
          <w:szCs w:val="26"/>
        </w:rPr>
        <w:t xml:space="preserve"> составили</w:t>
      </w:r>
      <w:r w:rsidR="00B67BA0" w:rsidRPr="00B67BA0">
        <w:rPr>
          <w:szCs w:val="26"/>
        </w:rPr>
        <w:t xml:space="preserve"> </w:t>
      </w:r>
      <w:r w:rsidR="00DD15E7" w:rsidRPr="00B67BA0">
        <w:rPr>
          <w:szCs w:val="26"/>
        </w:rPr>
        <w:t>4</w:t>
      </w:r>
      <w:r w:rsidR="007D5A72" w:rsidRPr="00B67BA0">
        <w:rPr>
          <w:szCs w:val="26"/>
        </w:rPr>
        <w:t>59011,8</w:t>
      </w:r>
      <w:r w:rsidR="005A0764">
        <w:rPr>
          <w:szCs w:val="26"/>
        </w:rPr>
        <w:t xml:space="preserve"> </w:t>
      </w:r>
      <w:r w:rsidRPr="00B67BA0">
        <w:rPr>
          <w:szCs w:val="26"/>
        </w:rPr>
        <w:t>тыс. рублей, в том числе собственные доходы</w:t>
      </w:r>
      <w:r w:rsidR="00B67BA0" w:rsidRPr="00B67BA0">
        <w:rPr>
          <w:szCs w:val="26"/>
        </w:rPr>
        <w:t xml:space="preserve"> </w:t>
      </w:r>
      <w:r w:rsidR="00DD15E7" w:rsidRPr="00B67BA0">
        <w:rPr>
          <w:szCs w:val="26"/>
        </w:rPr>
        <w:t>9</w:t>
      </w:r>
      <w:r w:rsidR="007D5A72" w:rsidRPr="00B67BA0">
        <w:rPr>
          <w:szCs w:val="26"/>
        </w:rPr>
        <w:t>7324,5</w:t>
      </w:r>
      <w:r w:rsidR="00B67BA0" w:rsidRPr="00B67BA0">
        <w:rPr>
          <w:szCs w:val="26"/>
        </w:rPr>
        <w:t xml:space="preserve"> </w:t>
      </w:r>
      <w:r w:rsidRPr="00B67BA0">
        <w:rPr>
          <w:szCs w:val="26"/>
        </w:rPr>
        <w:t>тыс. руб</w:t>
      </w:r>
      <w:r w:rsidR="00BC3667" w:rsidRPr="00B67BA0">
        <w:rPr>
          <w:szCs w:val="26"/>
        </w:rPr>
        <w:t>ле</w:t>
      </w:r>
      <w:r w:rsidRPr="00B67BA0">
        <w:rPr>
          <w:szCs w:val="26"/>
        </w:rPr>
        <w:t>й</w:t>
      </w:r>
      <w:r w:rsidR="00E20635" w:rsidRPr="00B67BA0">
        <w:rPr>
          <w:szCs w:val="26"/>
        </w:rPr>
        <w:t>.</w:t>
      </w:r>
      <w:r w:rsidR="00B67BA0" w:rsidRPr="00B67BA0">
        <w:rPr>
          <w:szCs w:val="26"/>
        </w:rPr>
        <w:t xml:space="preserve"> </w:t>
      </w:r>
      <w:r w:rsidR="007528E5" w:rsidRPr="00B67BA0">
        <w:rPr>
          <w:szCs w:val="26"/>
        </w:rPr>
        <w:t xml:space="preserve">План </w:t>
      </w:r>
      <w:r w:rsidR="00C971FA" w:rsidRPr="00B67BA0">
        <w:rPr>
          <w:szCs w:val="26"/>
        </w:rPr>
        <w:t xml:space="preserve">за </w:t>
      </w:r>
      <w:r w:rsidR="006010FA" w:rsidRPr="00B67BA0">
        <w:rPr>
          <w:szCs w:val="26"/>
        </w:rPr>
        <w:t>202</w:t>
      </w:r>
      <w:r w:rsidR="007D5A72" w:rsidRPr="00B67BA0">
        <w:rPr>
          <w:szCs w:val="26"/>
        </w:rPr>
        <w:t>3</w:t>
      </w:r>
      <w:r w:rsidR="007528E5" w:rsidRPr="00B67BA0">
        <w:rPr>
          <w:szCs w:val="26"/>
        </w:rPr>
        <w:t xml:space="preserve"> год по сбору собственных доходов в консолидированный бюджет района </w:t>
      </w:r>
      <w:r w:rsidR="008871AB" w:rsidRPr="00B67BA0">
        <w:rPr>
          <w:szCs w:val="26"/>
        </w:rPr>
        <w:t xml:space="preserve">выполнен на </w:t>
      </w:r>
      <w:r w:rsidR="00917752" w:rsidRPr="00B67BA0">
        <w:rPr>
          <w:szCs w:val="26"/>
        </w:rPr>
        <w:t>103,</w:t>
      </w:r>
      <w:r w:rsidR="007D5A72" w:rsidRPr="00B67BA0">
        <w:rPr>
          <w:szCs w:val="26"/>
        </w:rPr>
        <w:t>9</w:t>
      </w:r>
      <w:r w:rsidR="006446E7" w:rsidRPr="00B67BA0">
        <w:rPr>
          <w:szCs w:val="26"/>
        </w:rPr>
        <w:t xml:space="preserve">%, </w:t>
      </w:r>
      <w:r w:rsidR="0007777F" w:rsidRPr="00B67BA0">
        <w:rPr>
          <w:szCs w:val="26"/>
        </w:rPr>
        <w:t xml:space="preserve">дополнительно </w:t>
      </w:r>
      <w:r w:rsidR="00A84BD8" w:rsidRPr="00B67BA0">
        <w:rPr>
          <w:szCs w:val="26"/>
        </w:rPr>
        <w:t xml:space="preserve">было </w:t>
      </w:r>
      <w:r w:rsidR="0007777F" w:rsidRPr="00B67BA0">
        <w:rPr>
          <w:szCs w:val="26"/>
        </w:rPr>
        <w:t xml:space="preserve">получено </w:t>
      </w:r>
      <w:r w:rsidR="00E65E25" w:rsidRPr="00B67BA0">
        <w:rPr>
          <w:szCs w:val="26"/>
        </w:rPr>
        <w:t>3</w:t>
      </w:r>
      <w:r w:rsidR="007D5A72" w:rsidRPr="00B67BA0">
        <w:rPr>
          <w:szCs w:val="26"/>
        </w:rPr>
        <w:t>683,4</w:t>
      </w:r>
      <w:r w:rsidR="0007777F" w:rsidRPr="00B67BA0">
        <w:rPr>
          <w:szCs w:val="26"/>
        </w:rPr>
        <w:t xml:space="preserve"> тыс. </w:t>
      </w:r>
      <w:r w:rsidR="00414BFE" w:rsidRPr="00B67BA0">
        <w:rPr>
          <w:szCs w:val="26"/>
        </w:rPr>
        <w:t>руб</w:t>
      </w:r>
      <w:r w:rsidR="00B67BA0">
        <w:rPr>
          <w:szCs w:val="26"/>
        </w:rPr>
        <w:t xml:space="preserve">лей </w:t>
      </w:r>
      <w:r w:rsidR="00917752" w:rsidRPr="00B67BA0">
        <w:rPr>
          <w:szCs w:val="26"/>
        </w:rPr>
        <w:t>(</w:t>
      </w:r>
      <w:r w:rsidR="00E00092" w:rsidRPr="00B67BA0">
        <w:rPr>
          <w:szCs w:val="26"/>
        </w:rPr>
        <w:t>приложени</w:t>
      </w:r>
      <w:r w:rsidR="00917752" w:rsidRPr="00B67BA0">
        <w:rPr>
          <w:szCs w:val="26"/>
        </w:rPr>
        <w:t>я</w:t>
      </w:r>
      <w:r w:rsidR="00B67BA0">
        <w:rPr>
          <w:szCs w:val="26"/>
        </w:rPr>
        <w:t xml:space="preserve"> </w:t>
      </w:r>
      <w:r w:rsidR="00D1192B" w:rsidRPr="00B67BA0">
        <w:rPr>
          <w:szCs w:val="26"/>
        </w:rPr>
        <w:t>2</w:t>
      </w:r>
      <w:r w:rsidR="00DF30E3" w:rsidRPr="00B67BA0">
        <w:rPr>
          <w:szCs w:val="26"/>
        </w:rPr>
        <w:t>,</w:t>
      </w:r>
      <w:r w:rsidR="005A0764">
        <w:rPr>
          <w:szCs w:val="26"/>
        </w:rPr>
        <w:t xml:space="preserve"> </w:t>
      </w:r>
      <w:r w:rsidR="00DF30E3" w:rsidRPr="00B67BA0">
        <w:rPr>
          <w:szCs w:val="26"/>
        </w:rPr>
        <w:t>4</w:t>
      </w:r>
      <w:r w:rsidR="00FB0903" w:rsidRPr="00B67BA0">
        <w:rPr>
          <w:szCs w:val="26"/>
        </w:rPr>
        <w:t xml:space="preserve"> к настоящему отчету</w:t>
      </w:r>
      <w:r w:rsidR="00917752" w:rsidRPr="00B67BA0">
        <w:rPr>
          <w:szCs w:val="26"/>
        </w:rPr>
        <w:t>)</w:t>
      </w:r>
      <w:r w:rsidR="00690777" w:rsidRPr="00B67BA0">
        <w:rPr>
          <w:szCs w:val="26"/>
        </w:rPr>
        <w:t>.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>Уточненный план по сбору собственных доходов в отчетном году выполнили все сельсоветы. Дополнительно получено в доходы: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Бурлинским сельсоветом </w:t>
      </w:r>
      <w:r w:rsidR="00F87662" w:rsidRPr="00B67BA0">
        <w:rPr>
          <w:szCs w:val="26"/>
        </w:rPr>
        <w:t>662,8</w:t>
      </w:r>
      <w:r w:rsidRPr="00B67BA0">
        <w:rPr>
          <w:szCs w:val="26"/>
        </w:rPr>
        <w:t xml:space="preserve"> тыс. рублей;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Михайловским сельсоветом </w:t>
      </w:r>
      <w:r w:rsidR="00F87662" w:rsidRPr="00B67BA0">
        <w:rPr>
          <w:szCs w:val="26"/>
        </w:rPr>
        <w:t>3,6</w:t>
      </w:r>
      <w:r w:rsidRPr="00B67BA0">
        <w:rPr>
          <w:szCs w:val="26"/>
        </w:rPr>
        <w:t xml:space="preserve"> тыс. рублей; 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Новоандреевским сельсоветом </w:t>
      </w:r>
      <w:r w:rsidR="00F87662" w:rsidRPr="00B67BA0">
        <w:rPr>
          <w:szCs w:val="26"/>
        </w:rPr>
        <w:t xml:space="preserve">109,5 </w:t>
      </w:r>
      <w:r w:rsidRPr="00B67BA0">
        <w:rPr>
          <w:szCs w:val="26"/>
        </w:rPr>
        <w:t>тыс. рублей;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Новопесчанским сельсоветом </w:t>
      </w:r>
      <w:r w:rsidR="00F87662" w:rsidRPr="00B67BA0">
        <w:rPr>
          <w:szCs w:val="26"/>
        </w:rPr>
        <w:t>227,1</w:t>
      </w:r>
      <w:r w:rsidRPr="00B67BA0">
        <w:rPr>
          <w:szCs w:val="26"/>
        </w:rPr>
        <w:t xml:space="preserve"> тыс. рублей; 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Новосельским сельсоветом </w:t>
      </w:r>
      <w:r w:rsidR="00F87662" w:rsidRPr="00B67BA0">
        <w:rPr>
          <w:szCs w:val="26"/>
        </w:rPr>
        <w:t>2,4</w:t>
      </w:r>
      <w:r w:rsidRPr="00B67BA0">
        <w:rPr>
          <w:szCs w:val="26"/>
        </w:rPr>
        <w:t xml:space="preserve"> тыс. рублей; 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Ореховским сельсоветом </w:t>
      </w:r>
      <w:r w:rsidR="00F87662" w:rsidRPr="00B67BA0">
        <w:rPr>
          <w:szCs w:val="26"/>
        </w:rPr>
        <w:t>5,9</w:t>
      </w:r>
      <w:r w:rsidRPr="00B67BA0">
        <w:rPr>
          <w:szCs w:val="26"/>
        </w:rPr>
        <w:t xml:space="preserve"> тыс. рублей; 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Партизанским сельсоветом </w:t>
      </w:r>
      <w:r w:rsidR="00F87662" w:rsidRPr="00B67BA0">
        <w:rPr>
          <w:szCs w:val="26"/>
        </w:rPr>
        <w:t>11,0</w:t>
      </w:r>
      <w:r w:rsidRPr="00B67BA0">
        <w:rPr>
          <w:szCs w:val="26"/>
        </w:rPr>
        <w:t xml:space="preserve"> тыс. рублей;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Рожковским сельсоветом </w:t>
      </w:r>
      <w:r w:rsidR="00F87662" w:rsidRPr="00B67BA0">
        <w:rPr>
          <w:szCs w:val="26"/>
        </w:rPr>
        <w:t>2,2</w:t>
      </w:r>
      <w:r w:rsidRPr="00B67BA0">
        <w:rPr>
          <w:szCs w:val="26"/>
        </w:rPr>
        <w:t xml:space="preserve"> тыс. рублей;</w:t>
      </w:r>
    </w:p>
    <w:p w:rsidR="003648A1" w:rsidRPr="00B67BA0" w:rsidRDefault="003648A1" w:rsidP="003648A1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Устьянским сельсоветом </w:t>
      </w:r>
      <w:r w:rsidR="00F87662" w:rsidRPr="00B67BA0">
        <w:rPr>
          <w:szCs w:val="26"/>
        </w:rPr>
        <w:t>37,3</w:t>
      </w:r>
      <w:r w:rsidRPr="00B67BA0">
        <w:rPr>
          <w:szCs w:val="26"/>
        </w:rPr>
        <w:t xml:space="preserve"> тыс. рублей (приложение </w:t>
      </w:r>
      <w:r w:rsidR="00D1192B" w:rsidRPr="00B67BA0">
        <w:rPr>
          <w:szCs w:val="26"/>
        </w:rPr>
        <w:t>6</w:t>
      </w:r>
      <w:r w:rsidRPr="00B67BA0">
        <w:rPr>
          <w:szCs w:val="26"/>
        </w:rPr>
        <w:t xml:space="preserve"> к настоящему отчету).</w:t>
      </w:r>
    </w:p>
    <w:p w:rsidR="00C630A4" w:rsidRPr="00B67BA0" w:rsidRDefault="005A47F6" w:rsidP="00067440">
      <w:pPr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 xml:space="preserve">РАСХОДЫ бюджета района </w:t>
      </w:r>
      <w:r w:rsidR="00C971FA" w:rsidRPr="00B67BA0">
        <w:rPr>
          <w:szCs w:val="26"/>
        </w:rPr>
        <w:t xml:space="preserve">за </w:t>
      </w:r>
      <w:r w:rsidR="00A540E3" w:rsidRPr="00B67BA0">
        <w:rPr>
          <w:szCs w:val="26"/>
        </w:rPr>
        <w:t>202</w:t>
      </w:r>
      <w:r w:rsidR="007D5A72" w:rsidRPr="00B67BA0">
        <w:rPr>
          <w:szCs w:val="26"/>
        </w:rPr>
        <w:t>3</w:t>
      </w:r>
      <w:r w:rsidR="00E20635" w:rsidRPr="00B67BA0">
        <w:rPr>
          <w:szCs w:val="26"/>
        </w:rPr>
        <w:t xml:space="preserve"> год</w:t>
      </w:r>
      <w:r w:rsidRPr="00B67BA0">
        <w:rPr>
          <w:szCs w:val="26"/>
        </w:rPr>
        <w:t xml:space="preserve"> составили</w:t>
      </w:r>
      <w:r w:rsidR="00B67BA0" w:rsidRPr="00B67BA0">
        <w:rPr>
          <w:szCs w:val="26"/>
        </w:rPr>
        <w:t xml:space="preserve"> </w:t>
      </w:r>
      <w:r w:rsidR="00DD15E7" w:rsidRPr="00B67BA0">
        <w:rPr>
          <w:szCs w:val="26"/>
        </w:rPr>
        <w:t>4</w:t>
      </w:r>
      <w:r w:rsidR="007D5A72" w:rsidRPr="00B67BA0">
        <w:rPr>
          <w:szCs w:val="26"/>
        </w:rPr>
        <w:t>41995,9</w:t>
      </w:r>
      <w:r w:rsidR="00414BFE" w:rsidRPr="00B67BA0">
        <w:rPr>
          <w:szCs w:val="26"/>
        </w:rPr>
        <w:t xml:space="preserve"> тыс.</w:t>
      </w:r>
      <w:r w:rsidRPr="00B67BA0">
        <w:rPr>
          <w:szCs w:val="26"/>
        </w:rPr>
        <w:t xml:space="preserve"> рублей</w:t>
      </w:r>
      <w:r w:rsidR="00917752" w:rsidRPr="00B67BA0">
        <w:rPr>
          <w:szCs w:val="26"/>
        </w:rPr>
        <w:t>. (п</w:t>
      </w:r>
      <w:r w:rsidR="00930612" w:rsidRPr="00B67BA0">
        <w:rPr>
          <w:szCs w:val="26"/>
        </w:rPr>
        <w:t>риложения</w:t>
      </w:r>
      <w:r w:rsidR="00D1192B" w:rsidRPr="00B67BA0">
        <w:rPr>
          <w:szCs w:val="26"/>
        </w:rPr>
        <w:t xml:space="preserve"> 7 и 8</w:t>
      </w:r>
      <w:r w:rsidR="00FB0903" w:rsidRPr="00B67BA0">
        <w:rPr>
          <w:szCs w:val="26"/>
        </w:rPr>
        <w:t xml:space="preserve"> к настоящему отчету</w:t>
      </w:r>
      <w:r w:rsidR="00917752" w:rsidRPr="00B67BA0">
        <w:rPr>
          <w:szCs w:val="26"/>
        </w:rPr>
        <w:t>)</w:t>
      </w:r>
      <w:r w:rsidR="00E20635" w:rsidRPr="00B67BA0">
        <w:rPr>
          <w:szCs w:val="26"/>
        </w:rPr>
        <w:t>.</w:t>
      </w:r>
    </w:p>
    <w:p w:rsidR="00DF6B0F" w:rsidRPr="00B67BA0" w:rsidRDefault="00E43649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Р</w:t>
      </w:r>
      <w:r w:rsidR="002405FC" w:rsidRPr="00B67BA0">
        <w:rPr>
          <w:szCs w:val="26"/>
        </w:rPr>
        <w:t xml:space="preserve">асходы были </w:t>
      </w:r>
      <w:r w:rsidR="00C971FA" w:rsidRPr="00B67BA0">
        <w:rPr>
          <w:szCs w:val="26"/>
        </w:rPr>
        <w:t>направлен</w:t>
      </w:r>
      <w:r w:rsidR="002405FC" w:rsidRPr="00B67BA0">
        <w:rPr>
          <w:szCs w:val="26"/>
        </w:rPr>
        <w:t xml:space="preserve">ы на следующие основные статьи: </w:t>
      </w:r>
    </w:p>
    <w:p w:rsidR="007D5A72" w:rsidRPr="00B67BA0" w:rsidRDefault="007D5A72" w:rsidP="007D5A72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 xml:space="preserve">- общегосударственные вопросы </w:t>
      </w:r>
      <w:r w:rsidR="005A0764">
        <w:rPr>
          <w:szCs w:val="26"/>
        </w:rPr>
        <w:t xml:space="preserve">– </w:t>
      </w:r>
      <w:r w:rsidRPr="00B67BA0">
        <w:rPr>
          <w:szCs w:val="26"/>
        </w:rPr>
        <w:t>62005,8 тыс. рублей (14,0% от общего объема средств районного бюджета);</w:t>
      </w:r>
    </w:p>
    <w:p w:rsidR="007D5A72" w:rsidRPr="00B67BA0" w:rsidRDefault="007D5A72" w:rsidP="007D5A72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  национальная оборона</w:t>
      </w:r>
      <w:r w:rsidR="005A0764">
        <w:rPr>
          <w:szCs w:val="26"/>
        </w:rPr>
        <w:t xml:space="preserve"> –</w:t>
      </w:r>
      <w:r w:rsidRPr="00B67BA0">
        <w:rPr>
          <w:szCs w:val="26"/>
        </w:rPr>
        <w:t xml:space="preserve"> 1154,8 тыс. рублей</w:t>
      </w:r>
      <w:r w:rsidR="003D5D74">
        <w:rPr>
          <w:szCs w:val="26"/>
        </w:rPr>
        <w:t xml:space="preserve"> </w:t>
      </w:r>
      <w:r w:rsidRPr="00B67BA0">
        <w:rPr>
          <w:szCs w:val="26"/>
        </w:rPr>
        <w:t>(0,3% от общего объема расходов бюджета);</w:t>
      </w:r>
    </w:p>
    <w:p w:rsidR="007D5A72" w:rsidRPr="00B67BA0" w:rsidRDefault="007D5A72" w:rsidP="007D5A72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lastRenderedPageBreak/>
        <w:t>-  национальная безопасность и правоохранительная деятельность</w:t>
      </w:r>
      <w:r w:rsidR="005A0764">
        <w:rPr>
          <w:szCs w:val="26"/>
        </w:rPr>
        <w:t xml:space="preserve"> </w:t>
      </w:r>
      <w:r w:rsidRPr="00B67BA0">
        <w:rPr>
          <w:szCs w:val="26"/>
        </w:rPr>
        <w:t>– 2189,6 тыс. рублей (0,5 % средств районного бюджета);</w:t>
      </w:r>
    </w:p>
    <w:p w:rsidR="007D5A72" w:rsidRPr="00B67BA0" w:rsidRDefault="007D5A72" w:rsidP="007D5A72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 национальная экономика – 19185,3 тыс. рублей (4,3 % от общего объема средств районного бюджета);</w:t>
      </w:r>
    </w:p>
    <w:p w:rsidR="007D5A72" w:rsidRPr="00B67BA0" w:rsidRDefault="007D5A72" w:rsidP="007D5A72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 жилищно-коммунальное хозяйство</w:t>
      </w:r>
      <w:r w:rsidR="005A0764">
        <w:rPr>
          <w:szCs w:val="26"/>
        </w:rPr>
        <w:t xml:space="preserve"> </w:t>
      </w:r>
      <w:r w:rsidRPr="00B67BA0">
        <w:rPr>
          <w:szCs w:val="26"/>
        </w:rPr>
        <w:t>– 34610,7 тыс. рублей (7,8% расходов бюджета);</w:t>
      </w:r>
    </w:p>
    <w:p w:rsidR="003D3EE0" w:rsidRPr="00B67BA0" w:rsidRDefault="002405FC" w:rsidP="007D5A72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</w:t>
      </w:r>
      <w:r w:rsidR="005A47F6" w:rsidRPr="00B67BA0">
        <w:rPr>
          <w:szCs w:val="26"/>
        </w:rPr>
        <w:t xml:space="preserve"> образование</w:t>
      </w:r>
      <w:r w:rsidR="00924691" w:rsidRPr="00B67BA0">
        <w:rPr>
          <w:szCs w:val="26"/>
        </w:rPr>
        <w:t xml:space="preserve"> -</w:t>
      </w:r>
      <w:r w:rsidR="005A0764">
        <w:rPr>
          <w:szCs w:val="26"/>
        </w:rPr>
        <w:t xml:space="preserve"> </w:t>
      </w:r>
      <w:r w:rsidR="001E6656" w:rsidRPr="00B67BA0">
        <w:rPr>
          <w:szCs w:val="26"/>
        </w:rPr>
        <w:t>2</w:t>
      </w:r>
      <w:r w:rsidR="007D5A72" w:rsidRPr="00B67BA0">
        <w:rPr>
          <w:szCs w:val="26"/>
        </w:rPr>
        <w:t>54105,7</w:t>
      </w:r>
      <w:r w:rsidR="001E6656" w:rsidRPr="00B67BA0">
        <w:rPr>
          <w:szCs w:val="26"/>
        </w:rPr>
        <w:t xml:space="preserve"> тыс. рублей </w:t>
      </w:r>
      <w:r w:rsidR="00E43649" w:rsidRPr="00B67BA0">
        <w:rPr>
          <w:szCs w:val="26"/>
        </w:rPr>
        <w:t>(</w:t>
      </w:r>
      <w:r w:rsidR="007D5A72" w:rsidRPr="00B67BA0">
        <w:rPr>
          <w:szCs w:val="26"/>
        </w:rPr>
        <w:t xml:space="preserve">57,7 </w:t>
      </w:r>
      <w:r w:rsidR="00FF71A7" w:rsidRPr="00B67BA0">
        <w:rPr>
          <w:szCs w:val="26"/>
        </w:rPr>
        <w:t xml:space="preserve">% </w:t>
      </w:r>
      <w:r w:rsidR="001E6656" w:rsidRPr="00B67BA0">
        <w:rPr>
          <w:szCs w:val="26"/>
        </w:rPr>
        <w:t xml:space="preserve">от </w:t>
      </w:r>
      <w:r w:rsidR="005A47F6" w:rsidRPr="00B67BA0">
        <w:rPr>
          <w:szCs w:val="26"/>
        </w:rPr>
        <w:t>общего объема средств районно</w:t>
      </w:r>
      <w:r w:rsidR="00FF71A7" w:rsidRPr="00B67BA0">
        <w:rPr>
          <w:szCs w:val="26"/>
        </w:rPr>
        <w:t>го</w:t>
      </w:r>
      <w:r w:rsidR="007D5A72" w:rsidRPr="00B67BA0">
        <w:rPr>
          <w:szCs w:val="26"/>
        </w:rPr>
        <w:t xml:space="preserve"> бюджета);</w:t>
      </w:r>
    </w:p>
    <w:p w:rsidR="009F6AD9" w:rsidRPr="00B67BA0" w:rsidRDefault="002405FC" w:rsidP="005A0764">
      <w:pPr>
        <w:widowControl w:val="0"/>
        <w:suppressAutoHyphens/>
        <w:ind w:firstLine="708"/>
        <w:jc w:val="both"/>
        <w:rPr>
          <w:szCs w:val="26"/>
        </w:rPr>
      </w:pPr>
      <w:r w:rsidRPr="00B67BA0">
        <w:rPr>
          <w:szCs w:val="26"/>
        </w:rPr>
        <w:t>-</w:t>
      </w:r>
      <w:r w:rsidR="007D5A72" w:rsidRPr="00B67BA0">
        <w:rPr>
          <w:szCs w:val="26"/>
        </w:rPr>
        <w:t xml:space="preserve"> культура и кинематография</w:t>
      </w:r>
      <w:r w:rsidR="005A0764">
        <w:rPr>
          <w:szCs w:val="26"/>
        </w:rPr>
        <w:t xml:space="preserve"> </w:t>
      </w:r>
      <w:r w:rsidR="007A6EDF" w:rsidRPr="00B67BA0">
        <w:rPr>
          <w:szCs w:val="26"/>
        </w:rPr>
        <w:t>–</w:t>
      </w:r>
      <w:r w:rsidR="005A0764">
        <w:rPr>
          <w:szCs w:val="26"/>
        </w:rPr>
        <w:t xml:space="preserve"> </w:t>
      </w:r>
      <w:r w:rsidR="001E6656" w:rsidRPr="00B67BA0">
        <w:rPr>
          <w:szCs w:val="26"/>
        </w:rPr>
        <w:t>2</w:t>
      </w:r>
      <w:r w:rsidR="007A6EDF" w:rsidRPr="00B67BA0">
        <w:rPr>
          <w:szCs w:val="26"/>
        </w:rPr>
        <w:t>9799,3</w:t>
      </w:r>
      <w:r w:rsidR="001E6656" w:rsidRPr="00B67BA0">
        <w:rPr>
          <w:szCs w:val="26"/>
        </w:rPr>
        <w:t xml:space="preserve"> тыс. рублей </w:t>
      </w:r>
      <w:r w:rsidR="00E43649" w:rsidRPr="00B67BA0">
        <w:rPr>
          <w:szCs w:val="26"/>
        </w:rPr>
        <w:t>(</w:t>
      </w:r>
      <w:r w:rsidR="007A6EDF" w:rsidRPr="00B67BA0">
        <w:rPr>
          <w:szCs w:val="26"/>
        </w:rPr>
        <w:t xml:space="preserve">6,7 </w:t>
      </w:r>
      <w:r w:rsidR="00686CF2" w:rsidRPr="00B67BA0">
        <w:rPr>
          <w:szCs w:val="26"/>
        </w:rPr>
        <w:t>% от общих расходов бюдже</w:t>
      </w:r>
      <w:r w:rsidR="0027438C" w:rsidRPr="00B67BA0">
        <w:rPr>
          <w:szCs w:val="26"/>
        </w:rPr>
        <w:t>та</w:t>
      </w:r>
      <w:r w:rsidR="00E43649" w:rsidRPr="00B67BA0">
        <w:rPr>
          <w:szCs w:val="26"/>
        </w:rPr>
        <w:t>)</w:t>
      </w:r>
      <w:r w:rsidR="00686CF2" w:rsidRPr="00B67BA0">
        <w:rPr>
          <w:szCs w:val="26"/>
        </w:rPr>
        <w:t xml:space="preserve">; </w:t>
      </w:r>
    </w:p>
    <w:p w:rsidR="007A6EDF" w:rsidRPr="00B67BA0" w:rsidRDefault="007A6EDF" w:rsidP="007D5A72">
      <w:pPr>
        <w:widowControl w:val="0"/>
        <w:suppressAutoHyphens/>
        <w:jc w:val="both"/>
        <w:rPr>
          <w:szCs w:val="26"/>
        </w:rPr>
      </w:pPr>
      <w:r w:rsidRPr="00B67BA0">
        <w:rPr>
          <w:szCs w:val="26"/>
        </w:rPr>
        <w:t xml:space="preserve">           - социальная политика – 12125,5 тыс. рублей (2,8 % от общих расходов бюджета);</w:t>
      </w:r>
    </w:p>
    <w:p w:rsidR="007A6EDF" w:rsidRPr="00B67BA0" w:rsidRDefault="007A6EDF" w:rsidP="005A0764">
      <w:pPr>
        <w:widowControl w:val="0"/>
        <w:suppressAutoHyphens/>
        <w:ind w:firstLine="708"/>
        <w:jc w:val="both"/>
        <w:rPr>
          <w:szCs w:val="26"/>
        </w:rPr>
      </w:pPr>
      <w:r w:rsidRPr="00B67BA0">
        <w:rPr>
          <w:szCs w:val="26"/>
        </w:rPr>
        <w:t>- физическая культ</w:t>
      </w:r>
      <w:r w:rsidR="005A0764">
        <w:rPr>
          <w:szCs w:val="26"/>
        </w:rPr>
        <w:t>ура и спорт – 233,9 тыс. рублей</w:t>
      </w:r>
      <w:r w:rsidRPr="00B67BA0">
        <w:rPr>
          <w:szCs w:val="26"/>
        </w:rPr>
        <w:t xml:space="preserve"> (приложение</w:t>
      </w:r>
      <w:r w:rsidR="005A0764">
        <w:rPr>
          <w:szCs w:val="26"/>
        </w:rPr>
        <w:t xml:space="preserve"> </w:t>
      </w:r>
      <w:r w:rsidRPr="00B67BA0">
        <w:rPr>
          <w:szCs w:val="26"/>
        </w:rPr>
        <w:t>7 к настоящему отчету);</w:t>
      </w:r>
    </w:p>
    <w:p w:rsidR="009F6AD9" w:rsidRPr="00B67BA0" w:rsidRDefault="002405FC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 xml:space="preserve">- </w:t>
      </w:r>
      <w:r w:rsidR="009F6AD9" w:rsidRPr="00B67BA0">
        <w:rPr>
          <w:szCs w:val="26"/>
        </w:rPr>
        <w:t>финансов</w:t>
      </w:r>
      <w:r w:rsidR="00924691" w:rsidRPr="00B67BA0">
        <w:rPr>
          <w:szCs w:val="26"/>
        </w:rPr>
        <w:t>ая</w:t>
      </w:r>
      <w:r w:rsidR="009F6AD9" w:rsidRPr="00B67BA0">
        <w:rPr>
          <w:szCs w:val="26"/>
        </w:rPr>
        <w:t xml:space="preserve"> поддержк</w:t>
      </w:r>
      <w:r w:rsidR="00924691" w:rsidRPr="00B67BA0">
        <w:rPr>
          <w:szCs w:val="26"/>
        </w:rPr>
        <w:t>а</w:t>
      </w:r>
      <w:r w:rsidR="009F6AD9" w:rsidRPr="00B67BA0">
        <w:rPr>
          <w:szCs w:val="26"/>
        </w:rPr>
        <w:t xml:space="preserve"> района </w:t>
      </w:r>
      <w:r w:rsidRPr="00B67BA0">
        <w:rPr>
          <w:szCs w:val="26"/>
        </w:rPr>
        <w:t>в</w:t>
      </w:r>
      <w:r w:rsidR="009F6AD9" w:rsidRPr="00B67BA0">
        <w:rPr>
          <w:szCs w:val="26"/>
        </w:rPr>
        <w:t xml:space="preserve"> бюджеты поселений </w:t>
      </w:r>
      <w:r w:rsidR="00924691" w:rsidRPr="00B67BA0">
        <w:rPr>
          <w:szCs w:val="26"/>
        </w:rPr>
        <w:t>составила</w:t>
      </w:r>
      <w:r w:rsidR="007A6EDF" w:rsidRPr="00B67BA0">
        <w:rPr>
          <w:szCs w:val="26"/>
        </w:rPr>
        <w:t xml:space="preserve"> 26569,1</w:t>
      </w:r>
      <w:r w:rsidR="009F6AD9" w:rsidRPr="00B67BA0">
        <w:rPr>
          <w:szCs w:val="26"/>
        </w:rPr>
        <w:t xml:space="preserve"> тыс. </w:t>
      </w:r>
      <w:r w:rsidR="006446E7" w:rsidRPr="00B67BA0">
        <w:rPr>
          <w:szCs w:val="26"/>
        </w:rPr>
        <w:t>рублей, (</w:t>
      </w:r>
      <w:r w:rsidR="007A6EDF" w:rsidRPr="00B67BA0">
        <w:rPr>
          <w:szCs w:val="26"/>
        </w:rPr>
        <w:t>6</w:t>
      </w:r>
      <w:r w:rsidR="00E467DA" w:rsidRPr="00B67BA0">
        <w:rPr>
          <w:szCs w:val="26"/>
        </w:rPr>
        <w:t>,</w:t>
      </w:r>
      <w:r w:rsidR="00390393" w:rsidRPr="00B67BA0">
        <w:rPr>
          <w:szCs w:val="26"/>
        </w:rPr>
        <w:t xml:space="preserve">0 </w:t>
      </w:r>
      <w:r w:rsidR="009F6AD9" w:rsidRPr="00B67BA0">
        <w:rPr>
          <w:szCs w:val="26"/>
        </w:rPr>
        <w:t>% от общего объема расходов районного бюджета</w:t>
      </w:r>
      <w:r w:rsidR="00E43649" w:rsidRPr="00B67BA0">
        <w:rPr>
          <w:szCs w:val="26"/>
        </w:rPr>
        <w:t>)</w:t>
      </w:r>
      <w:r w:rsidR="009F6AD9" w:rsidRPr="00B67BA0">
        <w:rPr>
          <w:szCs w:val="26"/>
        </w:rPr>
        <w:t>. В том</w:t>
      </w:r>
      <w:r w:rsidR="00B67BA0">
        <w:rPr>
          <w:szCs w:val="26"/>
        </w:rPr>
        <w:t xml:space="preserve"> </w:t>
      </w:r>
      <w:r w:rsidR="009F6AD9" w:rsidRPr="00B67BA0">
        <w:rPr>
          <w:szCs w:val="26"/>
        </w:rPr>
        <w:t xml:space="preserve">числе </w:t>
      </w:r>
      <w:r w:rsidR="00125596" w:rsidRPr="00B67BA0">
        <w:rPr>
          <w:szCs w:val="26"/>
        </w:rPr>
        <w:t>в</w:t>
      </w:r>
      <w:r w:rsidR="009F6AD9" w:rsidRPr="00B67BA0">
        <w:rPr>
          <w:szCs w:val="26"/>
        </w:rPr>
        <w:t xml:space="preserve"> бюджеты поселений </w:t>
      </w:r>
      <w:r w:rsidR="00924691" w:rsidRPr="00B67BA0">
        <w:rPr>
          <w:szCs w:val="26"/>
        </w:rPr>
        <w:t xml:space="preserve">было </w:t>
      </w:r>
      <w:r w:rsidR="00125596" w:rsidRPr="00B67BA0">
        <w:rPr>
          <w:szCs w:val="26"/>
        </w:rPr>
        <w:t>направлено</w:t>
      </w:r>
      <w:r w:rsidR="007A6EDF" w:rsidRPr="00B67BA0">
        <w:rPr>
          <w:szCs w:val="26"/>
        </w:rPr>
        <w:t xml:space="preserve"> 4510,0</w:t>
      </w:r>
      <w:r w:rsidR="009F6AD9" w:rsidRPr="00B67BA0">
        <w:rPr>
          <w:szCs w:val="26"/>
        </w:rPr>
        <w:t xml:space="preserve"> тыс. рублей дотаци</w:t>
      </w:r>
      <w:r w:rsidR="007A6EDF" w:rsidRPr="00B67BA0">
        <w:rPr>
          <w:szCs w:val="26"/>
        </w:rPr>
        <w:t>й</w:t>
      </w:r>
      <w:r w:rsidR="009F6AD9" w:rsidRPr="00B67BA0">
        <w:rPr>
          <w:szCs w:val="26"/>
        </w:rPr>
        <w:t xml:space="preserve"> на выравнивание бюд</w:t>
      </w:r>
      <w:r w:rsidR="00125596" w:rsidRPr="00B67BA0">
        <w:rPr>
          <w:szCs w:val="26"/>
        </w:rPr>
        <w:t>жетной обеспеченности поселений и</w:t>
      </w:r>
      <w:r w:rsidR="007A6EDF" w:rsidRPr="00B67BA0">
        <w:rPr>
          <w:szCs w:val="26"/>
        </w:rPr>
        <w:t xml:space="preserve"> 22059,1 </w:t>
      </w:r>
      <w:r w:rsidR="009F6AD9" w:rsidRPr="00B67BA0">
        <w:rPr>
          <w:szCs w:val="26"/>
        </w:rPr>
        <w:t xml:space="preserve">тыс. рублей </w:t>
      </w:r>
      <w:r w:rsidR="005172EF" w:rsidRPr="00B67BA0">
        <w:rPr>
          <w:szCs w:val="26"/>
        </w:rPr>
        <w:t>прочих межбюджетных трансфертов бюджетов поселений</w:t>
      </w:r>
      <w:r w:rsidR="00D1192B" w:rsidRPr="00B67BA0">
        <w:rPr>
          <w:szCs w:val="26"/>
        </w:rPr>
        <w:t xml:space="preserve"> (приложения 10 и 11 к отчету)</w:t>
      </w:r>
      <w:r w:rsidR="007A6EDF" w:rsidRPr="00B67BA0">
        <w:rPr>
          <w:szCs w:val="26"/>
        </w:rPr>
        <w:t>.</w:t>
      </w:r>
    </w:p>
    <w:p w:rsidR="00DA51D6" w:rsidRPr="00B67BA0" w:rsidRDefault="00AD18AF" w:rsidP="005A0764">
      <w:pPr>
        <w:widowControl w:val="0"/>
        <w:suppressAutoHyphens/>
        <w:ind w:firstLine="708"/>
        <w:jc w:val="both"/>
        <w:rPr>
          <w:szCs w:val="26"/>
        </w:rPr>
      </w:pPr>
      <w:r w:rsidRPr="00B67BA0">
        <w:rPr>
          <w:szCs w:val="26"/>
        </w:rPr>
        <w:t>Из общего</w:t>
      </w:r>
      <w:r w:rsidR="005A47F6" w:rsidRPr="00B67BA0">
        <w:rPr>
          <w:szCs w:val="26"/>
        </w:rPr>
        <w:t xml:space="preserve"> объе</w:t>
      </w:r>
      <w:r w:rsidRPr="00B67BA0">
        <w:rPr>
          <w:szCs w:val="26"/>
        </w:rPr>
        <w:t>ма</w:t>
      </w:r>
      <w:r w:rsidR="005A47F6" w:rsidRPr="00B67BA0">
        <w:rPr>
          <w:szCs w:val="26"/>
        </w:rPr>
        <w:t xml:space="preserve"> расходов бюджета</w:t>
      </w:r>
      <w:r w:rsidR="00B67BA0">
        <w:rPr>
          <w:szCs w:val="26"/>
        </w:rPr>
        <w:t xml:space="preserve"> </w:t>
      </w:r>
      <w:r w:rsidR="00F756E3" w:rsidRPr="00B67BA0">
        <w:rPr>
          <w:szCs w:val="26"/>
        </w:rPr>
        <w:t>за</w:t>
      </w:r>
      <w:r w:rsidR="00CE3450" w:rsidRPr="00B67BA0">
        <w:rPr>
          <w:szCs w:val="26"/>
        </w:rPr>
        <w:t xml:space="preserve"> 202</w:t>
      </w:r>
      <w:r w:rsidR="007A6EDF" w:rsidRPr="00B67BA0">
        <w:rPr>
          <w:szCs w:val="26"/>
        </w:rPr>
        <w:t>3</w:t>
      </w:r>
      <w:r w:rsidR="00FF71A7" w:rsidRPr="00B67BA0">
        <w:rPr>
          <w:szCs w:val="26"/>
        </w:rPr>
        <w:t xml:space="preserve"> год</w:t>
      </w:r>
      <w:r w:rsidR="00636310" w:rsidRPr="00B67BA0">
        <w:rPr>
          <w:szCs w:val="26"/>
        </w:rPr>
        <w:t xml:space="preserve"> направлено на</w:t>
      </w:r>
      <w:r w:rsidR="00DA51D6" w:rsidRPr="00B67BA0">
        <w:rPr>
          <w:szCs w:val="26"/>
        </w:rPr>
        <w:t xml:space="preserve">:  </w:t>
      </w:r>
    </w:p>
    <w:p w:rsidR="0023211A" w:rsidRPr="00B67BA0" w:rsidRDefault="001E6656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</w:t>
      </w:r>
      <w:r w:rsidR="0062140F" w:rsidRPr="00B67BA0">
        <w:rPr>
          <w:szCs w:val="26"/>
        </w:rPr>
        <w:t xml:space="preserve"> расход</w:t>
      </w:r>
      <w:r w:rsidR="00BD680C" w:rsidRPr="00B67BA0">
        <w:rPr>
          <w:szCs w:val="26"/>
        </w:rPr>
        <w:t>ы на выплату персоналу казенных учреждений</w:t>
      </w:r>
      <w:r w:rsidR="00131971">
        <w:rPr>
          <w:szCs w:val="26"/>
        </w:rPr>
        <w:t xml:space="preserve"> </w:t>
      </w:r>
      <w:r w:rsidR="00B9246D" w:rsidRPr="00B67BA0">
        <w:rPr>
          <w:szCs w:val="26"/>
        </w:rPr>
        <w:t>–</w:t>
      </w:r>
      <w:r w:rsidR="00131971">
        <w:rPr>
          <w:szCs w:val="26"/>
        </w:rPr>
        <w:t xml:space="preserve"> </w:t>
      </w:r>
      <w:r w:rsidR="00BD4F3F" w:rsidRPr="00B67BA0">
        <w:rPr>
          <w:szCs w:val="26"/>
        </w:rPr>
        <w:t>1</w:t>
      </w:r>
      <w:r w:rsidR="00B9246D" w:rsidRPr="00B67BA0">
        <w:rPr>
          <w:szCs w:val="26"/>
        </w:rPr>
        <w:t>62475,6</w:t>
      </w:r>
      <w:r w:rsidR="00BD4F3F" w:rsidRPr="00B67BA0">
        <w:rPr>
          <w:szCs w:val="26"/>
        </w:rPr>
        <w:t xml:space="preserve"> тыс. рублей (</w:t>
      </w:r>
      <w:r w:rsidR="00CE3450" w:rsidRPr="00B67BA0">
        <w:rPr>
          <w:szCs w:val="26"/>
        </w:rPr>
        <w:t>3</w:t>
      </w:r>
      <w:r w:rsidR="00B9246D" w:rsidRPr="00B67BA0">
        <w:rPr>
          <w:szCs w:val="26"/>
        </w:rPr>
        <w:t xml:space="preserve">6,8 </w:t>
      </w:r>
      <w:r w:rsidR="005A47F6" w:rsidRPr="00B67BA0">
        <w:rPr>
          <w:szCs w:val="26"/>
        </w:rPr>
        <w:t>%</w:t>
      </w:r>
      <w:r w:rsidR="00BD4F3F" w:rsidRPr="00B67BA0">
        <w:rPr>
          <w:szCs w:val="26"/>
        </w:rPr>
        <w:t>)</w:t>
      </w:r>
      <w:r w:rsidR="00131971">
        <w:rPr>
          <w:szCs w:val="26"/>
        </w:rPr>
        <w:t>;</w:t>
      </w:r>
    </w:p>
    <w:p w:rsidR="00090B1F" w:rsidRPr="00B67BA0" w:rsidRDefault="00636310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</w:t>
      </w:r>
      <w:r w:rsidR="00131971">
        <w:rPr>
          <w:szCs w:val="26"/>
        </w:rPr>
        <w:t xml:space="preserve"> </w:t>
      </w:r>
      <w:r w:rsidR="00B9246D" w:rsidRPr="00B67BA0">
        <w:rPr>
          <w:szCs w:val="26"/>
        </w:rPr>
        <w:t xml:space="preserve">расходы на выплату персоналу государственных (муниципальных) органов </w:t>
      </w:r>
      <w:r w:rsidR="00BD4F3F" w:rsidRPr="00B67BA0">
        <w:rPr>
          <w:szCs w:val="26"/>
        </w:rPr>
        <w:t>-</w:t>
      </w:r>
      <w:r w:rsidR="00B9246D" w:rsidRPr="00B67BA0">
        <w:rPr>
          <w:szCs w:val="26"/>
        </w:rPr>
        <w:t>54393,9</w:t>
      </w:r>
      <w:r w:rsidR="00BD4F3F" w:rsidRPr="00B67BA0">
        <w:rPr>
          <w:szCs w:val="26"/>
        </w:rPr>
        <w:t xml:space="preserve"> тыс. рублей (</w:t>
      </w:r>
      <w:r w:rsidR="00B9246D" w:rsidRPr="00B67BA0">
        <w:rPr>
          <w:szCs w:val="26"/>
        </w:rPr>
        <w:t xml:space="preserve">12,3 </w:t>
      </w:r>
      <w:r w:rsidR="003D5004" w:rsidRPr="00B67BA0">
        <w:rPr>
          <w:szCs w:val="26"/>
        </w:rPr>
        <w:t>%</w:t>
      </w:r>
      <w:r w:rsidR="00BD4F3F" w:rsidRPr="00B67BA0">
        <w:rPr>
          <w:szCs w:val="26"/>
        </w:rPr>
        <w:t>)</w:t>
      </w:r>
      <w:r w:rsidR="00131971">
        <w:rPr>
          <w:szCs w:val="26"/>
        </w:rPr>
        <w:t>;</w:t>
      </w:r>
    </w:p>
    <w:p w:rsidR="00682527" w:rsidRPr="00B67BA0" w:rsidRDefault="00BD4F3F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 xml:space="preserve">- </w:t>
      </w:r>
      <w:r w:rsidR="003D5004" w:rsidRPr="00B67BA0">
        <w:rPr>
          <w:szCs w:val="26"/>
        </w:rPr>
        <w:t xml:space="preserve">иные закупки товаров, работ и услуг для обеспечения муниципальных </w:t>
      </w:r>
      <w:r w:rsidR="00414BFE" w:rsidRPr="00B67BA0">
        <w:rPr>
          <w:szCs w:val="26"/>
        </w:rPr>
        <w:t xml:space="preserve">нужд </w:t>
      </w:r>
      <w:r w:rsidRPr="00B67BA0">
        <w:rPr>
          <w:szCs w:val="26"/>
        </w:rPr>
        <w:t>-</w:t>
      </w:r>
      <w:r w:rsidR="00B9246D" w:rsidRPr="00B67BA0">
        <w:rPr>
          <w:szCs w:val="26"/>
        </w:rPr>
        <w:t>155222,9</w:t>
      </w:r>
      <w:r w:rsidR="00682527" w:rsidRPr="00B67BA0">
        <w:rPr>
          <w:szCs w:val="26"/>
        </w:rPr>
        <w:t xml:space="preserve"> тыс. рублей</w:t>
      </w:r>
      <w:r w:rsidR="00B67BA0">
        <w:rPr>
          <w:szCs w:val="26"/>
        </w:rPr>
        <w:t xml:space="preserve"> </w:t>
      </w:r>
      <w:r w:rsidRPr="00B67BA0">
        <w:rPr>
          <w:szCs w:val="26"/>
        </w:rPr>
        <w:t>(</w:t>
      </w:r>
      <w:r w:rsidR="00B9246D" w:rsidRPr="00B67BA0">
        <w:rPr>
          <w:szCs w:val="26"/>
        </w:rPr>
        <w:t>35,1</w:t>
      </w:r>
      <w:r w:rsidR="00010317" w:rsidRPr="00B67BA0">
        <w:rPr>
          <w:szCs w:val="26"/>
        </w:rPr>
        <w:t>%</w:t>
      </w:r>
      <w:r w:rsidRPr="00B67BA0">
        <w:rPr>
          <w:szCs w:val="26"/>
        </w:rPr>
        <w:t>)</w:t>
      </w:r>
      <w:r w:rsidR="00131971">
        <w:rPr>
          <w:szCs w:val="26"/>
        </w:rPr>
        <w:t>;</w:t>
      </w:r>
    </w:p>
    <w:p w:rsidR="00010317" w:rsidRPr="00B67BA0" w:rsidRDefault="00BD4F3F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 п</w:t>
      </w:r>
      <w:r w:rsidR="00010317" w:rsidRPr="00B67BA0">
        <w:rPr>
          <w:szCs w:val="26"/>
        </w:rPr>
        <w:t>убличные нормативные социальные выплаты граж</w:t>
      </w:r>
      <w:r w:rsidR="009F6AD9" w:rsidRPr="00B67BA0">
        <w:rPr>
          <w:szCs w:val="26"/>
        </w:rPr>
        <w:t xml:space="preserve">данам </w:t>
      </w:r>
      <w:r w:rsidR="00B9246D" w:rsidRPr="00B67BA0">
        <w:rPr>
          <w:szCs w:val="26"/>
        </w:rPr>
        <w:t>–</w:t>
      </w:r>
      <w:r w:rsidR="00131971">
        <w:rPr>
          <w:szCs w:val="26"/>
        </w:rPr>
        <w:t xml:space="preserve"> </w:t>
      </w:r>
      <w:r w:rsidR="00B9246D" w:rsidRPr="00B67BA0">
        <w:rPr>
          <w:szCs w:val="26"/>
        </w:rPr>
        <w:t xml:space="preserve">7207,9 </w:t>
      </w:r>
      <w:r w:rsidR="00010317" w:rsidRPr="00B67BA0">
        <w:rPr>
          <w:szCs w:val="26"/>
        </w:rPr>
        <w:t>тыс. рублей</w:t>
      </w:r>
      <w:r w:rsidRPr="00B67BA0">
        <w:rPr>
          <w:szCs w:val="26"/>
        </w:rPr>
        <w:t xml:space="preserve"> (</w:t>
      </w:r>
      <w:r w:rsidR="000E0D3B" w:rsidRPr="00B67BA0">
        <w:rPr>
          <w:szCs w:val="26"/>
        </w:rPr>
        <w:t>1,</w:t>
      </w:r>
      <w:r w:rsidR="00B9246D" w:rsidRPr="00B67BA0">
        <w:rPr>
          <w:szCs w:val="26"/>
        </w:rPr>
        <w:t>6</w:t>
      </w:r>
      <w:r w:rsidR="00010317" w:rsidRPr="00B67BA0">
        <w:rPr>
          <w:szCs w:val="26"/>
        </w:rPr>
        <w:t>%</w:t>
      </w:r>
      <w:r w:rsidR="00232B57" w:rsidRPr="00B67BA0">
        <w:rPr>
          <w:szCs w:val="26"/>
        </w:rPr>
        <w:t xml:space="preserve"> от об</w:t>
      </w:r>
      <w:r w:rsidR="00010317" w:rsidRPr="00B67BA0">
        <w:rPr>
          <w:szCs w:val="26"/>
        </w:rPr>
        <w:t>щих расходов бюджета</w:t>
      </w:r>
      <w:r w:rsidRPr="00B67BA0">
        <w:rPr>
          <w:szCs w:val="26"/>
        </w:rPr>
        <w:t>)</w:t>
      </w:r>
      <w:r w:rsidR="00131971">
        <w:rPr>
          <w:szCs w:val="26"/>
        </w:rPr>
        <w:t>;</w:t>
      </w:r>
    </w:p>
    <w:p w:rsidR="00232B57" w:rsidRPr="00B67BA0" w:rsidRDefault="00BD4F3F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 с</w:t>
      </w:r>
      <w:r w:rsidR="00232B57" w:rsidRPr="00B67BA0">
        <w:rPr>
          <w:szCs w:val="26"/>
        </w:rPr>
        <w:t xml:space="preserve">оциальные выплаты гражданам, кроме публичных нормативных социальных выплат </w:t>
      </w:r>
      <w:r w:rsidR="00B9246D" w:rsidRPr="00B67BA0">
        <w:rPr>
          <w:szCs w:val="26"/>
        </w:rPr>
        <w:t>– 5146,3</w:t>
      </w:r>
      <w:r w:rsidR="00D432D8" w:rsidRPr="00B67BA0">
        <w:rPr>
          <w:szCs w:val="26"/>
        </w:rPr>
        <w:t xml:space="preserve"> тыс. рублей </w:t>
      </w:r>
      <w:r w:rsidRPr="00B67BA0">
        <w:rPr>
          <w:szCs w:val="26"/>
        </w:rPr>
        <w:t>(</w:t>
      </w:r>
      <w:r w:rsidR="00B9246D" w:rsidRPr="00B67BA0">
        <w:rPr>
          <w:szCs w:val="26"/>
        </w:rPr>
        <w:t>1,2</w:t>
      </w:r>
      <w:r w:rsidR="00F7472B" w:rsidRPr="00B67BA0">
        <w:rPr>
          <w:szCs w:val="26"/>
        </w:rPr>
        <w:t>%</w:t>
      </w:r>
      <w:r w:rsidRPr="00B67BA0">
        <w:rPr>
          <w:szCs w:val="26"/>
        </w:rPr>
        <w:t>)</w:t>
      </w:r>
      <w:r w:rsidR="00131971">
        <w:rPr>
          <w:szCs w:val="26"/>
        </w:rPr>
        <w:t>;</w:t>
      </w:r>
      <w:r w:rsidR="005A0764">
        <w:rPr>
          <w:szCs w:val="26"/>
        </w:rPr>
        <w:t xml:space="preserve"> </w:t>
      </w:r>
    </w:p>
    <w:p w:rsidR="00AA4367" w:rsidRPr="00B67BA0" w:rsidRDefault="00BD4F3F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- п</w:t>
      </w:r>
      <w:r w:rsidR="00F7472B" w:rsidRPr="00B67BA0">
        <w:rPr>
          <w:szCs w:val="26"/>
        </w:rPr>
        <w:t xml:space="preserve">ремии и </w:t>
      </w:r>
      <w:r w:rsidR="006446E7" w:rsidRPr="00B67BA0">
        <w:rPr>
          <w:szCs w:val="26"/>
        </w:rPr>
        <w:t>гранты -</w:t>
      </w:r>
      <w:r w:rsidR="00B9246D" w:rsidRPr="00B67BA0">
        <w:rPr>
          <w:szCs w:val="26"/>
        </w:rPr>
        <w:t>178,3</w:t>
      </w:r>
      <w:r w:rsidR="00F7472B" w:rsidRPr="00B67BA0">
        <w:rPr>
          <w:szCs w:val="26"/>
        </w:rPr>
        <w:t xml:space="preserve"> тыс. рублей</w:t>
      </w:r>
      <w:r w:rsidR="00131971">
        <w:rPr>
          <w:szCs w:val="26"/>
        </w:rPr>
        <w:t>;</w:t>
      </w:r>
    </w:p>
    <w:p w:rsidR="007C5D18" w:rsidRPr="00B67BA0" w:rsidRDefault="00AA4367" w:rsidP="00067440">
      <w:pPr>
        <w:widowControl w:val="0"/>
        <w:suppressAutoHyphens/>
        <w:jc w:val="both"/>
        <w:rPr>
          <w:szCs w:val="26"/>
        </w:rPr>
      </w:pPr>
      <w:r w:rsidRPr="00B67BA0">
        <w:rPr>
          <w:szCs w:val="26"/>
        </w:rPr>
        <w:t xml:space="preserve">           - поселениям направлено</w:t>
      </w:r>
      <w:r w:rsidR="007C5D18" w:rsidRPr="00B67BA0">
        <w:rPr>
          <w:szCs w:val="26"/>
        </w:rPr>
        <w:t xml:space="preserve">: </w:t>
      </w:r>
    </w:p>
    <w:p w:rsidR="007C5D18" w:rsidRPr="00B67BA0" w:rsidRDefault="00BD4F3F" w:rsidP="00131971">
      <w:pPr>
        <w:widowControl w:val="0"/>
        <w:suppressAutoHyphens/>
        <w:ind w:left="707" w:firstLine="709"/>
        <w:jc w:val="both"/>
        <w:rPr>
          <w:szCs w:val="26"/>
        </w:rPr>
      </w:pPr>
      <w:r w:rsidRPr="00B67BA0">
        <w:rPr>
          <w:szCs w:val="26"/>
        </w:rPr>
        <w:t xml:space="preserve">- </w:t>
      </w:r>
      <w:r w:rsidR="00D23D6E" w:rsidRPr="00B67BA0">
        <w:rPr>
          <w:szCs w:val="26"/>
        </w:rPr>
        <w:t xml:space="preserve">дотаций </w:t>
      </w:r>
      <w:r w:rsidR="00A156F5" w:rsidRPr="00B67BA0">
        <w:rPr>
          <w:szCs w:val="26"/>
        </w:rPr>
        <w:t>4</w:t>
      </w:r>
      <w:r w:rsidR="00B9246D" w:rsidRPr="00B67BA0">
        <w:rPr>
          <w:szCs w:val="26"/>
        </w:rPr>
        <w:t>510,0</w:t>
      </w:r>
      <w:r w:rsidR="000E0D3B" w:rsidRPr="00B67BA0">
        <w:rPr>
          <w:szCs w:val="26"/>
        </w:rPr>
        <w:t xml:space="preserve"> т</w:t>
      </w:r>
      <w:r w:rsidR="007C5D18" w:rsidRPr="00B67BA0">
        <w:rPr>
          <w:szCs w:val="26"/>
        </w:rPr>
        <w:t xml:space="preserve">ыс. рублей </w:t>
      </w:r>
      <w:r w:rsidRPr="00B67BA0">
        <w:rPr>
          <w:szCs w:val="26"/>
        </w:rPr>
        <w:t>(</w:t>
      </w:r>
      <w:r w:rsidR="00B9246D" w:rsidRPr="00B67BA0">
        <w:rPr>
          <w:szCs w:val="26"/>
        </w:rPr>
        <w:t xml:space="preserve">1,0 </w:t>
      </w:r>
      <w:r w:rsidR="007C5D18" w:rsidRPr="00B67BA0">
        <w:rPr>
          <w:szCs w:val="26"/>
        </w:rPr>
        <w:t>%</w:t>
      </w:r>
      <w:r w:rsidRPr="00B67BA0">
        <w:rPr>
          <w:szCs w:val="26"/>
        </w:rPr>
        <w:t>)</w:t>
      </w:r>
      <w:r w:rsidR="007C5D18" w:rsidRPr="00B67BA0">
        <w:rPr>
          <w:szCs w:val="26"/>
        </w:rPr>
        <w:t>;</w:t>
      </w:r>
    </w:p>
    <w:p w:rsidR="000B436E" w:rsidRPr="00B67BA0" w:rsidRDefault="00BD4F3F" w:rsidP="00131971">
      <w:pPr>
        <w:widowControl w:val="0"/>
        <w:suppressAutoHyphens/>
        <w:ind w:left="707" w:firstLine="709"/>
        <w:jc w:val="both"/>
        <w:rPr>
          <w:szCs w:val="26"/>
        </w:rPr>
      </w:pPr>
      <w:r w:rsidRPr="00B67BA0">
        <w:rPr>
          <w:szCs w:val="26"/>
        </w:rPr>
        <w:t xml:space="preserve">- </w:t>
      </w:r>
      <w:r w:rsidR="00D23D6E" w:rsidRPr="00B67BA0">
        <w:rPr>
          <w:szCs w:val="26"/>
        </w:rPr>
        <w:t xml:space="preserve">субвенций </w:t>
      </w:r>
      <w:r w:rsidRPr="00B67BA0">
        <w:rPr>
          <w:szCs w:val="26"/>
        </w:rPr>
        <w:t>-</w:t>
      </w:r>
      <w:r w:rsidR="00B9246D" w:rsidRPr="00B67BA0">
        <w:rPr>
          <w:szCs w:val="26"/>
        </w:rPr>
        <w:t>1054,8</w:t>
      </w:r>
      <w:r w:rsidR="00CA675F" w:rsidRPr="00B67BA0">
        <w:rPr>
          <w:szCs w:val="26"/>
        </w:rPr>
        <w:t xml:space="preserve"> тыс. рублей</w:t>
      </w:r>
      <w:r w:rsidRPr="00B67BA0">
        <w:rPr>
          <w:szCs w:val="26"/>
        </w:rPr>
        <w:t xml:space="preserve"> (</w:t>
      </w:r>
      <w:r w:rsidR="00CA675F" w:rsidRPr="00B67BA0">
        <w:rPr>
          <w:szCs w:val="26"/>
        </w:rPr>
        <w:t>0,</w:t>
      </w:r>
      <w:r w:rsidR="000E0D3B" w:rsidRPr="00B67BA0">
        <w:rPr>
          <w:szCs w:val="26"/>
        </w:rPr>
        <w:t>2</w:t>
      </w:r>
      <w:r w:rsidR="000B436E" w:rsidRPr="00B67BA0">
        <w:rPr>
          <w:szCs w:val="26"/>
        </w:rPr>
        <w:t>% общих расходов бюджета</w:t>
      </w:r>
      <w:r w:rsidRPr="00B67BA0">
        <w:rPr>
          <w:szCs w:val="26"/>
        </w:rPr>
        <w:t>)</w:t>
      </w:r>
      <w:r w:rsidR="000B436E" w:rsidRPr="00B67BA0">
        <w:rPr>
          <w:szCs w:val="26"/>
        </w:rPr>
        <w:t>;</w:t>
      </w:r>
    </w:p>
    <w:p w:rsidR="006507C6" w:rsidRPr="00B67BA0" w:rsidRDefault="00BD4F3F" w:rsidP="00131971">
      <w:pPr>
        <w:widowControl w:val="0"/>
        <w:suppressAutoHyphens/>
        <w:ind w:left="1418" w:hanging="2"/>
        <w:jc w:val="both"/>
        <w:rPr>
          <w:szCs w:val="26"/>
        </w:rPr>
      </w:pPr>
      <w:r w:rsidRPr="00B67BA0">
        <w:rPr>
          <w:szCs w:val="26"/>
        </w:rPr>
        <w:t xml:space="preserve">- </w:t>
      </w:r>
      <w:r w:rsidR="007C5D18" w:rsidRPr="00B67BA0">
        <w:rPr>
          <w:szCs w:val="26"/>
        </w:rPr>
        <w:t>ины</w:t>
      </w:r>
      <w:r w:rsidR="001323E5" w:rsidRPr="00B67BA0">
        <w:rPr>
          <w:szCs w:val="26"/>
        </w:rPr>
        <w:t>х</w:t>
      </w:r>
      <w:r w:rsidR="0025343C" w:rsidRPr="00B67BA0">
        <w:rPr>
          <w:szCs w:val="26"/>
        </w:rPr>
        <w:t xml:space="preserve"> межбюджетных трансфертов </w:t>
      </w:r>
      <w:r w:rsidR="00BA65B0" w:rsidRPr="00B67BA0">
        <w:rPr>
          <w:szCs w:val="26"/>
        </w:rPr>
        <w:t>28122,7</w:t>
      </w:r>
      <w:r w:rsidR="007C5D18" w:rsidRPr="00B67BA0">
        <w:rPr>
          <w:szCs w:val="26"/>
        </w:rPr>
        <w:t xml:space="preserve"> тыс. рублей </w:t>
      </w:r>
      <w:r w:rsidRPr="00B67BA0">
        <w:rPr>
          <w:szCs w:val="26"/>
        </w:rPr>
        <w:t>(</w:t>
      </w:r>
      <w:r w:rsidR="00BA65B0" w:rsidRPr="00B67BA0">
        <w:rPr>
          <w:szCs w:val="26"/>
        </w:rPr>
        <w:t>6,4</w:t>
      </w:r>
      <w:r w:rsidR="007C5D18" w:rsidRPr="00B67BA0">
        <w:rPr>
          <w:szCs w:val="26"/>
        </w:rPr>
        <w:t xml:space="preserve">% </w:t>
      </w:r>
      <w:r w:rsidR="00943C4C" w:rsidRPr="00B67BA0">
        <w:rPr>
          <w:szCs w:val="26"/>
        </w:rPr>
        <w:t>от общего объема расходов бюджета</w:t>
      </w:r>
      <w:r w:rsidRPr="00B67BA0">
        <w:rPr>
          <w:szCs w:val="26"/>
        </w:rPr>
        <w:t>)</w:t>
      </w:r>
      <w:r w:rsidR="00CF4091">
        <w:rPr>
          <w:szCs w:val="26"/>
        </w:rPr>
        <w:t>;</w:t>
      </w:r>
      <w:r w:rsidR="00943C4C" w:rsidRPr="00B67BA0">
        <w:rPr>
          <w:szCs w:val="26"/>
        </w:rPr>
        <w:t xml:space="preserve"> </w:t>
      </w:r>
    </w:p>
    <w:p w:rsidR="008518F6" w:rsidRPr="00B67BA0" w:rsidRDefault="00AA4367" w:rsidP="00067440">
      <w:pPr>
        <w:widowControl w:val="0"/>
        <w:suppressAutoHyphens/>
        <w:jc w:val="both"/>
        <w:rPr>
          <w:szCs w:val="26"/>
        </w:rPr>
      </w:pPr>
      <w:r w:rsidRPr="00B67BA0">
        <w:rPr>
          <w:szCs w:val="26"/>
        </w:rPr>
        <w:t xml:space="preserve">           - м</w:t>
      </w:r>
      <w:r w:rsidR="006507C6" w:rsidRPr="00B67BA0">
        <w:rPr>
          <w:szCs w:val="26"/>
        </w:rPr>
        <w:t>униципальны</w:t>
      </w:r>
      <w:r w:rsidR="00BD4F3F" w:rsidRPr="00B67BA0">
        <w:rPr>
          <w:szCs w:val="26"/>
        </w:rPr>
        <w:t>м</w:t>
      </w:r>
      <w:r w:rsidR="006507C6" w:rsidRPr="00B67BA0">
        <w:rPr>
          <w:szCs w:val="26"/>
        </w:rPr>
        <w:t xml:space="preserve"> учреждени</w:t>
      </w:r>
      <w:r w:rsidR="00BD4F3F" w:rsidRPr="00B67BA0">
        <w:rPr>
          <w:szCs w:val="26"/>
        </w:rPr>
        <w:t>ям</w:t>
      </w:r>
      <w:r w:rsidR="006507C6" w:rsidRPr="00B67BA0">
        <w:rPr>
          <w:szCs w:val="26"/>
        </w:rPr>
        <w:t xml:space="preserve"> района направлено: </w:t>
      </w:r>
    </w:p>
    <w:p w:rsidR="008518F6" w:rsidRPr="00B67BA0" w:rsidRDefault="00BD4F3F" w:rsidP="00067440">
      <w:pPr>
        <w:widowControl w:val="0"/>
        <w:suppressAutoHyphens/>
        <w:jc w:val="both"/>
        <w:rPr>
          <w:szCs w:val="26"/>
        </w:rPr>
      </w:pPr>
      <w:r w:rsidRPr="00B67BA0">
        <w:rPr>
          <w:szCs w:val="26"/>
        </w:rPr>
        <w:t xml:space="preserve">           </w:t>
      </w:r>
      <w:r w:rsidR="00131971">
        <w:rPr>
          <w:szCs w:val="26"/>
        </w:rPr>
        <w:tab/>
      </w:r>
      <w:r w:rsidRPr="00B67BA0">
        <w:rPr>
          <w:szCs w:val="26"/>
        </w:rPr>
        <w:t>- с</w:t>
      </w:r>
      <w:r w:rsidR="008518F6" w:rsidRPr="00B67BA0">
        <w:rPr>
          <w:szCs w:val="26"/>
        </w:rPr>
        <w:t xml:space="preserve">убсидий бюджетным учреждениям </w:t>
      </w:r>
      <w:r w:rsidR="00BA65B0" w:rsidRPr="00B67BA0">
        <w:rPr>
          <w:szCs w:val="26"/>
        </w:rPr>
        <w:t>–</w:t>
      </w:r>
      <w:r w:rsidR="000E0D3B" w:rsidRPr="00B67BA0">
        <w:rPr>
          <w:szCs w:val="26"/>
        </w:rPr>
        <w:t>1</w:t>
      </w:r>
      <w:r w:rsidR="00BA65B0" w:rsidRPr="00B67BA0">
        <w:rPr>
          <w:szCs w:val="26"/>
        </w:rPr>
        <w:t>7529,4</w:t>
      </w:r>
      <w:r w:rsidRPr="00B67BA0">
        <w:rPr>
          <w:szCs w:val="26"/>
        </w:rPr>
        <w:t xml:space="preserve"> тыс. рублей (</w:t>
      </w:r>
      <w:r w:rsidR="00BA65B0" w:rsidRPr="00B67BA0">
        <w:rPr>
          <w:szCs w:val="26"/>
        </w:rPr>
        <w:t>4</w:t>
      </w:r>
      <w:r w:rsidR="00796E48" w:rsidRPr="00B67BA0">
        <w:rPr>
          <w:szCs w:val="26"/>
        </w:rPr>
        <w:t>,</w:t>
      </w:r>
      <w:r w:rsidR="00BA65B0" w:rsidRPr="00B67BA0">
        <w:rPr>
          <w:szCs w:val="26"/>
        </w:rPr>
        <w:t>0</w:t>
      </w:r>
      <w:r w:rsidR="006446E7" w:rsidRPr="00B67BA0">
        <w:rPr>
          <w:szCs w:val="26"/>
        </w:rPr>
        <w:t xml:space="preserve"> %</w:t>
      </w:r>
      <w:r w:rsidR="008518F6" w:rsidRPr="00B67BA0">
        <w:rPr>
          <w:szCs w:val="26"/>
        </w:rPr>
        <w:t xml:space="preserve"> общих расходов бюджета</w:t>
      </w:r>
      <w:r w:rsidRPr="00B67BA0">
        <w:rPr>
          <w:szCs w:val="26"/>
        </w:rPr>
        <w:t>)</w:t>
      </w:r>
      <w:r w:rsidR="00CF4091">
        <w:rPr>
          <w:szCs w:val="26"/>
        </w:rPr>
        <w:t>;</w:t>
      </w:r>
    </w:p>
    <w:p w:rsidR="0016732B" w:rsidRPr="00B67BA0" w:rsidRDefault="00BD4F3F" w:rsidP="00CF4091">
      <w:pPr>
        <w:widowControl w:val="0"/>
        <w:suppressAutoHyphens/>
        <w:ind w:firstLine="708"/>
        <w:jc w:val="both"/>
        <w:rPr>
          <w:szCs w:val="26"/>
        </w:rPr>
      </w:pPr>
      <w:r w:rsidRPr="00B67BA0">
        <w:rPr>
          <w:szCs w:val="26"/>
        </w:rPr>
        <w:t xml:space="preserve">- </w:t>
      </w:r>
      <w:r w:rsidR="0016732B" w:rsidRPr="00B67BA0">
        <w:rPr>
          <w:szCs w:val="26"/>
        </w:rPr>
        <w:t xml:space="preserve">обслуживание муниципального долга </w:t>
      </w:r>
      <w:r w:rsidRPr="00B67BA0">
        <w:rPr>
          <w:szCs w:val="26"/>
        </w:rPr>
        <w:t>-</w:t>
      </w:r>
      <w:r w:rsidR="00796E48" w:rsidRPr="00B67BA0">
        <w:rPr>
          <w:szCs w:val="26"/>
        </w:rPr>
        <w:t>1</w:t>
      </w:r>
      <w:r w:rsidR="00BA65B0" w:rsidRPr="00B67BA0">
        <w:rPr>
          <w:szCs w:val="26"/>
        </w:rPr>
        <w:t>6</w:t>
      </w:r>
      <w:r w:rsidR="00796E48" w:rsidRPr="00B67BA0">
        <w:rPr>
          <w:szCs w:val="26"/>
        </w:rPr>
        <w:t>,</w:t>
      </w:r>
      <w:r w:rsidR="00BA65B0" w:rsidRPr="00B67BA0">
        <w:rPr>
          <w:szCs w:val="26"/>
        </w:rPr>
        <w:t>2</w:t>
      </w:r>
      <w:r w:rsidR="00CF4091">
        <w:rPr>
          <w:szCs w:val="26"/>
        </w:rPr>
        <w:t xml:space="preserve"> тыс. рублей;</w:t>
      </w:r>
    </w:p>
    <w:p w:rsidR="00BA65B0" w:rsidRPr="00B67BA0" w:rsidRDefault="00BA65B0" w:rsidP="00067440">
      <w:pPr>
        <w:widowControl w:val="0"/>
        <w:suppressAutoHyphens/>
        <w:jc w:val="both"/>
        <w:rPr>
          <w:szCs w:val="26"/>
        </w:rPr>
      </w:pPr>
      <w:r w:rsidRPr="00B67BA0">
        <w:rPr>
          <w:szCs w:val="26"/>
        </w:rPr>
        <w:t xml:space="preserve">           - субсидии юридическим лицам (кроме некоммерческих организаций, индивидуальным предпринимателям, физическим лицам производителям товаров, работ, ус</w:t>
      </w:r>
      <w:r w:rsidR="00CF4091">
        <w:rPr>
          <w:szCs w:val="26"/>
        </w:rPr>
        <w:t>луг – 648,0 тыс. рублей (0,1 %);</w:t>
      </w:r>
      <w:r w:rsidR="00131971">
        <w:rPr>
          <w:szCs w:val="26"/>
        </w:rPr>
        <w:t xml:space="preserve"> </w:t>
      </w:r>
    </w:p>
    <w:p w:rsidR="0016732B" w:rsidRPr="00B67BA0" w:rsidRDefault="00BD4F3F" w:rsidP="00067440">
      <w:pPr>
        <w:widowControl w:val="0"/>
        <w:suppressAutoHyphens/>
        <w:ind w:firstLine="709"/>
        <w:rPr>
          <w:szCs w:val="26"/>
        </w:rPr>
      </w:pPr>
      <w:r w:rsidRPr="00B67BA0">
        <w:rPr>
          <w:szCs w:val="26"/>
        </w:rPr>
        <w:t xml:space="preserve">- </w:t>
      </w:r>
      <w:r w:rsidR="0016732B" w:rsidRPr="00B67BA0">
        <w:rPr>
          <w:szCs w:val="26"/>
        </w:rPr>
        <w:t xml:space="preserve"> исполнение судебных актов </w:t>
      </w:r>
      <w:r w:rsidR="00131971">
        <w:rPr>
          <w:szCs w:val="26"/>
        </w:rPr>
        <w:t xml:space="preserve">– </w:t>
      </w:r>
      <w:r w:rsidR="00796E48" w:rsidRPr="00B67BA0">
        <w:rPr>
          <w:szCs w:val="26"/>
        </w:rPr>
        <w:t>2</w:t>
      </w:r>
      <w:r w:rsidR="00BA65B0" w:rsidRPr="00B67BA0">
        <w:rPr>
          <w:szCs w:val="26"/>
        </w:rPr>
        <w:t>710,0</w:t>
      </w:r>
      <w:r w:rsidR="0016732B" w:rsidRPr="00B67BA0">
        <w:rPr>
          <w:szCs w:val="26"/>
        </w:rPr>
        <w:t xml:space="preserve"> тыс. </w:t>
      </w:r>
      <w:r w:rsidR="006446E7" w:rsidRPr="00B67BA0">
        <w:rPr>
          <w:szCs w:val="26"/>
        </w:rPr>
        <w:t>рублей (</w:t>
      </w:r>
      <w:r w:rsidR="00796E48" w:rsidRPr="00B67BA0">
        <w:rPr>
          <w:szCs w:val="26"/>
        </w:rPr>
        <w:t>0,</w:t>
      </w:r>
      <w:r w:rsidR="00BA65B0" w:rsidRPr="00B67BA0">
        <w:rPr>
          <w:szCs w:val="26"/>
        </w:rPr>
        <w:t>6</w:t>
      </w:r>
      <w:r w:rsidR="006446E7" w:rsidRPr="00B67BA0">
        <w:rPr>
          <w:szCs w:val="26"/>
        </w:rPr>
        <w:t xml:space="preserve"> %)</w:t>
      </w:r>
      <w:r w:rsidR="00CF4091">
        <w:rPr>
          <w:szCs w:val="26"/>
        </w:rPr>
        <w:t>;</w:t>
      </w:r>
    </w:p>
    <w:p w:rsidR="00FF6869" w:rsidRPr="00B67BA0" w:rsidRDefault="00BD4F3F" w:rsidP="00067440">
      <w:pPr>
        <w:widowControl w:val="0"/>
        <w:suppressAutoHyphens/>
        <w:ind w:firstLine="709"/>
        <w:rPr>
          <w:szCs w:val="26"/>
        </w:rPr>
      </w:pPr>
      <w:r w:rsidRPr="00B67BA0">
        <w:rPr>
          <w:szCs w:val="26"/>
        </w:rPr>
        <w:t>- у</w:t>
      </w:r>
      <w:r w:rsidR="00536E78" w:rsidRPr="00B67BA0">
        <w:rPr>
          <w:szCs w:val="26"/>
        </w:rPr>
        <w:t>плат</w:t>
      </w:r>
      <w:r w:rsidRPr="00B67BA0">
        <w:rPr>
          <w:szCs w:val="26"/>
        </w:rPr>
        <w:t>у</w:t>
      </w:r>
      <w:r w:rsidR="00536E78" w:rsidRPr="00B67BA0">
        <w:rPr>
          <w:szCs w:val="26"/>
        </w:rPr>
        <w:t xml:space="preserve"> налогов, сборов и иных платежей </w:t>
      </w:r>
      <w:r w:rsidR="00131971">
        <w:rPr>
          <w:szCs w:val="26"/>
        </w:rPr>
        <w:t xml:space="preserve">– </w:t>
      </w:r>
      <w:r w:rsidR="00796E48" w:rsidRPr="00B67BA0">
        <w:rPr>
          <w:szCs w:val="26"/>
        </w:rPr>
        <w:t>2</w:t>
      </w:r>
      <w:r w:rsidR="00BA65B0" w:rsidRPr="00B67BA0">
        <w:rPr>
          <w:szCs w:val="26"/>
        </w:rPr>
        <w:t xml:space="preserve">779,9 </w:t>
      </w:r>
      <w:r w:rsidR="00536E78" w:rsidRPr="00B67BA0">
        <w:rPr>
          <w:szCs w:val="26"/>
        </w:rPr>
        <w:t xml:space="preserve">тыс. </w:t>
      </w:r>
      <w:r w:rsidR="006446E7" w:rsidRPr="00B67BA0">
        <w:rPr>
          <w:szCs w:val="26"/>
        </w:rPr>
        <w:t>рублей (</w:t>
      </w:r>
      <w:r w:rsidR="00CA675F" w:rsidRPr="00B67BA0">
        <w:rPr>
          <w:szCs w:val="26"/>
        </w:rPr>
        <w:t>0,</w:t>
      </w:r>
      <w:r w:rsidR="00BA65B0" w:rsidRPr="00B67BA0">
        <w:rPr>
          <w:szCs w:val="26"/>
        </w:rPr>
        <w:t>6</w:t>
      </w:r>
      <w:r w:rsidR="0025343C" w:rsidRPr="00B67BA0">
        <w:rPr>
          <w:szCs w:val="26"/>
        </w:rPr>
        <w:t>%</w:t>
      </w:r>
      <w:r w:rsidRPr="00B67BA0">
        <w:rPr>
          <w:szCs w:val="26"/>
        </w:rPr>
        <w:t>)</w:t>
      </w:r>
      <w:r w:rsidR="0025343C" w:rsidRPr="00B67BA0">
        <w:rPr>
          <w:szCs w:val="26"/>
        </w:rPr>
        <w:t>.</w:t>
      </w:r>
    </w:p>
    <w:p w:rsidR="003D3EE0" w:rsidRPr="00B67BA0" w:rsidRDefault="004F59FF" w:rsidP="00131971">
      <w:pPr>
        <w:widowControl w:val="0"/>
        <w:suppressAutoHyphens/>
        <w:ind w:firstLine="708"/>
        <w:jc w:val="both"/>
        <w:rPr>
          <w:szCs w:val="26"/>
        </w:rPr>
      </w:pPr>
      <w:r w:rsidRPr="00B67BA0">
        <w:rPr>
          <w:szCs w:val="26"/>
        </w:rPr>
        <w:t>Профицит</w:t>
      </w:r>
      <w:r w:rsidR="00B67BA0">
        <w:rPr>
          <w:szCs w:val="26"/>
        </w:rPr>
        <w:t xml:space="preserve"> </w:t>
      </w:r>
      <w:r w:rsidR="00736D93" w:rsidRPr="00B67BA0">
        <w:rPr>
          <w:szCs w:val="26"/>
        </w:rPr>
        <w:t xml:space="preserve">районного бюджета </w:t>
      </w:r>
      <w:r w:rsidR="00F756E3" w:rsidRPr="00B67BA0">
        <w:rPr>
          <w:szCs w:val="26"/>
        </w:rPr>
        <w:t xml:space="preserve">за </w:t>
      </w:r>
      <w:r w:rsidR="00D4470E" w:rsidRPr="00B67BA0">
        <w:rPr>
          <w:szCs w:val="26"/>
        </w:rPr>
        <w:t>202</w:t>
      </w:r>
      <w:r w:rsidR="00BA65B0" w:rsidRPr="00B67BA0">
        <w:rPr>
          <w:szCs w:val="26"/>
        </w:rPr>
        <w:t>3</w:t>
      </w:r>
      <w:r w:rsidR="00131971">
        <w:rPr>
          <w:szCs w:val="26"/>
        </w:rPr>
        <w:t xml:space="preserve"> </w:t>
      </w:r>
      <w:r w:rsidR="00B153D6" w:rsidRPr="00B67BA0">
        <w:rPr>
          <w:szCs w:val="26"/>
        </w:rPr>
        <w:t>год</w:t>
      </w:r>
      <w:r w:rsidR="00B67BA0">
        <w:rPr>
          <w:szCs w:val="26"/>
        </w:rPr>
        <w:t xml:space="preserve"> </w:t>
      </w:r>
      <w:r w:rsidR="0016732B" w:rsidRPr="00B67BA0">
        <w:rPr>
          <w:szCs w:val="26"/>
        </w:rPr>
        <w:t xml:space="preserve">составил </w:t>
      </w:r>
      <w:r w:rsidRPr="00B67BA0">
        <w:rPr>
          <w:szCs w:val="26"/>
        </w:rPr>
        <w:t>275,6</w:t>
      </w:r>
      <w:r w:rsidR="00D44B1F" w:rsidRPr="00B67BA0">
        <w:rPr>
          <w:szCs w:val="26"/>
        </w:rPr>
        <w:t xml:space="preserve"> тыс. рублей</w:t>
      </w:r>
      <w:r w:rsidR="00757325" w:rsidRPr="00B67BA0">
        <w:rPr>
          <w:szCs w:val="26"/>
        </w:rPr>
        <w:t>,</w:t>
      </w:r>
      <w:r w:rsidR="00775619" w:rsidRPr="00B67BA0">
        <w:rPr>
          <w:szCs w:val="26"/>
        </w:rPr>
        <w:t xml:space="preserve"> из-за разницы остатков</w:t>
      </w:r>
      <w:r w:rsidR="00903ACE" w:rsidRPr="00B67BA0">
        <w:rPr>
          <w:szCs w:val="26"/>
        </w:rPr>
        <w:t xml:space="preserve"> средств бюджета</w:t>
      </w:r>
      <w:r w:rsidR="00775619" w:rsidRPr="00B67BA0">
        <w:rPr>
          <w:szCs w:val="26"/>
        </w:rPr>
        <w:t xml:space="preserve"> полученных на начало и конец от</w:t>
      </w:r>
      <w:r w:rsidR="004B428A" w:rsidRPr="00B67BA0">
        <w:rPr>
          <w:szCs w:val="26"/>
        </w:rPr>
        <w:t>четног</w:t>
      </w:r>
      <w:r w:rsidR="00241A05" w:rsidRPr="00B67BA0">
        <w:rPr>
          <w:szCs w:val="26"/>
        </w:rPr>
        <w:t>о периода</w:t>
      </w:r>
      <w:r w:rsidR="00AA4367" w:rsidRPr="00B67BA0">
        <w:rPr>
          <w:szCs w:val="26"/>
        </w:rPr>
        <w:t xml:space="preserve"> (</w:t>
      </w:r>
      <w:r w:rsidR="00913148" w:rsidRPr="00B67BA0">
        <w:rPr>
          <w:szCs w:val="26"/>
        </w:rPr>
        <w:t>приложени</w:t>
      </w:r>
      <w:r w:rsidR="008C3C47" w:rsidRPr="00B67BA0">
        <w:rPr>
          <w:szCs w:val="26"/>
        </w:rPr>
        <w:t>е</w:t>
      </w:r>
      <w:r w:rsidR="00913148" w:rsidRPr="00B67BA0">
        <w:rPr>
          <w:szCs w:val="26"/>
        </w:rPr>
        <w:t xml:space="preserve"> 1 к настоящему отчету</w:t>
      </w:r>
      <w:r w:rsidR="008C3C47" w:rsidRPr="00B67BA0">
        <w:rPr>
          <w:szCs w:val="26"/>
        </w:rPr>
        <w:t>)</w:t>
      </w:r>
      <w:r w:rsidR="00736D93" w:rsidRPr="00B67BA0">
        <w:rPr>
          <w:szCs w:val="26"/>
        </w:rPr>
        <w:t>.</w:t>
      </w:r>
    </w:p>
    <w:p w:rsidR="005A47F6" w:rsidRPr="00B67BA0" w:rsidRDefault="005A47F6" w:rsidP="00067440">
      <w:pPr>
        <w:widowControl w:val="0"/>
        <w:suppressAutoHyphens/>
        <w:ind w:firstLine="720"/>
        <w:jc w:val="both"/>
        <w:rPr>
          <w:szCs w:val="26"/>
        </w:rPr>
      </w:pPr>
      <w:r w:rsidRPr="00B67BA0">
        <w:rPr>
          <w:szCs w:val="26"/>
        </w:rPr>
        <w:t xml:space="preserve">Расходы консолидированного бюджета </w:t>
      </w:r>
      <w:r w:rsidR="00F756E3" w:rsidRPr="00B67BA0">
        <w:rPr>
          <w:szCs w:val="26"/>
        </w:rPr>
        <w:t xml:space="preserve">за </w:t>
      </w:r>
      <w:r w:rsidR="00571257" w:rsidRPr="00B67BA0">
        <w:rPr>
          <w:szCs w:val="26"/>
        </w:rPr>
        <w:t>202</w:t>
      </w:r>
      <w:r w:rsidR="004F59FF" w:rsidRPr="00B67BA0">
        <w:rPr>
          <w:szCs w:val="26"/>
        </w:rPr>
        <w:t>3</w:t>
      </w:r>
      <w:r w:rsidR="00FF71A7" w:rsidRPr="00B67BA0">
        <w:rPr>
          <w:szCs w:val="26"/>
        </w:rPr>
        <w:t xml:space="preserve"> год</w:t>
      </w:r>
      <w:r w:rsidRPr="00B67BA0">
        <w:rPr>
          <w:szCs w:val="26"/>
        </w:rPr>
        <w:t xml:space="preserve"> составили</w:t>
      </w:r>
      <w:r w:rsidR="00B67BA0">
        <w:rPr>
          <w:szCs w:val="26"/>
        </w:rPr>
        <w:t xml:space="preserve"> </w:t>
      </w:r>
      <w:r w:rsidR="00A156F5" w:rsidRPr="00B67BA0">
        <w:rPr>
          <w:szCs w:val="26"/>
        </w:rPr>
        <w:t>4</w:t>
      </w:r>
      <w:r w:rsidR="004F59FF" w:rsidRPr="00B67BA0">
        <w:rPr>
          <w:szCs w:val="26"/>
        </w:rPr>
        <w:t>58860,2</w:t>
      </w:r>
      <w:r w:rsidR="00414BFE" w:rsidRPr="00B67BA0">
        <w:rPr>
          <w:szCs w:val="26"/>
        </w:rPr>
        <w:t xml:space="preserve"> тыс.</w:t>
      </w:r>
      <w:r w:rsidRPr="00B67BA0">
        <w:rPr>
          <w:szCs w:val="26"/>
        </w:rPr>
        <w:t xml:space="preserve"> рублей</w:t>
      </w:r>
      <w:r w:rsidR="00FF71A7" w:rsidRPr="00B67BA0">
        <w:rPr>
          <w:szCs w:val="26"/>
        </w:rPr>
        <w:t>.</w:t>
      </w:r>
    </w:p>
    <w:p w:rsidR="00736D93" w:rsidRPr="00B67BA0" w:rsidRDefault="004F59FF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Профицит</w:t>
      </w:r>
      <w:r w:rsidR="00D44B1F" w:rsidRPr="00B67BA0">
        <w:rPr>
          <w:szCs w:val="26"/>
        </w:rPr>
        <w:t xml:space="preserve"> консолидированного бюджета за </w:t>
      </w:r>
      <w:r w:rsidR="00D4470E" w:rsidRPr="00B67BA0">
        <w:rPr>
          <w:szCs w:val="26"/>
        </w:rPr>
        <w:t>202</w:t>
      </w:r>
      <w:r w:rsidRPr="00B67BA0">
        <w:rPr>
          <w:szCs w:val="26"/>
        </w:rPr>
        <w:t>3</w:t>
      </w:r>
      <w:r w:rsidR="00D44B1F" w:rsidRPr="00B67BA0">
        <w:rPr>
          <w:szCs w:val="26"/>
        </w:rPr>
        <w:t xml:space="preserve"> год </w:t>
      </w:r>
      <w:r w:rsidR="00414BFE" w:rsidRPr="00B67BA0">
        <w:rPr>
          <w:szCs w:val="26"/>
        </w:rPr>
        <w:t>со</w:t>
      </w:r>
      <w:r w:rsidR="00112F14" w:rsidRPr="00B67BA0">
        <w:rPr>
          <w:szCs w:val="26"/>
        </w:rPr>
        <w:t xml:space="preserve">ставил </w:t>
      </w:r>
      <w:r w:rsidRPr="00B67BA0">
        <w:rPr>
          <w:szCs w:val="26"/>
        </w:rPr>
        <w:t>151,6</w:t>
      </w:r>
      <w:r w:rsidR="00B67BA0">
        <w:rPr>
          <w:szCs w:val="26"/>
        </w:rPr>
        <w:t xml:space="preserve"> </w:t>
      </w:r>
      <w:r w:rsidR="00D44B1F" w:rsidRPr="00B67BA0">
        <w:rPr>
          <w:szCs w:val="26"/>
        </w:rPr>
        <w:t>тыс. рублей.</w:t>
      </w:r>
      <w:r w:rsidR="00D1192B" w:rsidRPr="00B67BA0">
        <w:rPr>
          <w:szCs w:val="26"/>
        </w:rPr>
        <w:t xml:space="preserve"> </w:t>
      </w:r>
      <w:r w:rsidR="00D1192B" w:rsidRPr="00B67BA0">
        <w:rPr>
          <w:szCs w:val="26"/>
        </w:rPr>
        <w:lastRenderedPageBreak/>
        <w:t>(приложение 2 к отчету).</w:t>
      </w:r>
    </w:p>
    <w:p w:rsidR="00D4470E" w:rsidRPr="00B67BA0" w:rsidRDefault="00AA72B9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В консолидированном бюджете</w:t>
      </w:r>
      <w:r w:rsidR="0096083B" w:rsidRPr="00B67BA0">
        <w:rPr>
          <w:szCs w:val="26"/>
        </w:rPr>
        <w:t xml:space="preserve"> района р</w:t>
      </w:r>
      <w:r w:rsidR="00736D93" w:rsidRPr="00B67BA0">
        <w:rPr>
          <w:szCs w:val="26"/>
        </w:rPr>
        <w:t>асходы на содержание</w:t>
      </w:r>
      <w:r w:rsidR="00B67BA0">
        <w:rPr>
          <w:szCs w:val="26"/>
        </w:rPr>
        <w:t xml:space="preserve"> </w:t>
      </w:r>
      <w:r w:rsidR="00412AAE" w:rsidRPr="00B67BA0">
        <w:rPr>
          <w:szCs w:val="26"/>
        </w:rPr>
        <w:t>9</w:t>
      </w:r>
      <w:r w:rsidR="003F7244" w:rsidRPr="00B67BA0">
        <w:rPr>
          <w:szCs w:val="26"/>
        </w:rPr>
        <w:t>7</w:t>
      </w:r>
      <w:r w:rsidR="00C879DE" w:rsidRPr="00B67BA0">
        <w:rPr>
          <w:szCs w:val="26"/>
        </w:rPr>
        <w:t xml:space="preserve"> человек</w:t>
      </w:r>
      <w:r w:rsidR="001748AF" w:rsidRPr="00B67BA0">
        <w:rPr>
          <w:szCs w:val="26"/>
        </w:rPr>
        <w:t>,</w:t>
      </w:r>
      <w:r w:rsidR="00C879DE" w:rsidRPr="00B67BA0">
        <w:rPr>
          <w:szCs w:val="26"/>
        </w:rPr>
        <w:t xml:space="preserve"> работающих в органах</w:t>
      </w:r>
      <w:r w:rsidR="00736D93" w:rsidRPr="00B67BA0">
        <w:rPr>
          <w:szCs w:val="26"/>
        </w:rPr>
        <w:t xml:space="preserve"> местного самоуправления</w:t>
      </w:r>
      <w:r w:rsidR="000D16E1" w:rsidRPr="00B67BA0">
        <w:rPr>
          <w:szCs w:val="26"/>
        </w:rPr>
        <w:t xml:space="preserve"> (в том числе </w:t>
      </w:r>
      <w:r w:rsidR="002529DF" w:rsidRPr="00B67BA0">
        <w:rPr>
          <w:szCs w:val="26"/>
        </w:rPr>
        <w:t>64</w:t>
      </w:r>
      <w:r w:rsidR="0082722C" w:rsidRPr="00B67BA0">
        <w:rPr>
          <w:szCs w:val="26"/>
        </w:rPr>
        <w:t xml:space="preserve"> муниципальн</w:t>
      </w:r>
      <w:r w:rsidR="007B2B79" w:rsidRPr="00B67BA0">
        <w:rPr>
          <w:szCs w:val="26"/>
        </w:rPr>
        <w:t>ых</w:t>
      </w:r>
      <w:r w:rsidR="00B67BA0">
        <w:rPr>
          <w:szCs w:val="26"/>
        </w:rPr>
        <w:t xml:space="preserve"> </w:t>
      </w:r>
      <w:r w:rsidR="0096083B" w:rsidRPr="00B67BA0">
        <w:rPr>
          <w:szCs w:val="26"/>
        </w:rPr>
        <w:t>служа</w:t>
      </w:r>
      <w:r w:rsidR="00E9653F" w:rsidRPr="00B67BA0">
        <w:rPr>
          <w:szCs w:val="26"/>
        </w:rPr>
        <w:t>щ</w:t>
      </w:r>
      <w:r w:rsidR="007B2B79" w:rsidRPr="00B67BA0">
        <w:rPr>
          <w:szCs w:val="26"/>
        </w:rPr>
        <w:t>их,</w:t>
      </w:r>
      <w:r w:rsidR="0096083B" w:rsidRPr="00B67BA0">
        <w:rPr>
          <w:szCs w:val="26"/>
        </w:rPr>
        <w:t xml:space="preserve"> с учетом муниципальных служащих </w:t>
      </w:r>
      <w:r w:rsidR="002101DE" w:rsidRPr="00B67BA0">
        <w:rPr>
          <w:szCs w:val="26"/>
        </w:rPr>
        <w:t xml:space="preserve">и глав </w:t>
      </w:r>
      <w:r w:rsidR="0096083B" w:rsidRPr="00B67BA0">
        <w:rPr>
          <w:szCs w:val="26"/>
        </w:rPr>
        <w:t>сельсоветов)</w:t>
      </w:r>
      <w:r w:rsidR="001748AF" w:rsidRPr="00B67BA0">
        <w:rPr>
          <w:szCs w:val="26"/>
        </w:rPr>
        <w:t>,</w:t>
      </w:r>
      <w:r w:rsidR="003D5D74">
        <w:rPr>
          <w:szCs w:val="26"/>
        </w:rPr>
        <w:t xml:space="preserve"> </w:t>
      </w:r>
      <w:r w:rsidR="00E66C15" w:rsidRPr="00B67BA0">
        <w:rPr>
          <w:szCs w:val="26"/>
        </w:rPr>
        <w:t xml:space="preserve">за </w:t>
      </w:r>
      <w:r w:rsidR="00D4470E" w:rsidRPr="00B67BA0">
        <w:rPr>
          <w:szCs w:val="26"/>
        </w:rPr>
        <w:t>202</w:t>
      </w:r>
      <w:r w:rsidR="003F7244" w:rsidRPr="00B67BA0">
        <w:rPr>
          <w:szCs w:val="26"/>
        </w:rPr>
        <w:t>3</w:t>
      </w:r>
      <w:r w:rsidR="001748AF" w:rsidRPr="00B67BA0">
        <w:rPr>
          <w:szCs w:val="26"/>
        </w:rPr>
        <w:t xml:space="preserve"> год</w:t>
      </w:r>
      <w:r w:rsidR="00736D93" w:rsidRPr="00B67BA0">
        <w:rPr>
          <w:szCs w:val="26"/>
        </w:rPr>
        <w:t xml:space="preserve"> составили</w:t>
      </w:r>
      <w:r w:rsidR="004D60FB">
        <w:rPr>
          <w:szCs w:val="26"/>
        </w:rPr>
        <w:t xml:space="preserve"> </w:t>
      </w:r>
      <w:r w:rsidR="00C80513" w:rsidRPr="00B67BA0">
        <w:rPr>
          <w:szCs w:val="26"/>
        </w:rPr>
        <w:t>4</w:t>
      </w:r>
      <w:r w:rsidR="003F7244" w:rsidRPr="00B67BA0">
        <w:rPr>
          <w:szCs w:val="26"/>
        </w:rPr>
        <w:t>9606,3</w:t>
      </w:r>
      <w:r w:rsidR="00C879DE" w:rsidRPr="00B67BA0">
        <w:rPr>
          <w:szCs w:val="26"/>
        </w:rPr>
        <w:t xml:space="preserve"> тыс. рублей</w:t>
      </w:r>
      <w:r w:rsidR="00DC6731" w:rsidRPr="00B67BA0">
        <w:rPr>
          <w:szCs w:val="26"/>
        </w:rPr>
        <w:t>,</w:t>
      </w:r>
      <w:r w:rsidR="00B67BA0">
        <w:rPr>
          <w:szCs w:val="26"/>
        </w:rPr>
        <w:t xml:space="preserve"> </w:t>
      </w:r>
      <w:r w:rsidR="006446E7" w:rsidRPr="00B67BA0">
        <w:rPr>
          <w:szCs w:val="26"/>
        </w:rPr>
        <w:t>что</w:t>
      </w:r>
      <w:r w:rsidR="00DC6731" w:rsidRPr="00B67BA0">
        <w:rPr>
          <w:szCs w:val="26"/>
        </w:rPr>
        <w:t xml:space="preserve"> составляет </w:t>
      </w:r>
      <w:r w:rsidR="00D37BCB" w:rsidRPr="00B67BA0">
        <w:rPr>
          <w:szCs w:val="26"/>
        </w:rPr>
        <w:t>3</w:t>
      </w:r>
      <w:r w:rsidR="00682284" w:rsidRPr="00B67BA0">
        <w:rPr>
          <w:szCs w:val="26"/>
        </w:rPr>
        <w:t>0</w:t>
      </w:r>
      <w:r w:rsidR="00D37BCB" w:rsidRPr="00B67BA0">
        <w:rPr>
          <w:szCs w:val="26"/>
        </w:rPr>
        <w:t>,</w:t>
      </w:r>
      <w:r w:rsidR="003F7244" w:rsidRPr="00B67BA0">
        <w:rPr>
          <w:szCs w:val="26"/>
        </w:rPr>
        <w:t xml:space="preserve">13 </w:t>
      </w:r>
      <w:r w:rsidR="00DC6731" w:rsidRPr="00B67BA0">
        <w:rPr>
          <w:szCs w:val="26"/>
        </w:rPr>
        <w:t>%</w:t>
      </w:r>
      <w:r w:rsidR="00736D93" w:rsidRPr="00B67BA0">
        <w:rPr>
          <w:szCs w:val="26"/>
        </w:rPr>
        <w:t xml:space="preserve"> от общего объема доходов консолидированного бюджета</w:t>
      </w:r>
      <w:r w:rsidR="00913148" w:rsidRPr="00B67BA0">
        <w:rPr>
          <w:szCs w:val="26"/>
        </w:rPr>
        <w:t>,</w:t>
      </w:r>
      <w:r w:rsidR="00DC6731" w:rsidRPr="00B67BA0">
        <w:rPr>
          <w:szCs w:val="26"/>
        </w:rPr>
        <w:t xml:space="preserve"> при нормативе </w:t>
      </w:r>
      <w:r w:rsidR="005014A5" w:rsidRPr="00B67BA0">
        <w:rPr>
          <w:szCs w:val="26"/>
        </w:rPr>
        <w:t>3</w:t>
      </w:r>
      <w:r w:rsidR="00B153D6" w:rsidRPr="00B67BA0">
        <w:rPr>
          <w:szCs w:val="26"/>
        </w:rPr>
        <w:t>9</w:t>
      </w:r>
      <w:r w:rsidR="005014A5" w:rsidRPr="00B67BA0">
        <w:rPr>
          <w:szCs w:val="26"/>
        </w:rPr>
        <w:t>,</w:t>
      </w:r>
      <w:r w:rsidR="000C6761" w:rsidRPr="00B67BA0">
        <w:rPr>
          <w:szCs w:val="26"/>
        </w:rPr>
        <w:t xml:space="preserve">71 </w:t>
      </w:r>
      <w:r w:rsidR="00DC6731" w:rsidRPr="00B67BA0">
        <w:rPr>
          <w:szCs w:val="26"/>
        </w:rPr>
        <w:t>%</w:t>
      </w:r>
      <w:r w:rsidR="007F3709" w:rsidRPr="00B67BA0">
        <w:rPr>
          <w:szCs w:val="26"/>
        </w:rPr>
        <w:t xml:space="preserve"> (приложение 13).</w:t>
      </w:r>
    </w:p>
    <w:p w:rsidR="007F3709" w:rsidRPr="00B67BA0" w:rsidRDefault="007F3709" w:rsidP="007F3709">
      <w:pPr>
        <w:widowControl w:val="0"/>
        <w:ind w:firstLine="709"/>
        <w:jc w:val="both"/>
        <w:rPr>
          <w:szCs w:val="26"/>
        </w:rPr>
      </w:pPr>
      <w:r w:rsidRPr="00B67BA0">
        <w:rPr>
          <w:szCs w:val="26"/>
        </w:rPr>
        <w:t xml:space="preserve">Объем дорожного фонда в отчетном году составлял </w:t>
      </w:r>
      <w:r w:rsidR="003F7244" w:rsidRPr="00B67BA0">
        <w:rPr>
          <w:szCs w:val="26"/>
        </w:rPr>
        <w:t>7540,1</w:t>
      </w:r>
      <w:r w:rsidRPr="00B67BA0">
        <w:rPr>
          <w:szCs w:val="26"/>
        </w:rPr>
        <w:t xml:space="preserve"> тыс. рублей, в</w:t>
      </w:r>
      <w:r w:rsidR="003F7244" w:rsidRPr="00B67BA0">
        <w:rPr>
          <w:szCs w:val="26"/>
        </w:rPr>
        <w:t xml:space="preserve"> том числе остаток на 01.01.2023</w:t>
      </w:r>
      <w:r w:rsidRPr="00B67BA0">
        <w:rPr>
          <w:szCs w:val="26"/>
        </w:rPr>
        <w:t xml:space="preserve"> составлял </w:t>
      </w:r>
      <w:r w:rsidR="003F7244" w:rsidRPr="00B67BA0">
        <w:rPr>
          <w:szCs w:val="26"/>
        </w:rPr>
        <w:t>1264,8</w:t>
      </w:r>
      <w:r w:rsidRPr="00B67BA0">
        <w:rPr>
          <w:szCs w:val="26"/>
        </w:rPr>
        <w:t xml:space="preserve"> тыс. рублей, поступило в течение года </w:t>
      </w:r>
      <w:r w:rsidR="008621F8" w:rsidRPr="00B67BA0">
        <w:rPr>
          <w:szCs w:val="26"/>
        </w:rPr>
        <w:t>5</w:t>
      </w:r>
      <w:r w:rsidR="003F7244" w:rsidRPr="00B67BA0">
        <w:rPr>
          <w:szCs w:val="26"/>
        </w:rPr>
        <w:t>951,2</w:t>
      </w:r>
      <w:r w:rsidRPr="00B67BA0">
        <w:rPr>
          <w:szCs w:val="26"/>
        </w:rPr>
        <w:t xml:space="preserve"> тыс. рублей. Расходы дорожного фонда в отчетном году составили 5</w:t>
      </w:r>
      <w:r w:rsidR="003F7244" w:rsidRPr="00B67BA0">
        <w:rPr>
          <w:szCs w:val="26"/>
        </w:rPr>
        <w:t>951,2</w:t>
      </w:r>
      <w:r w:rsidR="00131971">
        <w:rPr>
          <w:szCs w:val="26"/>
        </w:rPr>
        <w:t xml:space="preserve"> </w:t>
      </w:r>
      <w:r w:rsidRPr="00B67BA0">
        <w:rPr>
          <w:szCs w:val="26"/>
        </w:rPr>
        <w:t>тыс. рублей, в том числе на содержание действующей сети автомобильных дорог общего пользования района было направлено 3</w:t>
      </w:r>
      <w:r w:rsidR="003F7244" w:rsidRPr="00B67BA0">
        <w:rPr>
          <w:szCs w:val="26"/>
        </w:rPr>
        <w:t>151,2</w:t>
      </w:r>
      <w:r w:rsidR="00131971">
        <w:rPr>
          <w:szCs w:val="26"/>
        </w:rPr>
        <w:t xml:space="preserve"> </w:t>
      </w:r>
      <w:r w:rsidRPr="00B67BA0">
        <w:rPr>
          <w:szCs w:val="26"/>
        </w:rPr>
        <w:t xml:space="preserve">тыс. рублей, предоставлено из дорожного фонда межбюджетных трансфертов бюджетам сельских поселений в сумме </w:t>
      </w:r>
      <w:r w:rsidR="008621F8" w:rsidRPr="00B67BA0">
        <w:rPr>
          <w:szCs w:val="26"/>
        </w:rPr>
        <w:t>2</w:t>
      </w:r>
      <w:r w:rsidR="003F7244" w:rsidRPr="00B67BA0">
        <w:rPr>
          <w:szCs w:val="26"/>
        </w:rPr>
        <w:t>8</w:t>
      </w:r>
      <w:r w:rsidR="008621F8" w:rsidRPr="00B67BA0">
        <w:rPr>
          <w:szCs w:val="26"/>
        </w:rPr>
        <w:t>00,0</w:t>
      </w:r>
      <w:r w:rsidRPr="00B67BA0">
        <w:rPr>
          <w:szCs w:val="26"/>
        </w:rPr>
        <w:t xml:space="preserve"> тыс. рублей. Остаток средств дорожного фонда на 01.01.202</w:t>
      </w:r>
      <w:r w:rsidR="003F7244" w:rsidRPr="00B67BA0">
        <w:rPr>
          <w:szCs w:val="26"/>
        </w:rPr>
        <w:t>4</w:t>
      </w:r>
      <w:r w:rsidRPr="00B67BA0">
        <w:rPr>
          <w:szCs w:val="26"/>
        </w:rPr>
        <w:t xml:space="preserve"> года составляет 1</w:t>
      </w:r>
      <w:r w:rsidR="003F7244" w:rsidRPr="00B67BA0">
        <w:rPr>
          <w:szCs w:val="26"/>
        </w:rPr>
        <w:t>588,9</w:t>
      </w:r>
      <w:r w:rsidRPr="00B67BA0">
        <w:rPr>
          <w:szCs w:val="26"/>
        </w:rPr>
        <w:t xml:space="preserve"> тыс. рублей  (приложение 14 к настоящему отчету).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BDE" w:rsidRPr="00B67BA0" w:rsidRDefault="00B83BDE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Муниципальный д</w:t>
      </w:r>
      <w:r w:rsidR="00DD61DC" w:rsidRPr="00B67BA0">
        <w:rPr>
          <w:szCs w:val="26"/>
        </w:rPr>
        <w:t>олг бюджета района на</w:t>
      </w:r>
      <w:r w:rsidR="00E66C15" w:rsidRPr="00B67BA0">
        <w:rPr>
          <w:szCs w:val="26"/>
        </w:rPr>
        <w:t xml:space="preserve"> 01.</w:t>
      </w:r>
      <w:r w:rsidR="00110631" w:rsidRPr="00B67BA0">
        <w:rPr>
          <w:szCs w:val="26"/>
        </w:rPr>
        <w:t>01</w:t>
      </w:r>
      <w:r w:rsidR="007443F2" w:rsidRPr="00B67BA0">
        <w:rPr>
          <w:szCs w:val="26"/>
        </w:rPr>
        <w:t>.</w:t>
      </w:r>
      <w:r w:rsidR="000669F9" w:rsidRPr="00CF4091">
        <w:rPr>
          <w:szCs w:val="26"/>
        </w:rPr>
        <w:t>202</w:t>
      </w:r>
      <w:r w:rsidR="00CF4091">
        <w:rPr>
          <w:szCs w:val="26"/>
        </w:rPr>
        <w:t>4</w:t>
      </w:r>
      <w:r w:rsidRPr="00B67BA0">
        <w:rPr>
          <w:szCs w:val="26"/>
        </w:rPr>
        <w:t xml:space="preserve"> года составляет </w:t>
      </w:r>
      <w:r w:rsidR="00185A78" w:rsidRPr="00B67BA0">
        <w:rPr>
          <w:szCs w:val="26"/>
        </w:rPr>
        <w:t>1</w:t>
      </w:r>
      <w:r w:rsidR="004F59FF" w:rsidRPr="00B67BA0">
        <w:rPr>
          <w:szCs w:val="26"/>
        </w:rPr>
        <w:t>5450</w:t>
      </w:r>
      <w:r w:rsidR="00185A78" w:rsidRPr="00B67BA0">
        <w:rPr>
          <w:szCs w:val="26"/>
        </w:rPr>
        <w:t>,0</w:t>
      </w:r>
      <w:r w:rsidR="00757325" w:rsidRPr="00B67BA0">
        <w:rPr>
          <w:szCs w:val="26"/>
        </w:rPr>
        <w:t xml:space="preserve"> тыс. </w:t>
      </w:r>
      <w:r w:rsidR="00414BFE" w:rsidRPr="00B67BA0">
        <w:rPr>
          <w:szCs w:val="26"/>
        </w:rPr>
        <w:t>рублей</w:t>
      </w:r>
      <w:r w:rsidR="008C3C47" w:rsidRPr="00B67BA0">
        <w:rPr>
          <w:szCs w:val="26"/>
        </w:rPr>
        <w:t xml:space="preserve"> (</w:t>
      </w:r>
      <w:r w:rsidR="00EB36BC" w:rsidRPr="00B67BA0">
        <w:rPr>
          <w:szCs w:val="26"/>
        </w:rPr>
        <w:t>приложени</w:t>
      </w:r>
      <w:r w:rsidR="003801A1" w:rsidRPr="00B67BA0">
        <w:rPr>
          <w:szCs w:val="26"/>
        </w:rPr>
        <w:t>е</w:t>
      </w:r>
      <w:r w:rsidR="00131971">
        <w:rPr>
          <w:szCs w:val="26"/>
        </w:rPr>
        <w:t xml:space="preserve"> </w:t>
      </w:r>
      <w:r w:rsidR="00D1192B" w:rsidRPr="00B67BA0">
        <w:rPr>
          <w:szCs w:val="26"/>
        </w:rPr>
        <w:t>9</w:t>
      </w:r>
      <w:r w:rsidRPr="00B67BA0">
        <w:rPr>
          <w:szCs w:val="26"/>
        </w:rPr>
        <w:t xml:space="preserve"> к настоящему отчету</w:t>
      </w:r>
      <w:r w:rsidR="008C3C47" w:rsidRPr="00B67BA0">
        <w:rPr>
          <w:szCs w:val="26"/>
        </w:rPr>
        <w:t>)</w:t>
      </w:r>
      <w:r w:rsidRPr="00B67BA0">
        <w:rPr>
          <w:szCs w:val="26"/>
        </w:rPr>
        <w:t xml:space="preserve">. </w:t>
      </w:r>
    </w:p>
    <w:p w:rsidR="00A014C6" w:rsidRPr="00B67BA0" w:rsidRDefault="00736D93" w:rsidP="00067440">
      <w:pPr>
        <w:widowControl w:val="0"/>
        <w:suppressAutoHyphens/>
        <w:ind w:firstLine="709"/>
        <w:jc w:val="both"/>
        <w:rPr>
          <w:szCs w:val="26"/>
        </w:rPr>
      </w:pPr>
      <w:r w:rsidRPr="00B67BA0">
        <w:rPr>
          <w:szCs w:val="26"/>
        </w:rPr>
        <w:t>Кредиторская задолженность бюджетных учреждений на</w:t>
      </w:r>
      <w:r w:rsidR="00112F14" w:rsidRPr="00B67BA0">
        <w:rPr>
          <w:szCs w:val="26"/>
        </w:rPr>
        <w:t xml:space="preserve"> 01.</w:t>
      </w:r>
      <w:r w:rsidR="00110631" w:rsidRPr="00B67BA0">
        <w:rPr>
          <w:szCs w:val="26"/>
        </w:rPr>
        <w:t>0</w:t>
      </w:r>
      <w:r w:rsidR="00F756E3" w:rsidRPr="00B67BA0">
        <w:rPr>
          <w:szCs w:val="26"/>
        </w:rPr>
        <w:t>1</w:t>
      </w:r>
      <w:r w:rsidR="007443F2" w:rsidRPr="00B67BA0">
        <w:rPr>
          <w:szCs w:val="26"/>
        </w:rPr>
        <w:t>.</w:t>
      </w:r>
      <w:r w:rsidR="000669F9" w:rsidRPr="00B67BA0">
        <w:rPr>
          <w:szCs w:val="26"/>
        </w:rPr>
        <w:t>202</w:t>
      </w:r>
      <w:r w:rsidR="00EB60DB" w:rsidRPr="00B67BA0">
        <w:rPr>
          <w:szCs w:val="26"/>
        </w:rPr>
        <w:t>4</w:t>
      </w:r>
      <w:r w:rsidRPr="00B67BA0">
        <w:rPr>
          <w:szCs w:val="26"/>
        </w:rPr>
        <w:t xml:space="preserve"> года </w:t>
      </w:r>
      <w:r w:rsidR="00414BFE" w:rsidRPr="00B67BA0">
        <w:rPr>
          <w:szCs w:val="26"/>
        </w:rPr>
        <w:t>состави</w:t>
      </w:r>
      <w:r w:rsidR="00112F14" w:rsidRPr="00B67BA0">
        <w:rPr>
          <w:szCs w:val="26"/>
        </w:rPr>
        <w:t xml:space="preserve">ла </w:t>
      </w:r>
      <w:r w:rsidR="00EB60DB" w:rsidRPr="00B67BA0">
        <w:rPr>
          <w:szCs w:val="26"/>
        </w:rPr>
        <w:t>15012</w:t>
      </w:r>
      <w:r w:rsidR="00CF61E6" w:rsidRPr="00B67BA0">
        <w:rPr>
          <w:szCs w:val="26"/>
        </w:rPr>
        <w:t>,</w:t>
      </w:r>
      <w:r w:rsidR="000F0CFA" w:rsidRPr="00B67BA0">
        <w:rPr>
          <w:szCs w:val="26"/>
        </w:rPr>
        <w:t>0</w:t>
      </w:r>
      <w:r w:rsidR="00131971">
        <w:rPr>
          <w:szCs w:val="26"/>
        </w:rPr>
        <w:t xml:space="preserve"> </w:t>
      </w:r>
      <w:r w:rsidR="00727EA6" w:rsidRPr="00B67BA0">
        <w:rPr>
          <w:szCs w:val="26"/>
        </w:rPr>
        <w:t>тыс. рублей,</w:t>
      </w:r>
      <w:r w:rsidR="0099329F" w:rsidRPr="00B67BA0">
        <w:rPr>
          <w:szCs w:val="26"/>
        </w:rPr>
        <w:t xml:space="preserve"> в том числе </w:t>
      </w:r>
      <w:r w:rsidR="0004137B" w:rsidRPr="00B67BA0">
        <w:rPr>
          <w:szCs w:val="26"/>
        </w:rPr>
        <w:t xml:space="preserve">реструктуризированная </w:t>
      </w:r>
      <w:r w:rsidR="0099329F" w:rsidRPr="00B67BA0">
        <w:rPr>
          <w:szCs w:val="26"/>
        </w:rPr>
        <w:t xml:space="preserve">долгосрочная задолженность </w:t>
      </w:r>
      <w:r w:rsidR="0004137B" w:rsidRPr="00B67BA0">
        <w:rPr>
          <w:szCs w:val="26"/>
        </w:rPr>
        <w:t xml:space="preserve">Министерству строительства и </w:t>
      </w:r>
      <w:r w:rsidR="00131971">
        <w:rPr>
          <w:szCs w:val="26"/>
        </w:rPr>
        <w:t xml:space="preserve">жилищно-коммунального хозяйства – </w:t>
      </w:r>
      <w:r w:rsidR="00EB60DB" w:rsidRPr="00B67BA0">
        <w:rPr>
          <w:szCs w:val="26"/>
        </w:rPr>
        <w:t>2321</w:t>
      </w:r>
      <w:r w:rsidR="0004137B" w:rsidRPr="00B67BA0">
        <w:rPr>
          <w:szCs w:val="26"/>
        </w:rPr>
        <w:t>,0</w:t>
      </w:r>
      <w:r w:rsidR="003D5D74">
        <w:rPr>
          <w:szCs w:val="26"/>
        </w:rPr>
        <w:t> тыс. </w:t>
      </w:r>
      <w:r w:rsidR="0004137B" w:rsidRPr="00B67BA0">
        <w:rPr>
          <w:szCs w:val="26"/>
        </w:rPr>
        <w:t>рублей и Акционерному обществу «Угольная компания «Кузбассразрезуголь»</w:t>
      </w:r>
      <w:r w:rsidR="00CE0FC8">
        <w:rPr>
          <w:szCs w:val="26"/>
        </w:rPr>
        <w:t xml:space="preserve"> </w:t>
      </w:r>
      <w:r w:rsidR="0038644D" w:rsidRPr="00B67BA0">
        <w:rPr>
          <w:szCs w:val="26"/>
        </w:rPr>
        <w:t>-</w:t>
      </w:r>
      <w:r w:rsidR="00CE0FC8">
        <w:rPr>
          <w:szCs w:val="26"/>
        </w:rPr>
        <w:t xml:space="preserve"> </w:t>
      </w:r>
      <w:r w:rsidR="00EB60DB" w:rsidRPr="00B67BA0">
        <w:rPr>
          <w:szCs w:val="26"/>
        </w:rPr>
        <w:t>2691</w:t>
      </w:r>
      <w:r w:rsidR="00A014C6" w:rsidRPr="00B67BA0">
        <w:rPr>
          <w:szCs w:val="26"/>
        </w:rPr>
        <w:t>,0 тыс. рублей.</w:t>
      </w:r>
      <w:r w:rsidR="008C3C47" w:rsidRPr="00B67BA0">
        <w:rPr>
          <w:szCs w:val="26"/>
        </w:rPr>
        <w:t xml:space="preserve"> На 01.01.202</w:t>
      </w:r>
      <w:r w:rsidR="00EB60DB" w:rsidRPr="00B67BA0">
        <w:rPr>
          <w:szCs w:val="26"/>
        </w:rPr>
        <w:t>3</w:t>
      </w:r>
      <w:r w:rsidR="008C3C47" w:rsidRPr="00B67BA0">
        <w:rPr>
          <w:szCs w:val="26"/>
        </w:rPr>
        <w:t xml:space="preserve"> кредиторская задолженность бюджетных учреждений составляла 2</w:t>
      </w:r>
      <w:r w:rsidR="00EB60DB" w:rsidRPr="00B67BA0">
        <w:rPr>
          <w:szCs w:val="26"/>
        </w:rPr>
        <w:t>3800,</w:t>
      </w:r>
      <w:r w:rsidR="008C3C47" w:rsidRPr="00B67BA0">
        <w:rPr>
          <w:szCs w:val="26"/>
        </w:rPr>
        <w:t>0 тыс. рублей. В течение 202</w:t>
      </w:r>
      <w:r w:rsidR="00EB60DB" w:rsidRPr="00B67BA0">
        <w:rPr>
          <w:szCs w:val="26"/>
        </w:rPr>
        <w:t>3</w:t>
      </w:r>
      <w:r w:rsidR="008C3C47" w:rsidRPr="00B67BA0">
        <w:rPr>
          <w:szCs w:val="26"/>
        </w:rPr>
        <w:t xml:space="preserve"> года задолженность</w:t>
      </w:r>
      <w:r w:rsidR="00EB6AB2" w:rsidRPr="00B67BA0">
        <w:rPr>
          <w:szCs w:val="26"/>
        </w:rPr>
        <w:t xml:space="preserve"> была погашена</w:t>
      </w:r>
      <w:r w:rsidR="000751B8" w:rsidRPr="00B67BA0">
        <w:rPr>
          <w:szCs w:val="26"/>
        </w:rPr>
        <w:t xml:space="preserve"> в сумме </w:t>
      </w:r>
      <w:r w:rsidR="00EB60DB" w:rsidRPr="00B67BA0">
        <w:rPr>
          <w:szCs w:val="26"/>
        </w:rPr>
        <w:t>8788</w:t>
      </w:r>
      <w:r w:rsidR="000751B8" w:rsidRPr="00B67BA0">
        <w:rPr>
          <w:szCs w:val="26"/>
        </w:rPr>
        <w:t>,0 тыс. рублей</w:t>
      </w:r>
      <w:r w:rsidR="00680BDF" w:rsidRPr="00B67BA0">
        <w:rPr>
          <w:szCs w:val="26"/>
        </w:rPr>
        <w:t>.</w:t>
      </w:r>
    </w:p>
    <w:p w:rsidR="00680BDF" w:rsidRPr="00B67BA0" w:rsidRDefault="00680BDF" w:rsidP="00067440">
      <w:pPr>
        <w:widowControl w:val="0"/>
        <w:suppressAutoHyphens/>
        <w:ind w:firstLine="709"/>
        <w:jc w:val="both"/>
        <w:rPr>
          <w:szCs w:val="26"/>
        </w:rPr>
      </w:pPr>
    </w:p>
    <w:p w:rsidR="00680BDF" w:rsidRPr="00B67BA0" w:rsidRDefault="00680BDF" w:rsidP="00067440">
      <w:pPr>
        <w:widowControl w:val="0"/>
        <w:suppressAutoHyphens/>
        <w:ind w:firstLine="709"/>
        <w:jc w:val="both"/>
        <w:rPr>
          <w:szCs w:val="26"/>
        </w:rPr>
      </w:pPr>
      <w:bookmarkStart w:id="0" w:name="_GoBack"/>
      <w:bookmarkEnd w:id="0"/>
    </w:p>
    <w:p w:rsidR="00667CC0" w:rsidRPr="00BB45B9" w:rsidRDefault="00667CC0" w:rsidP="00667CC0">
      <w:pPr>
        <w:jc w:val="both"/>
        <w:rPr>
          <w:szCs w:val="26"/>
        </w:rPr>
      </w:pPr>
      <w:r w:rsidRPr="00BB45B9">
        <w:rPr>
          <w:szCs w:val="26"/>
        </w:rPr>
        <w:t>Заместитель главы Администрации района,</w:t>
      </w:r>
    </w:p>
    <w:p w:rsidR="00667CC0" w:rsidRPr="00BB45B9" w:rsidRDefault="00667CC0" w:rsidP="00667CC0">
      <w:pPr>
        <w:jc w:val="both"/>
        <w:rPr>
          <w:szCs w:val="26"/>
        </w:rPr>
      </w:pPr>
      <w:r w:rsidRPr="00BB45B9">
        <w:rPr>
          <w:szCs w:val="26"/>
        </w:rPr>
        <w:t xml:space="preserve">начальник Управления по экономическому </w:t>
      </w:r>
    </w:p>
    <w:p w:rsidR="00667CC0" w:rsidRPr="00BB45B9" w:rsidRDefault="00667CC0" w:rsidP="00667CC0">
      <w:pPr>
        <w:jc w:val="both"/>
        <w:rPr>
          <w:szCs w:val="26"/>
        </w:rPr>
      </w:pPr>
      <w:r w:rsidRPr="00BB45B9">
        <w:rPr>
          <w:szCs w:val="26"/>
        </w:rPr>
        <w:t xml:space="preserve">развитию, имущественным и земельным </w:t>
      </w:r>
    </w:p>
    <w:p w:rsidR="003D5D74" w:rsidRPr="003D5D74" w:rsidRDefault="00667CC0" w:rsidP="00667CC0">
      <w:pPr>
        <w:widowControl w:val="0"/>
        <w:suppressAutoHyphens/>
        <w:jc w:val="both"/>
        <w:rPr>
          <w:szCs w:val="26"/>
        </w:rPr>
      </w:pPr>
      <w:r w:rsidRPr="00BB45B9">
        <w:rPr>
          <w:szCs w:val="26"/>
        </w:rPr>
        <w:t>отношениям Администрации района</w:t>
      </w:r>
      <w:r w:rsidR="00AB7F6F">
        <w:rPr>
          <w:szCs w:val="26"/>
        </w:rPr>
        <w:t xml:space="preserve">                                                              О.В. Пыльцов</w:t>
      </w:r>
    </w:p>
    <w:p w:rsidR="00AB7F6F" w:rsidRDefault="00AB7F6F" w:rsidP="003D5D74">
      <w:pPr>
        <w:widowControl w:val="0"/>
        <w:suppressAutoHyphens/>
        <w:jc w:val="both"/>
        <w:rPr>
          <w:szCs w:val="26"/>
        </w:rPr>
      </w:pPr>
    </w:p>
    <w:p w:rsidR="003D5D74" w:rsidRPr="003D5D74" w:rsidRDefault="003D5D74" w:rsidP="003D5D74">
      <w:pPr>
        <w:widowControl w:val="0"/>
        <w:suppressAutoHyphens/>
        <w:jc w:val="both"/>
        <w:rPr>
          <w:szCs w:val="26"/>
        </w:rPr>
      </w:pPr>
      <w:r w:rsidRPr="003D5D74">
        <w:rPr>
          <w:szCs w:val="26"/>
        </w:rPr>
        <w:t>с. Бурла</w:t>
      </w:r>
    </w:p>
    <w:p w:rsidR="003D5D74" w:rsidRPr="003D5D74" w:rsidRDefault="003D5D74" w:rsidP="003D5D74">
      <w:pPr>
        <w:widowControl w:val="0"/>
        <w:suppressAutoHyphens/>
        <w:jc w:val="both"/>
        <w:rPr>
          <w:szCs w:val="26"/>
        </w:rPr>
      </w:pPr>
      <w:r>
        <w:rPr>
          <w:szCs w:val="26"/>
        </w:rPr>
        <w:t>27</w:t>
      </w:r>
      <w:r w:rsidRPr="003D5D74">
        <w:rPr>
          <w:szCs w:val="26"/>
        </w:rPr>
        <w:t xml:space="preserve"> февраля 202</w:t>
      </w:r>
      <w:r>
        <w:rPr>
          <w:szCs w:val="26"/>
        </w:rPr>
        <w:t>4</w:t>
      </w:r>
      <w:r w:rsidRPr="003D5D74">
        <w:rPr>
          <w:szCs w:val="26"/>
        </w:rPr>
        <w:t xml:space="preserve"> г.</w:t>
      </w:r>
    </w:p>
    <w:p w:rsidR="003D5D74" w:rsidRPr="003D5D74" w:rsidRDefault="003D5D74" w:rsidP="003D5D74">
      <w:pPr>
        <w:widowControl w:val="0"/>
        <w:suppressAutoHyphens/>
        <w:jc w:val="both"/>
        <w:rPr>
          <w:szCs w:val="26"/>
        </w:rPr>
      </w:pPr>
      <w:r w:rsidRPr="003D5D74">
        <w:rPr>
          <w:szCs w:val="26"/>
        </w:rPr>
        <w:t xml:space="preserve">№ </w:t>
      </w:r>
      <w:r w:rsidR="00AB7F6F">
        <w:rPr>
          <w:szCs w:val="26"/>
        </w:rPr>
        <w:t>01</w:t>
      </w:r>
    </w:p>
    <w:p w:rsidR="00067440" w:rsidRDefault="00067440" w:rsidP="00067440">
      <w:pPr>
        <w:widowControl w:val="0"/>
        <w:suppressAutoHyphens/>
        <w:jc w:val="both"/>
        <w:rPr>
          <w:color w:val="000000"/>
          <w:spacing w:val="-2"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A04639" w:rsidRDefault="00A04639" w:rsidP="00067440">
      <w:pPr>
        <w:widowControl w:val="0"/>
        <w:suppressAutoHyphens/>
        <w:jc w:val="right"/>
        <w:rPr>
          <w:caps/>
          <w:szCs w:val="26"/>
        </w:rPr>
      </w:pPr>
    </w:p>
    <w:p w:rsidR="00B67BA0" w:rsidRDefault="00B67BA0" w:rsidP="00067440">
      <w:pPr>
        <w:widowControl w:val="0"/>
        <w:suppressAutoHyphens/>
        <w:jc w:val="right"/>
        <w:rPr>
          <w:caps/>
          <w:szCs w:val="26"/>
        </w:rPr>
      </w:pPr>
    </w:p>
    <w:p w:rsidR="00B67BA0" w:rsidRDefault="00B67BA0" w:rsidP="00067440">
      <w:pPr>
        <w:widowControl w:val="0"/>
        <w:suppressAutoHyphens/>
        <w:jc w:val="right"/>
        <w:rPr>
          <w:caps/>
          <w:szCs w:val="26"/>
        </w:rPr>
      </w:pPr>
    </w:p>
    <w:p w:rsidR="00B67BA0" w:rsidRDefault="00B67BA0" w:rsidP="00067440">
      <w:pPr>
        <w:widowControl w:val="0"/>
        <w:suppressAutoHyphens/>
        <w:jc w:val="right"/>
        <w:rPr>
          <w:caps/>
          <w:szCs w:val="26"/>
        </w:rPr>
      </w:pPr>
    </w:p>
    <w:p w:rsidR="00B67BA0" w:rsidRDefault="00B67BA0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BA3195" w:rsidRPr="0091044E" w:rsidRDefault="00BA3195" w:rsidP="00067440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>НИЕ 1</w:t>
      </w:r>
    </w:p>
    <w:p w:rsidR="00BA3195" w:rsidRDefault="00BA3195" w:rsidP="00067440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>к отчету об исполнении бюджета</w:t>
      </w:r>
      <w:r>
        <w:rPr>
          <w:szCs w:val="26"/>
        </w:rPr>
        <w:t xml:space="preserve"> МО</w:t>
      </w:r>
    </w:p>
    <w:p w:rsidR="00BA3195" w:rsidRDefault="00BA3195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Б</w:t>
      </w:r>
      <w:r w:rsidRPr="0091044E">
        <w:rPr>
          <w:szCs w:val="26"/>
        </w:rPr>
        <w:t>урл</w:t>
      </w:r>
      <w:r>
        <w:rPr>
          <w:szCs w:val="26"/>
        </w:rPr>
        <w:t>инский район Алтайского края</w:t>
      </w:r>
    </w:p>
    <w:p w:rsidR="00BA3195" w:rsidRDefault="00BA3195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6B10C6">
        <w:rPr>
          <w:szCs w:val="26"/>
        </w:rPr>
        <w:t>3</w:t>
      </w:r>
      <w:r w:rsidR="00E65E25">
        <w:rPr>
          <w:szCs w:val="26"/>
        </w:rPr>
        <w:t xml:space="preserve"> год</w:t>
      </w:r>
    </w:p>
    <w:p w:rsidR="00BA3195" w:rsidRPr="0091044E" w:rsidRDefault="00BA3195" w:rsidP="00067440">
      <w:pPr>
        <w:widowControl w:val="0"/>
        <w:suppressAutoHyphens/>
        <w:ind w:left="5387"/>
        <w:rPr>
          <w:szCs w:val="26"/>
        </w:rPr>
      </w:pPr>
    </w:p>
    <w:p w:rsidR="00BA3195" w:rsidRPr="003D5D74" w:rsidRDefault="00BA3195" w:rsidP="00067440">
      <w:pPr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 xml:space="preserve">Источники доходов бюджета муниципального образования </w:t>
      </w:r>
    </w:p>
    <w:p w:rsidR="00BA3195" w:rsidRPr="003D5D74" w:rsidRDefault="00BA3195" w:rsidP="00067440">
      <w:pPr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>Бурлинский район Алтайского края за 202</w:t>
      </w:r>
      <w:r w:rsidR="006B10C6" w:rsidRPr="003D5D74">
        <w:rPr>
          <w:b/>
          <w:sz w:val="28"/>
          <w:szCs w:val="28"/>
        </w:rPr>
        <w:t>3</w:t>
      </w:r>
      <w:r w:rsidR="003D5D74" w:rsidRPr="003D5D74">
        <w:rPr>
          <w:b/>
          <w:sz w:val="28"/>
          <w:szCs w:val="28"/>
        </w:rPr>
        <w:t xml:space="preserve"> год</w:t>
      </w:r>
    </w:p>
    <w:p w:rsidR="00BA3195" w:rsidRPr="000412DE" w:rsidRDefault="00BA3195" w:rsidP="00067440">
      <w:pPr>
        <w:suppressAutoHyphens/>
        <w:jc w:val="right"/>
        <w:rPr>
          <w:sz w:val="28"/>
          <w:szCs w:val="28"/>
        </w:rPr>
      </w:pPr>
      <w:r w:rsidRPr="0091044E">
        <w:rPr>
          <w:sz w:val="24"/>
        </w:rPr>
        <w:t>тыс. рублей</w:t>
      </w:r>
    </w:p>
    <w:tbl>
      <w:tblPr>
        <w:tblW w:w="9837" w:type="dxa"/>
        <w:tblInd w:w="113" w:type="dxa"/>
        <w:tblLook w:val="04A0" w:firstRow="1" w:lastRow="0" w:firstColumn="1" w:lastColumn="0" w:noHBand="0" w:noVBand="1"/>
      </w:tblPr>
      <w:tblGrid>
        <w:gridCol w:w="4962"/>
        <w:gridCol w:w="1849"/>
        <w:gridCol w:w="1565"/>
        <w:gridCol w:w="1461"/>
      </w:tblGrid>
      <w:tr w:rsidR="00BA3195" w:rsidRPr="00662617" w:rsidTr="002B74A3">
        <w:trPr>
          <w:trHeight w:val="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Источники доходов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6B10C6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План                   на 202</w:t>
            </w:r>
            <w:r w:rsidR="006B10C6">
              <w:rPr>
                <w:sz w:val="24"/>
              </w:rPr>
              <w:t>3</w:t>
            </w:r>
            <w:r w:rsidRPr="00662617">
              <w:rPr>
                <w:sz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6B10C6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Факт                         за 202</w:t>
            </w:r>
            <w:r w:rsidR="006B10C6">
              <w:rPr>
                <w:sz w:val="24"/>
              </w:rPr>
              <w:t>3</w:t>
            </w:r>
            <w:r w:rsidRPr="00662617">
              <w:rPr>
                <w:sz w:val="24"/>
              </w:rPr>
              <w:t xml:space="preserve">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% выполнения к плану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Доходы бюджета района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443197,0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442271,5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в т.ч. собственные доходы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84190,0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86811,7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103,1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Возврат остатка прошлых лет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-177,5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359007,0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355637,3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в т.ч. дотация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82481,0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81428,7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98,7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6B10C6" w:rsidP="0006744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Субсидии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126322,2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125751,2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6B10C6" w:rsidP="006B10C6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Субвенция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147924,5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147156,8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 w:rsidR="002B74A3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4A3" w:rsidRPr="00662617" w:rsidRDefault="006B10C6" w:rsidP="0006744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Межбюджетный трансферты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A3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2279,3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A3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1300,6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A3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57,1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Итого доходов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443197,0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442271,5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Источники финансирования дефицита бюджета в т.ч.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6B10C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8246,3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-275,6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-3,3</w:t>
            </w:r>
          </w:p>
        </w:tc>
      </w:tr>
      <w:tr w:rsidR="006B10C6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C6" w:rsidRPr="00662617" w:rsidRDefault="006B10C6" w:rsidP="0006744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Погашено кредитов в краевой бюджет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C6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-2968,0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C6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-2968,0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C6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A3195" w:rsidRPr="00662617" w:rsidTr="002B74A3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 xml:space="preserve">        остатки средств бюджета на конец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11214,3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2692,4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C20429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</w:tbl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1764BA" w:rsidRDefault="001764BA" w:rsidP="00067440">
      <w:pPr>
        <w:widowControl w:val="0"/>
        <w:suppressAutoHyphens/>
        <w:jc w:val="both"/>
        <w:rPr>
          <w:color w:val="000000"/>
          <w:spacing w:val="-2"/>
          <w:szCs w:val="26"/>
        </w:rPr>
      </w:pPr>
    </w:p>
    <w:p w:rsidR="00FF765E" w:rsidRPr="0091044E" w:rsidRDefault="00FF765E" w:rsidP="00FF765E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>НИЕ 2</w:t>
      </w:r>
    </w:p>
    <w:p w:rsidR="00FF765E" w:rsidRDefault="00FF765E" w:rsidP="00FF765E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>к отчету об исполнении бюджета</w:t>
      </w:r>
      <w:r>
        <w:rPr>
          <w:szCs w:val="26"/>
        </w:rPr>
        <w:t xml:space="preserve"> МО</w:t>
      </w:r>
    </w:p>
    <w:p w:rsidR="00FF765E" w:rsidRDefault="00FF765E" w:rsidP="00FF765E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Б</w:t>
      </w:r>
      <w:r w:rsidRPr="0091044E">
        <w:rPr>
          <w:szCs w:val="26"/>
        </w:rPr>
        <w:t>урл</w:t>
      </w:r>
      <w:r>
        <w:rPr>
          <w:szCs w:val="26"/>
        </w:rPr>
        <w:t>инский район Алтайского края</w:t>
      </w:r>
    </w:p>
    <w:p w:rsidR="00FF765E" w:rsidRDefault="00FF765E" w:rsidP="00FF765E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010184">
        <w:rPr>
          <w:szCs w:val="26"/>
        </w:rPr>
        <w:t>3</w:t>
      </w:r>
      <w:r>
        <w:rPr>
          <w:szCs w:val="26"/>
        </w:rPr>
        <w:t xml:space="preserve"> год</w:t>
      </w:r>
    </w:p>
    <w:p w:rsidR="00FF765E" w:rsidRPr="0091044E" w:rsidRDefault="00FF765E" w:rsidP="00FF765E">
      <w:pPr>
        <w:widowControl w:val="0"/>
        <w:suppressAutoHyphens/>
        <w:ind w:left="5387"/>
        <w:rPr>
          <w:szCs w:val="26"/>
        </w:rPr>
      </w:pPr>
    </w:p>
    <w:p w:rsidR="00FF765E" w:rsidRPr="003D5D74" w:rsidRDefault="00FF765E" w:rsidP="00FF765E">
      <w:pPr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>Источники доходов консолидированного бюджета муниципального образования Бурлинский район Алтайского края за 202</w:t>
      </w:r>
      <w:r w:rsidR="00010184" w:rsidRPr="003D5D74">
        <w:rPr>
          <w:b/>
          <w:sz w:val="28"/>
          <w:szCs w:val="28"/>
        </w:rPr>
        <w:t>3</w:t>
      </w:r>
      <w:r w:rsidR="003D5D74" w:rsidRPr="003D5D74">
        <w:rPr>
          <w:b/>
          <w:sz w:val="28"/>
          <w:szCs w:val="28"/>
        </w:rPr>
        <w:t xml:space="preserve"> год</w:t>
      </w:r>
    </w:p>
    <w:p w:rsidR="00FF765E" w:rsidRPr="000412DE" w:rsidRDefault="00FF765E" w:rsidP="00FF765E">
      <w:pPr>
        <w:suppressAutoHyphens/>
        <w:jc w:val="right"/>
        <w:rPr>
          <w:sz w:val="28"/>
          <w:szCs w:val="28"/>
        </w:rPr>
      </w:pPr>
      <w:r w:rsidRPr="0091044E">
        <w:rPr>
          <w:sz w:val="24"/>
        </w:rPr>
        <w:t>тыс. рублей</w:t>
      </w:r>
    </w:p>
    <w:tbl>
      <w:tblPr>
        <w:tblW w:w="9837" w:type="dxa"/>
        <w:tblInd w:w="113" w:type="dxa"/>
        <w:tblLook w:val="04A0" w:firstRow="1" w:lastRow="0" w:firstColumn="1" w:lastColumn="0" w:noHBand="0" w:noVBand="1"/>
      </w:tblPr>
      <w:tblGrid>
        <w:gridCol w:w="4962"/>
        <w:gridCol w:w="1849"/>
        <w:gridCol w:w="1565"/>
        <w:gridCol w:w="1461"/>
      </w:tblGrid>
      <w:tr w:rsidR="00FF765E" w:rsidRPr="00662617" w:rsidTr="007A647A">
        <w:trPr>
          <w:trHeight w:val="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65E" w:rsidRPr="00662617" w:rsidRDefault="00FF765E" w:rsidP="007A647A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Источники доходов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65E" w:rsidRPr="00662617" w:rsidRDefault="00FF765E" w:rsidP="00010184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План                   на 202</w:t>
            </w:r>
            <w:r w:rsidR="00010184">
              <w:rPr>
                <w:sz w:val="24"/>
              </w:rPr>
              <w:t>3</w:t>
            </w:r>
            <w:r w:rsidRPr="00662617">
              <w:rPr>
                <w:sz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65E" w:rsidRPr="00662617" w:rsidRDefault="00FF765E" w:rsidP="00010184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Факт                         за 202</w:t>
            </w:r>
            <w:r w:rsidR="00010184">
              <w:rPr>
                <w:sz w:val="24"/>
              </w:rPr>
              <w:t>3</w:t>
            </w:r>
            <w:r w:rsidRPr="00662617">
              <w:rPr>
                <w:sz w:val="24"/>
              </w:rPr>
              <w:t xml:space="preserve">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65E" w:rsidRPr="00662617" w:rsidRDefault="00FF765E" w:rsidP="007A647A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% выполнения к плану</w:t>
            </w:r>
          </w:p>
        </w:tc>
      </w:tr>
      <w:tr w:rsidR="00FF765E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65E" w:rsidRPr="00662617" w:rsidRDefault="00FF765E" w:rsidP="007A647A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Доходы бюджета района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458915,9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459011,8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FF765E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65E" w:rsidRPr="00662617" w:rsidRDefault="00FF765E" w:rsidP="007A647A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в т.ч. собственные доходы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93641,1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97324,5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103,9</w:t>
            </w:r>
          </w:p>
        </w:tc>
      </w:tr>
      <w:tr w:rsidR="00FF765E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65E" w:rsidRPr="00662617" w:rsidRDefault="00FF765E" w:rsidP="007A647A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Возврат остатка прошлых лет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-177,5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F765E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65E" w:rsidRPr="00662617" w:rsidRDefault="00FF765E" w:rsidP="007A647A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362881,4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360490,5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</w:tr>
      <w:tr w:rsidR="00FF765E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65E" w:rsidRPr="00662617" w:rsidRDefault="00FF765E" w:rsidP="007A647A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в т.ч. дотация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82481,0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81428,7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98,7</w:t>
            </w:r>
          </w:p>
        </w:tc>
      </w:tr>
      <w:tr w:rsidR="00010184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84" w:rsidRPr="00662617" w:rsidRDefault="00010184" w:rsidP="00010184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Субсидии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010184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132475,9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131905,0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99,6</w:t>
            </w:r>
          </w:p>
        </w:tc>
      </w:tr>
      <w:tr w:rsidR="00010184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84" w:rsidRPr="00662617" w:rsidRDefault="00010184" w:rsidP="00010184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Субвенция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010184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147924,5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147156,8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 w:rsidR="00FF765E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65E" w:rsidRPr="00662617" w:rsidRDefault="00010184" w:rsidP="007A647A">
            <w:pPr>
              <w:suppressAutoHyphens/>
              <w:rPr>
                <w:sz w:val="24"/>
              </w:rPr>
            </w:pPr>
            <w:r>
              <w:rPr>
                <w:sz w:val="24"/>
              </w:rPr>
              <w:lastRenderedPageBreak/>
              <w:t>Межбюджетный трансферты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2273,0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1294,3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65E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</w:tr>
      <w:tr w:rsidR="00010184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84" w:rsidRDefault="00010184" w:rsidP="007A647A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Прочие безвозмездные поступления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Default="00010184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120,4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7A647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66,4</w:t>
            </w:r>
          </w:p>
        </w:tc>
      </w:tr>
      <w:tr w:rsidR="00010184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84" w:rsidRPr="00662617" w:rsidRDefault="00010184" w:rsidP="00010184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Источники финансирования дефицита бюджета в т.ч.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Default="00010184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10208,6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-151,6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-1,5</w:t>
            </w:r>
          </w:p>
        </w:tc>
      </w:tr>
      <w:tr w:rsidR="00010184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84" w:rsidRPr="00662617" w:rsidRDefault="00010184" w:rsidP="00010184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Погашено кредитов в краевой бюджет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010184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-2968,0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-2968,0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010184" w:rsidRPr="00662617" w:rsidTr="007A647A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84" w:rsidRPr="00662617" w:rsidRDefault="00010184" w:rsidP="00010184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 xml:space="preserve">        остатки средств бюджета на конец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010184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13176,6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2816,4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184" w:rsidRPr="00662617" w:rsidRDefault="006E2A4F" w:rsidP="00010184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</w:tbl>
    <w:p w:rsidR="00FF765E" w:rsidRDefault="00FF765E" w:rsidP="00FF765E">
      <w:pPr>
        <w:widowControl w:val="0"/>
        <w:suppressAutoHyphens/>
        <w:ind w:left="5387"/>
        <w:rPr>
          <w:caps/>
          <w:sz w:val="24"/>
        </w:rPr>
      </w:pPr>
    </w:p>
    <w:p w:rsidR="00BA3195" w:rsidRPr="0091044E" w:rsidRDefault="00BA3195" w:rsidP="00067440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 xml:space="preserve">НИЕ </w:t>
      </w:r>
      <w:r w:rsidR="00FF765E">
        <w:rPr>
          <w:caps/>
          <w:szCs w:val="26"/>
        </w:rPr>
        <w:t>3</w:t>
      </w:r>
    </w:p>
    <w:p w:rsidR="00BA3195" w:rsidRDefault="00BA3195" w:rsidP="00067440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>к отчету об исполнении бюджета</w:t>
      </w:r>
      <w:r>
        <w:rPr>
          <w:szCs w:val="26"/>
        </w:rPr>
        <w:t xml:space="preserve"> МО</w:t>
      </w:r>
      <w:r w:rsidRPr="0091044E">
        <w:rPr>
          <w:szCs w:val="26"/>
        </w:rPr>
        <w:t xml:space="preserve"> Бурл</w:t>
      </w:r>
      <w:r>
        <w:rPr>
          <w:szCs w:val="26"/>
        </w:rPr>
        <w:t>инский район Алтайского края</w:t>
      </w:r>
    </w:p>
    <w:p w:rsidR="00BA3195" w:rsidRDefault="00BA3195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5646C8">
        <w:rPr>
          <w:szCs w:val="26"/>
        </w:rPr>
        <w:t>3</w:t>
      </w:r>
      <w:r w:rsidRPr="0091044E">
        <w:rPr>
          <w:szCs w:val="26"/>
        </w:rPr>
        <w:t xml:space="preserve"> год</w:t>
      </w:r>
    </w:p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BA3195" w:rsidRPr="003D5D74" w:rsidRDefault="00BA3195" w:rsidP="00067440">
      <w:pPr>
        <w:suppressAutoHyphens/>
        <w:jc w:val="center"/>
        <w:rPr>
          <w:b/>
          <w:bCs/>
          <w:sz w:val="28"/>
          <w:szCs w:val="28"/>
        </w:rPr>
      </w:pPr>
      <w:r w:rsidRPr="003D5D74">
        <w:rPr>
          <w:b/>
          <w:bCs/>
          <w:sz w:val="28"/>
          <w:szCs w:val="28"/>
        </w:rPr>
        <w:t xml:space="preserve">Выполнение доходов бюджета муниципального района </w:t>
      </w:r>
    </w:p>
    <w:p w:rsidR="00BA3195" w:rsidRDefault="00BA3195" w:rsidP="00067440">
      <w:pPr>
        <w:suppressAutoHyphens/>
        <w:jc w:val="center"/>
        <w:rPr>
          <w:caps/>
          <w:sz w:val="24"/>
        </w:rPr>
      </w:pPr>
      <w:r w:rsidRPr="003D5D74">
        <w:rPr>
          <w:b/>
          <w:bCs/>
          <w:sz w:val="28"/>
          <w:szCs w:val="28"/>
        </w:rPr>
        <w:t>за 202</w:t>
      </w:r>
      <w:r w:rsidR="005646C8" w:rsidRPr="003D5D74">
        <w:rPr>
          <w:b/>
          <w:bCs/>
          <w:sz w:val="28"/>
          <w:szCs w:val="28"/>
        </w:rPr>
        <w:t>3</w:t>
      </w:r>
      <w:r w:rsidRPr="003D5D74">
        <w:rPr>
          <w:b/>
          <w:bCs/>
          <w:sz w:val="28"/>
          <w:szCs w:val="28"/>
        </w:rPr>
        <w:t xml:space="preserve"> год</w:t>
      </w:r>
    </w:p>
    <w:tbl>
      <w:tblPr>
        <w:tblW w:w="100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21"/>
        <w:gridCol w:w="1053"/>
        <w:gridCol w:w="1134"/>
        <w:gridCol w:w="1125"/>
        <w:gridCol w:w="1391"/>
      </w:tblGrid>
      <w:tr w:rsidR="00BA3195" w:rsidRPr="00662617" w:rsidTr="00C971FA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jc w:val="right"/>
              <w:rPr>
                <w:sz w:val="24"/>
              </w:rPr>
            </w:pPr>
            <w:r w:rsidRPr="00662617">
              <w:rPr>
                <w:sz w:val="24"/>
              </w:rPr>
              <w:t>тыс. ру</w:t>
            </w:r>
            <w:r>
              <w:rPr>
                <w:sz w:val="24"/>
              </w:rPr>
              <w:t>блей</w:t>
            </w:r>
          </w:p>
        </w:tc>
      </w:tr>
      <w:tr w:rsidR="00BA3195" w:rsidRPr="00662617" w:rsidTr="00C971F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  <w:r w:rsidRPr="00662617">
              <w:rPr>
                <w:sz w:val="24"/>
              </w:rPr>
              <w:t>Отклонения гр.4-гр.2</w:t>
            </w:r>
          </w:p>
        </w:tc>
      </w:tr>
      <w:tr w:rsidR="00BA3195" w:rsidRPr="00662617" w:rsidTr="00C971F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662617">
              <w:rPr>
                <w:bCs/>
                <w:sz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662617"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</w:tr>
      <w:tr w:rsidR="00BA3195" w:rsidRPr="00662617" w:rsidTr="00C971F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662617">
              <w:rPr>
                <w:bCs/>
                <w:sz w:val="24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43056,0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1056,0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Единый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1063,4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63,4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Единый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1125,2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</w:tr>
      <w:tr w:rsidR="005646C8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8" w:rsidRPr="00662617" w:rsidRDefault="005646C8" w:rsidP="0006744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8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8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-55,5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6C8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6C8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-55,5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Налог взимаемый в связи с применением патентной системы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917,0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1426,4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105,7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76,4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Государственная пошлина, сборы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857,3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57,3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Доходы от уплаты акцизов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6275,3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884,0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bCs/>
                <w:sz w:val="24"/>
              </w:rPr>
            </w:pPr>
            <w:r w:rsidRPr="00662617">
              <w:rPr>
                <w:bCs/>
                <w:sz w:val="24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52541,3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54665,1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2123,8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662617">
              <w:rPr>
                <w:bCs/>
                <w:sz w:val="24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112,2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8578,7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278,7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sz w:val="24"/>
              </w:rPr>
            </w:pPr>
            <w:r w:rsidRPr="00662617">
              <w:rPr>
                <w:sz w:val="24"/>
              </w:rPr>
              <w:t>Доходы от компенсации затрат мун.</w:t>
            </w:r>
            <w:r w:rsidR="00B67BA0">
              <w:rPr>
                <w:sz w:val="24"/>
              </w:rPr>
              <w:t xml:space="preserve"> </w:t>
            </w:r>
            <w:r w:rsidRPr="00662617">
              <w:rPr>
                <w:sz w:val="24"/>
              </w:rPr>
              <w:t>районов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22140,8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140,8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5646C8" w:rsidP="0006744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571,3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</w:tr>
      <w:tr w:rsidR="005646C8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8" w:rsidRDefault="005646C8" w:rsidP="0006744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Штрафы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8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6C8" w:rsidRPr="00662617" w:rsidRDefault="005646C8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742,0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6C8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6C8" w:rsidRPr="00662617" w:rsidRDefault="00DE0BF1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bCs/>
                <w:sz w:val="24"/>
              </w:rPr>
            </w:pPr>
            <w:r w:rsidRPr="00662617">
              <w:rPr>
                <w:bCs/>
                <w:sz w:val="24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32146,6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497,9</w:t>
            </w:r>
          </w:p>
        </w:tc>
      </w:tr>
      <w:tr w:rsidR="00BA3195" w:rsidRPr="00662617" w:rsidTr="004A0F3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662617" w:rsidRDefault="00BA3195" w:rsidP="00067440">
            <w:pPr>
              <w:suppressAutoHyphens/>
              <w:rPr>
                <w:bCs/>
                <w:sz w:val="24"/>
              </w:rPr>
            </w:pPr>
            <w:r w:rsidRPr="00662617">
              <w:rPr>
                <w:bCs/>
                <w:sz w:val="24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84190,0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5646C8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86811,7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662617" w:rsidRDefault="00DE0BF1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2621,7</w:t>
            </w:r>
          </w:p>
        </w:tc>
      </w:tr>
    </w:tbl>
    <w:p w:rsidR="00BA3195" w:rsidRPr="005737E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Cs w:val="26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Cs w:val="26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Pr="0091044E" w:rsidRDefault="00BA3195" w:rsidP="00067440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 xml:space="preserve">НИЕ </w:t>
      </w:r>
      <w:r w:rsidR="00FF765E">
        <w:rPr>
          <w:caps/>
          <w:szCs w:val="26"/>
        </w:rPr>
        <w:t>4</w:t>
      </w:r>
    </w:p>
    <w:p w:rsidR="00BA3195" w:rsidRDefault="00BA3195" w:rsidP="00067440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>к отчету об исполнении бюджета</w:t>
      </w:r>
      <w:r>
        <w:rPr>
          <w:szCs w:val="26"/>
        </w:rPr>
        <w:t xml:space="preserve"> МО</w:t>
      </w:r>
      <w:r w:rsidRPr="0091044E">
        <w:rPr>
          <w:szCs w:val="26"/>
        </w:rPr>
        <w:t xml:space="preserve"> Бурл</w:t>
      </w:r>
      <w:r>
        <w:rPr>
          <w:szCs w:val="26"/>
        </w:rPr>
        <w:t>инский район Алтайского края</w:t>
      </w:r>
    </w:p>
    <w:p w:rsidR="00BA3195" w:rsidRDefault="00BA3195" w:rsidP="00067440">
      <w:pPr>
        <w:widowControl w:val="0"/>
        <w:suppressAutoHyphens/>
        <w:jc w:val="right"/>
        <w:rPr>
          <w:caps/>
          <w:sz w:val="24"/>
        </w:rPr>
      </w:pPr>
      <w:r>
        <w:rPr>
          <w:szCs w:val="26"/>
        </w:rPr>
        <w:t xml:space="preserve">                                                                                   за </w:t>
      </w:r>
      <w:r w:rsidR="00E13218">
        <w:rPr>
          <w:szCs w:val="26"/>
        </w:rPr>
        <w:t>202</w:t>
      </w:r>
      <w:r w:rsidR="00B01984">
        <w:rPr>
          <w:szCs w:val="26"/>
        </w:rPr>
        <w:t>3</w:t>
      </w:r>
      <w:r w:rsidRPr="0091044E">
        <w:rPr>
          <w:szCs w:val="26"/>
        </w:rPr>
        <w:t>год</w:t>
      </w:r>
    </w:p>
    <w:p w:rsidR="00BA319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Pr="003D5D74" w:rsidRDefault="00BA3195" w:rsidP="00067440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3D5D74">
        <w:rPr>
          <w:b/>
          <w:bCs/>
          <w:sz w:val="28"/>
          <w:szCs w:val="28"/>
        </w:rPr>
        <w:t xml:space="preserve">Выполнение доходов консолидированного бюджета </w:t>
      </w:r>
    </w:p>
    <w:p w:rsidR="00BA3195" w:rsidRDefault="00BA3195" w:rsidP="00067440">
      <w:pPr>
        <w:widowControl w:val="0"/>
        <w:suppressAutoHyphens/>
        <w:jc w:val="center"/>
        <w:rPr>
          <w:caps/>
          <w:szCs w:val="26"/>
        </w:rPr>
      </w:pPr>
      <w:r w:rsidRPr="003D5D74">
        <w:rPr>
          <w:b/>
          <w:bCs/>
          <w:sz w:val="28"/>
          <w:szCs w:val="28"/>
        </w:rPr>
        <w:t>Бурлинского района за</w:t>
      </w:r>
      <w:r w:rsidR="003D5D74" w:rsidRPr="003D5D74">
        <w:rPr>
          <w:b/>
          <w:bCs/>
          <w:sz w:val="28"/>
          <w:szCs w:val="28"/>
        </w:rPr>
        <w:t xml:space="preserve"> </w:t>
      </w:r>
      <w:r w:rsidR="00E13218" w:rsidRPr="003D5D74">
        <w:rPr>
          <w:b/>
          <w:bCs/>
          <w:sz w:val="28"/>
          <w:szCs w:val="28"/>
        </w:rPr>
        <w:t>202</w:t>
      </w:r>
      <w:r w:rsidR="00B01984" w:rsidRPr="003D5D74">
        <w:rPr>
          <w:b/>
          <w:bCs/>
          <w:sz w:val="28"/>
          <w:szCs w:val="28"/>
        </w:rPr>
        <w:t>3</w:t>
      </w:r>
      <w:r w:rsidRPr="003D5D74">
        <w:rPr>
          <w:b/>
          <w:bCs/>
          <w:sz w:val="28"/>
          <w:szCs w:val="28"/>
        </w:rPr>
        <w:t>год</w:t>
      </w:r>
    </w:p>
    <w:tbl>
      <w:tblPr>
        <w:tblW w:w="100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8"/>
        <w:gridCol w:w="1108"/>
        <w:gridCol w:w="1134"/>
        <w:gridCol w:w="1010"/>
        <w:gridCol w:w="1364"/>
      </w:tblGrid>
      <w:tr w:rsidR="00BA3195" w:rsidRPr="00B25C06" w:rsidTr="00C971FA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195" w:rsidRPr="00B25C06" w:rsidRDefault="00F75918" w:rsidP="00067440">
            <w:pPr>
              <w:suppressAutoHyphens/>
              <w:jc w:val="right"/>
              <w:rPr>
                <w:sz w:val="24"/>
              </w:rPr>
            </w:pPr>
            <w:r w:rsidRPr="00B25C06">
              <w:rPr>
                <w:sz w:val="24"/>
              </w:rPr>
              <w:t>тыс. ру</w:t>
            </w:r>
            <w:r>
              <w:rPr>
                <w:sz w:val="24"/>
              </w:rPr>
              <w:t>блей</w:t>
            </w:r>
          </w:p>
        </w:tc>
      </w:tr>
      <w:tr w:rsidR="00BA3195" w:rsidRPr="00B25C06" w:rsidTr="00C971FA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  <w:r w:rsidRPr="00B25C06">
              <w:rPr>
                <w:sz w:val="24"/>
              </w:rPr>
              <w:t>Собственные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  <w:r w:rsidRPr="00B25C06">
              <w:rPr>
                <w:sz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  <w:r w:rsidRPr="00B25C06">
              <w:rPr>
                <w:sz w:val="24"/>
              </w:rPr>
              <w:t>Факт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  <w:r w:rsidRPr="00B25C06">
              <w:rPr>
                <w:sz w:val="24"/>
              </w:rPr>
              <w:t>% выполнения гр.4/гр.2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  <w:r w:rsidRPr="00B25C06">
              <w:rPr>
                <w:sz w:val="24"/>
              </w:rPr>
              <w:t>Отклонения гр.4-гр.2</w:t>
            </w:r>
          </w:p>
        </w:tc>
      </w:tr>
      <w:tr w:rsidR="00BA3195" w:rsidRPr="00B25C06" w:rsidTr="00B01984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B25C06">
              <w:rPr>
                <w:bCs/>
                <w:sz w:val="24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B25C06"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B01984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B01984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B01984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</w:tr>
      <w:tr w:rsidR="00BA3195" w:rsidRPr="00B25C06" w:rsidTr="00C971FA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B25C06">
              <w:rPr>
                <w:bCs/>
                <w:sz w:val="24"/>
              </w:rPr>
              <w:t>НАЛОГОВЫЕ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Налог на доходы физических лиц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43306,7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44540,6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102,8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1233,9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Единый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1063,4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63,4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Единый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1125,2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</w:tr>
      <w:tr w:rsidR="006E588F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8F" w:rsidRPr="00B25C06" w:rsidRDefault="006E588F" w:rsidP="006E588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8F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8F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-55,5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8F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8F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-55,5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2037,7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107,6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144,5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Акцизы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6275,3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116,4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884,0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Налог взимаемый в связи с применением патентной системы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917,0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27" w:rsidRPr="00813D27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813D27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1672,5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138,2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462,6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Земельный налог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3793,6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106,1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217,9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Государственная пошлина, сборы (суд)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957,3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107,2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57,3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bCs/>
                <w:sz w:val="24"/>
              </w:rPr>
            </w:pPr>
            <w:r w:rsidRPr="00B25C06">
              <w:rPr>
                <w:bCs/>
                <w:sz w:val="24"/>
              </w:rPr>
              <w:t>ИТОГО налоговых доходов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59176,8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62227,1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105,2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3050,3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jc w:val="center"/>
              <w:rPr>
                <w:bCs/>
                <w:sz w:val="24"/>
              </w:rPr>
            </w:pPr>
            <w:r w:rsidRPr="00B25C06">
              <w:rPr>
                <w:bCs/>
                <w:sz w:val="24"/>
              </w:rPr>
              <w:t>НЕНАЛОГОВЫЕ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BA3195" w:rsidP="00067440">
            <w:pPr>
              <w:suppressAutoHyphens/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BA3195" w:rsidP="00067440">
            <w:pPr>
              <w:suppressAutoHyphens/>
              <w:jc w:val="center"/>
              <w:rPr>
                <w:sz w:val="24"/>
              </w:rPr>
            </w:pP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Доходы от сдачи в аренду имущества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425,1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106,1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Доходы от сдачи в аренду земли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9550,8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103,3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308,8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110,3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Доходы от оказания платных услуг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491,5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114,5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Доходы от компенсации затрат государства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22992,2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166,7</w:t>
            </w:r>
          </w:p>
        </w:tc>
      </w:tr>
      <w:tr w:rsidR="006E588F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8F" w:rsidRPr="00B25C06" w:rsidRDefault="006E588F" w:rsidP="0006744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8F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8F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571,3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8F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88F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 xml:space="preserve">Штрафы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742,0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sz w:val="24"/>
              </w:rPr>
            </w:pPr>
            <w:r w:rsidRPr="00B25C06">
              <w:rPr>
                <w:sz w:val="24"/>
              </w:rPr>
              <w:t>Прочие неналоговые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312,8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bCs/>
                <w:sz w:val="24"/>
              </w:rPr>
            </w:pPr>
            <w:r w:rsidRPr="00B25C06">
              <w:rPr>
                <w:bCs/>
                <w:sz w:val="24"/>
              </w:rPr>
              <w:t>ИТОГО неналоговых доходов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34464,3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35097,5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633,2</w:t>
            </w:r>
          </w:p>
        </w:tc>
      </w:tr>
      <w:tr w:rsidR="00BA3195" w:rsidRPr="00B25C06" w:rsidTr="00F75918">
        <w:trPr>
          <w:trHeight w:val="57"/>
        </w:trPr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195" w:rsidRPr="00B25C06" w:rsidRDefault="00BA3195" w:rsidP="00067440">
            <w:pPr>
              <w:suppressAutoHyphens/>
              <w:rPr>
                <w:bCs/>
                <w:sz w:val="24"/>
              </w:rPr>
            </w:pPr>
            <w:r w:rsidRPr="00B25C06">
              <w:rPr>
                <w:bCs/>
                <w:sz w:val="24"/>
              </w:rPr>
              <w:lastRenderedPageBreak/>
              <w:t>ВСЕГО доходов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6E588F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93641,1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97324,6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103,9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195" w:rsidRPr="00B25C06" w:rsidRDefault="0054719F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3683,5</w:t>
            </w:r>
          </w:p>
        </w:tc>
      </w:tr>
    </w:tbl>
    <w:p w:rsidR="001764BA" w:rsidRDefault="001764BA" w:rsidP="00067440">
      <w:pPr>
        <w:widowControl w:val="0"/>
        <w:suppressAutoHyphens/>
        <w:jc w:val="both"/>
        <w:rPr>
          <w:color w:val="000000"/>
          <w:spacing w:val="-2"/>
          <w:szCs w:val="26"/>
        </w:rPr>
      </w:pPr>
    </w:p>
    <w:p w:rsidR="001764BA" w:rsidRDefault="001764BA" w:rsidP="00067440">
      <w:pPr>
        <w:widowControl w:val="0"/>
        <w:suppressAutoHyphens/>
        <w:jc w:val="both"/>
        <w:rPr>
          <w:color w:val="000000"/>
          <w:spacing w:val="-2"/>
          <w:szCs w:val="26"/>
        </w:rPr>
      </w:pPr>
    </w:p>
    <w:p w:rsidR="00FB0903" w:rsidRDefault="00FB0903" w:rsidP="00067440">
      <w:pPr>
        <w:widowControl w:val="0"/>
        <w:suppressAutoHyphens/>
        <w:jc w:val="both"/>
        <w:rPr>
          <w:color w:val="000000"/>
          <w:spacing w:val="-2"/>
          <w:szCs w:val="26"/>
        </w:rPr>
        <w:sectPr w:rsidR="00FB0903" w:rsidSect="00734491">
          <w:pgSz w:w="11906" w:h="16838" w:code="9"/>
          <w:pgMar w:top="851" w:right="567" w:bottom="851" w:left="1418" w:header="709" w:footer="709" w:gutter="0"/>
          <w:cols w:space="708"/>
          <w:docGrid w:linePitch="360"/>
        </w:sectPr>
      </w:pPr>
    </w:p>
    <w:p w:rsidR="00D245A6" w:rsidRPr="0091044E" w:rsidRDefault="00D245A6" w:rsidP="00067440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 w:rsidR="00287A04">
        <w:rPr>
          <w:caps/>
          <w:szCs w:val="26"/>
        </w:rPr>
        <w:t xml:space="preserve">НИЕ </w:t>
      </w:r>
      <w:r w:rsidR="00FF765E">
        <w:rPr>
          <w:caps/>
          <w:szCs w:val="26"/>
        </w:rPr>
        <w:t>5</w:t>
      </w:r>
    </w:p>
    <w:p w:rsidR="00F31C82" w:rsidRDefault="00D245A6" w:rsidP="00067440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>к отчету об исполнении бюджета</w:t>
      </w:r>
      <w:r w:rsidR="00F31C82">
        <w:rPr>
          <w:szCs w:val="26"/>
        </w:rPr>
        <w:t xml:space="preserve"> МО</w:t>
      </w:r>
      <w:r w:rsidRPr="0091044E">
        <w:rPr>
          <w:szCs w:val="26"/>
        </w:rPr>
        <w:t xml:space="preserve"> Бур</w:t>
      </w:r>
      <w:r w:rsidR="00F31C82">
        <w:rPr>
          <w:szCs w:val="26"/>
        </w:rPr>
        <w:t>линский район Алтайского края</w:t>
      </w:r>
    </w:p>
    <w:p w:rsidR="00E64396" w:rsidRDefault="00287A04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за </w:t>
      </w:r>
      <w:r w:rsidR="000669F9">
        <w:rPr>
          <w:szCs w:val="26"/>
        </w:rPr>
        <w:t>202</w:t>
      </w:r>
      <w:r w:rsidR="00042D37">
        <w:rPr>
          <w:szCs w:val="26"/>
        </w:rPr>
        <w:t>3</w:t>
      </w:r>
      <w:r w:rsidR="00D245A6" w:rsidRPr="0091044E">
        <w:rPr>
          <w:szCs w:val="26"/>
        </w:rPr>
        <w:t xml:space="preserve"> год</w:t>
      </w:r>
    </w:p>
    <w:p w:rsidR="00725FAC" w:rsidRDefault="00725FAC" w:rsidP="00067440">
      <w:pPr>
        <w:widowControl w:val="0"/>
        <w:suppressAutoHyphens/>
        <w:ind w:left="5387"/>
        <w:rPr>
          <w:szCs w:val="26"/>
        </w:rPr>
      </w:pPr>
    </w:p>
    <w:p w:rsidR="00725FAC" w:rsidRDefault="00725FAC" w:rsidP="00067440">
      <w:pPr>
        <w:widowControl w:val="0"/>
        <w:suppressAutoHyphens/>
        <w:ind w:left="5387"/>
        <w:rPr>
          <w:caps/>
          <w:szCs w:val="26"/>
        </w:rPr>
      </w:pPr>
    </w:p>
    <w:p w:rsidR="006F3CF0" w:rsidRPr="003D5D74" w:rsidRDefault="00D245A6" w:rsidP="0006744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3D5D74">
        <w:rPr>
          <w:b/>
          <w:bCs/>
          <w:color w:val="000000"/>
          <w:sz w:val="28"/>
          <w:szCs w:val="28"/>
        </w:rPr>
        <w:t xml:space="preserve">Исполнение консолидированного бюджета </w:t>
      </w:r>
      <w:r w:rsidR="006F3CF0" w:rsidRPr="003D5D74">
        <w:rPr>
          <w:b/>
          <w:bCs/>
          <w:color w:val="000000"/>
          <w:sz w:val="28"/>
          <w:szCs w:val="28"/>
        </w:rPr>
        <w:t>Бурлинского района</w:t>
      </w:r>
    </w:p>
    <w:p w:rsidR="00D245A6" w:rsidRPr="00D245A6" w:rsidRDefault="00442F99" w:rsidP="00067440">
      <w:pPr>
        <w:suppressAutoHyphens/>
        <w:jc w:val="center"/>
        <w:rPr>
          <w:bCs/>
          <w:color w:val="000000"/>
          <w:sz w:val="28"/>
          <w:szCs w:val="28"/>
        </w:rPr>
      </w:pPr>
      <w:r w:rsidRPr="003D5D74">
        <w:rPr>
          <w:b/>
          <w:bCs/>
          <w:color w:val="000000"/>
          <w:sz w:val="28"/>
          <w:szCs w:val="28"/>
        </w:rPr>
        <w:t xml:space="preserve">Алтайского края </w:t>
      </w:r>
      <w:r w:rsidR="00D245A6" w:rsidRPr="003D5D74">
        <w:rPr>
          <w:b/>
          <w:bCs/>
          <w:color w:val="000000"/>
          <w:sz w:val="28"/>
          <w:szCs w:val="28"/>
        </w:rPr>
        <w:t>по собственным доходам</w:t>
      </w:r>
      <w:r w:rsidR="006F3CF0" w:rsidRPr="003D5D74">
        <w:rPr>
          <w:b/>
          <w:bCs/>
          <w:color w:val="000000"/>
          <w:sz w:val="28"/>
          <w:szCs w:val="28"/>
        </w:rPr>
        <w:t xml:space="preserve"> за </w:t>
      </w:r>
      <w:r w:rsidR="000669F9" w:rsidRPr="003D5D74">
        <w:rPr>
          <w:b/>
          <w:bCs/>
          <w:color w:val="000000"/>
          <w:sz w:val="28"/>
          <w:szCs w:val="28"/>
        </w:rPr>
        <w:t>202</w:t>
      </w:r>
      <w:r w:rsidR="00042D37" w:rsidRPr="003D5D74">
        <w:rPr>
          <w:b/>
          <w:bCs/>
          <w:color w:val="000000"/>
          <w:sz w:val="28"/>
          <w:szCs w:val="28"/>
        </w:rPr>
        <w:t>3</w:t>
      </w:r>
      <w:r w:rsidR="00D245A6" w:rsidRPr="003D5D74">
        <w:rPr>
          <w:b/>
          <w:bCs/>
          <w:color w:val="000000"/>
          <w:sz w:val="28"/>
          <w:szCs w:val="28"/>
        </w:rPr>
        <w:t xml:space="preserve"> год</w:t>
      </w:r>
    </w:p>
    <w:p w:rsidR="00D245A6" w:rsidRPr="00473201" w:rsidRDefault="00FA71B0" w:rsidP="00067440">
      <w:pPr>
        <w:suppressAutoHyphens/>
        <w:jc w:val="right"/>
        <w:rPr>
          <w:sz w:val="24"/>
        </w:rPr>
      </w:pPr>
      <w:r w:rsidRPr="00473201">
        <w:rPr>
          <w:sz w:val="24"/>
        </w:rPr>
        <w:t>тыс. рублей</w:t>
      </w:r>
    </w:p>
    <w:tbl>
      <w:tblPr>
        <w:tblW w:w="9781" w:type="dxa"/>
        <w:tblInd w:w="113" w:type="dxa"/>
        <w:tblLook w:val="04A0" w:firstRow="1" w:lastRow="0" w:firstColumn="1" w:lastColumn="0" w:noHBand="0" w:noVBand="1"/>
      </w:tblPr>
      <w:tblGrid>
        <w:gridCol w:w="3990"/>
        <w:gridCol w:w="1199"/>
        <w:gridCol w:w="1141"/>
        <w:gridCol w:w="1770"/>
        <w:gridCol w:w="1681"/>
      </w:tblGrid>
      <w:tr w:rsidR="00A91E32" w:rsidRPr="00710207" w:rsidTr="00710207">
        <w:trPr>
          <w:trHeight w:val="57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/>
                <w:bCs/>
                <w:color w:val="000000"/>
                <w:sz w:val="24"/>
              </w:rPr>
            </w:pPr>
            <w:r w:rsidRPr="00710207">
              <w:rPr>
                <w:b/>
                <w:bCs/>
                <w:color w:val="000000"/>
                <w:sz w:val="24"/>
              </w:rPr>
              <w:t>Наименование бюджета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/>
                <w:bCs/>
                <w:color w:val="000000"/>
                <w:sz w:val="24"/>
              </w:rPr>
            </w:pPr>
            <w:r w:rsidRPr="00710207">
              <w:rPr>
                <w:b/>
                <w:bCs/>
                <w:color w:val="000000"/>
                <w:sz w:val="24"/>
              </w:rPr>
              <w:t>План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/>
                <w:bCs/>
                <w:color w:val="000000"/>
                <w:sz w:val="24"/>
              </w:rPr>
            </w:pPr>
            <w:r w:rsidRPr="00710207">
              <w:rPr>
                <w:b/>
                <w:bCs/>
                <w:color w:val="000000"/>
                <w:sz w:val="24"/>
              </w:rPr>
              <w:t>Факт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/>
                <w:bCs/>
                <w:color w:val="000000"/>
                <w:sz w:val="24"/>
              </w:rPr>
            </w:pPr>
            <w:r w:rsidRPr="00710207">
              <w:rPr>
                <w:b/>
                <w:bCs/>
                <w:color w:val="000000"/>
                <w:sz w:val="24"/>
              </w:rPr>
              <w:t>% выполнения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/>
                <w:bCs/>
                <w:color w:val="000000"/>
                <w:sz w:val="24"/>
              </w:rPr>
            </w:pPr>
            <w:r w:rsidRPr="00710207">
              <w:rPr>
                <w:b/>
                <w:bCs/>
                <w:color w:val="000000"/>
                <w:sz w:val="24"/>
              </w:rPr>
              <w:t>/ - отклонения</w:t>
            </w:r>
          </w:p>
        </w:tc>
      </w:tr>
      <w:tr w:rsidR="00A91E32" w:rsidRPr="00710207" w:rsidTr="00033D50">
        <w:trPr>
          <w:trHeight w:val="5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710207" w:rsidP="00067440">
            <w:pPr>
              <w:suppressAutoHyphens/>
              <w:rPr>
                <w:color w:val="000000"/>
                <w:sz w:val="24"/>
              </w:rPr>
            </w:pPr>
            <w:r w:rsidRPr="00710207">
              <w:rPr>
                <w:color w:val="000000"/>
                <w:sz w:val="24"/>
              </w:rPr>
              <w:t>Бюджет муниципального района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07" w:rsidRPr="00710207" w:rsidRDefault="00042D37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84190,0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86811,7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103,1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2621,7</w:t>
            </w:r>
          </w:p>
        </w:tc>
      </w:tr>
      <w:tr w:rsidR="00A91E32" w:rsidRPr="00710207" w:rsidTr="00033D50">
        <w:trPr>
          <w:trHeight w:val="5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rPr>
                <w:color w:val="000000"/>
                <w:sz w:val="24"/>
              </w:rPr>
            </w:pPr>
            <w:r w:rsidRPr="00710207">
              <w:rPr>
                <w:color w:val="000000"/>
                <w:sz w:val="24"/>
              </w:rPr>
              <w:t>Бюджеты поселений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042D37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F22FD6">
              <w:rPr>
                <w:sz w:val="24"/>
              </w:rPr>
              <w:t>451,1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10512,9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111,2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1061,8</w:t>
            </w:r>
          </w:p>
        </w:tc>
      </w:tr>
      <w:tr w:rsidR="00A91E32" w:rsidRPr="00710207" w:rsidTr="00033D50">
        <w:trPr>
          <w:trHeight w:val="57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rPr>
                <w:b/>
                <w:bCs/>
                <w:color w:val="000000"/>
                <w:sz w:val="24"/>
              </w:rPr>
            </w:pPr>
            <w:r w:rsidRPr="00710207">
              <w:rPr>
                <w:b/>
                <w:bCs/>
                <w:color w:val="000000"/>
                <w:sz w:val="24"/>
              </w:rPr>
              <w:t>ИТОГО исполнение консолидированного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93641,1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97324,6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103,9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07" w:rsidRPr="00710207" w:rsidRDefault="00F22FD6" w:rsidP="00067440">
            <w:pPr>
              <w:suppressAutoHyphens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3683,5</w:t>
            </w:r>
          </w:p>
        </w:tc>
      </w:tr>
    </w:tbl>
    <w:p w:rsidR="00D245A6" w:rsidRDefault="00D245A6" w:rsidP="00067440">
      <w:pPr>
        <w:widowControl w:val="0"/>
        <w:suppressAutoHyphens/>
        <w:ind w:left="5387"/>
        <w:rPr>
          <w:caps/>
          <w:szCs w:val="26"/>
        </w:rPr>
      </w:pPr>
    </w:p>
    <w:p w:rsidR="001B7858" w:rsidRDefault="001B7858" w:rsidP="00067440">
      <w:pPr>
        <w:widowControl w:val="0"/>
        <w:suppressAutoHyphens/>
        <w:ind w:left="5387"/>
        <w:rPr>
          <w:caps/>
          <w:szCs w:val="26"/>
        </w:rPr>
      </w:pPr>
    </w:p>
    <w:p w:rsidR="001B7858" w:rsidRDefault="001B7858" w:rsidP="00067440">
      <w:pPr>
        <w:widowControl w:val="0"/>
        <w:suppressAutoHyphens/>
        <w:ind w:left="5387"/>
        <w:rPr>
          <w:caps/>
          <w:szCs w:val="26"/>
        </w:rPr>
      </w:pPr>
    </w:p>
    <w:p w:rsidR="00710207" w:rsidRDefault="00710207" w:rsidP="00067440">
      <w:pPr>
        <w:widowControl w:val="0"/>
        <w:suppressAutoHyphens/>
        <w:ind w:left="5387"/>
        <w:rPr>
          <w:caps/>
          <w:szCs w:val="26"/>
        </w:rPr>
      </w:pPr>
    </w:p>
    <w:p w:rsidR="004A0796" w:rsidRDefault="004A0796" w:rsidP="00067440">
      <w:pPr>
        <w:widowControl w:val="0"/>
        <w:suppressAutoHyphens/>
        <w:ind w:left="5387"/>
        <w:rPr>
          <w:caps/>
          <w:szCs w:val="26"/>
        </w:rPr>
      </w:pPr>
    </w:p>
    <w:p w:rsidR="004A0796" w:rsidRDefault="004A0796" w:rsidP="00067440">
      <w:pPr>
        <w:widowControl w:val="0"/>
        <w:suppressAutoHyphens/>
        <w:ind w:left="5387"/>
        <w:rPr>
          <w:caps/>
          <w:szCs w:val="26"/>
        </w:rPr>
      </w:pPr>
    </w:p>
    <w:p w:rsidR="004A0796" w:rsidRDefault="004A0796" w:rsidP="00067440">
      <w:pPr>
        <w:widowControl w:val="0"/>
        <w:suppressAutoHyphens/>
        <w:ind w:left="5387"/>
        <w:rPr>
          <w:caps/>
          <w:szCs w:val="26"/>
        </w:rPr>
      </w:pPr>
    </w:p>
    <w:p w:rsidR="00D245A6" w:rsidRDefault="00D245A6" w:rsidP="00067440">
      <w:pPr>
        <w:widowControl w:val="0"/>
        <w:suppressAutoHyphens/>
        <w:ind w:left="5387"/>
        <w:rPr>
          <w:caps/>
          <w:szCs w:val="26"/>
        </w:rPr>
      </w:pPr>
    </w:p>
    <w:p w:rsidR="008143EA" w:rsidRPr="0091044E" w:rsidRDefault="008143EA" w:rsidP="00067440">
      <w:pPr>
        <w:widowControl w:val="0"/>
        <w:suppressAutoHyphens/>
        <w:ind w:left="5387"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 xml:space="preserve">НИЕ </w:t>
      </w:r>
      <w:r w:rsidR="00FF765E">
        <w:rPr>
          <w:caps/>
          <w:szCs w:val="26"/>
        </w:rPr>
        <w:t>6</w:t>
      </w:r>
    </w:p>
    <w:p w:rsidR="00177F72" w:rsidRDefault="00177F72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к отчету об исполнении бюджета МО </w:t>
      </w:r>
      <w:r w:rsidR="008143EA" w:rsidRPr="0091044E">
        <w:rPr>
          <w:szCs w:val="26"/>
        </w:rPr>
        <w:t>Бур</w:t>
      </w:r>
      <w:r>
        <w:rPr>
          <w:szCs w:val="26"/>
        </w:rPr>
        <w:t>линский район Алтайского края</w:t>
      </w:r>
    </w:p>
    <w:p w:rsidR="008143EA" w:rsidRDefault="00177F72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за </w:t>
      </w:r>
      <w:r w:rsidR="000669F9">
        <w:rPr>
          <w:szCs w:val="26"/>
        </w:rPr>
        <w:t>202</w:t>
      </w:r>
      <w:r w:rsidR="00D93AC9">
        <w:rPr>
          <w:szCs w:val="26"/>
        </w:rPr>
        <w:t>3</w:t>
      </w:r>
      <w:r w:rsidR="008143EA" w:rsidRPr="0091044E">
        <w:rPr>
          <w:szCs w:val="26"/>
        </w:rPr>
        <w:t xml:space="preserve"> год</w:t>
      </w:r>
    </w:p>
    <w:p w:rsidR="00725FAC" w:rsidRDefault="00725FAC" w:rsidP="00067440">
      <w:pPr>
        <w:widowControl w:val="0"/>
        <w:suppressAutoHyphens/>
        <w:ind w:left="5387"/>
        <w:rPr>
          <w:szCs w:val="26"/>
        </w:rPr>
      </w:pPr>
    </w:p>
    <w:p w:rsidR="00725FAC" w:rsidRDefault="00725FAC" w:rsidP="00067440">
      <w:pPr>
        <w:widowControl w:val="0"/>
        <w:suppressAutoHyphens/>
        <w:ind w:left="5387"/>
        <w:rPr>
          <w:caps/>
          <w:szCs w:val="26"/>
        </w:rPr>
      </w:pPr>
    </w:p>
    <w:p w:rsidR="00177F72" w:rsidRPr="003D5D74" w:rsidRDefault="008143EA" w:rsidP="0006744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3D5D74">
        <w:rPr>
          <w:b/>
          <w:bCs/>
          <w:color w:val="000000"/>
          <w:sz w:val="28"/>
          <w:szCs w:val="28"/>
        </w:rPr>
        <w:t>Доходы администраций сельсоветов</w:t>
      </w:r>
      <w:r w:rsidR="00177F72" w:rsidRPr="003D5D74">
        <w:rPr>
          <w:b/>
          <w:bCs/>
          <w:color w:val="000000"/>
          <w:sz w:val="28"/>
          <w:szCs w:val="28"/>
        </w:rPr>
        <w:t xml:space="preserve"> Бурлинского района </w:t>
      </w:r>
    </w:p>
    <w:p w:rsidR="008143EA" w:rsidRPr="008143EA" w:rsidRDefault="00177F72" w:rsidP="00067440">
      <w:pPr>
        <w:suppressAutoHyphens/>
        <w:jc w:val="center"/>
        <w:rPr>
          <w:bCs/>
          <w:color w:val="000000"/>
          <w:sz w:val="28"/>
          <w:szCs w:val="28"/>
        </w:rPr>
      </w:pPr>
      <w:r w:rsidRPr="003D5D74">
        <w:rPr>
          <w:b/>
          <w:bCs/>
          <w:color w:val="000000"/>
          <w:sz w:val="28"/>
          <w:szCs w:val="28"/>
        </w:rPr>
        <w:t xml:space="preserve">Алтайского края </w:t>
      </w:r>
      <w:r w:rsidR="00B14BC3" w:rsidRPr="003D5D74">
        <w:rPr>
          <w:b/>
          <w:bCs/>
          <w:color w:val="000000"/>
          <w:sz w:val="28"/>
          <w:szCs w:val="28"/>
        </w:rPr>
        <w:t xml:space="preserve">за </w:t>
      </w:r>
      <w:r w:rsidR="000669F9" w:rsidRPr="003D5D74">
        <w:rPr>
          <w:b/>
          <w:bCs/>
          <w:color w:val="000000"/>
          <w:sz w:val="28"/>
          <w:szCs w:val="28"/>
        </w:rPr>
        <w:t>202</w:t>
      </w:r>
      <w:r w:rsidR="00D93AC9" w:rsidRPr="003D5D74">
        <w:rPr>
          <w:b/>
          <w:bCs/>
          <w:color w:val="000000"/>
          <w:sz w:val="28"/>
          <w:szCs w:val="28"/>
        </w:rPr>
        <w:t>3</w:t>
      </w:r>
      <w:r w:rsidR="008143EA" w:rsidRPr="003D5D74">
        <w:rPr>
          <w:b/>
          <w:bCs/>
          <w:color w:val="000000"/>
          <w:sz w:val="28"/>
          <w:szCs w:val="28"/>
        </w:rPr>
        <w:t xml:space="preserve"> год</w:t>
      </w:r>
    </w:p>
    <w:p w:rsidR="00FE736A" w:rsidRPr="0091044E" w:rsidRDefault="00FE736A" w:rsidP="00067440">
      <w:pPr>
        <w:suppressAutoHyphens/>
        <w:rPr>
          <w:sz w:val="24"/>
        </w:rPr>
      </w:pPr>
      <w:r w:rsidRPr="0091044E">
        <w:rPr>
          <w:sz w:val="24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9659" w:type="dxa"/>
        <w:tblInd w:w="118" w:type="dxa"/>
        <w:tblLook w:val="04A0" w:firstRow="1" w:lastRow="0" w:firstColumn="1" w:lastColumn="0" w:noHBand="0" w:noVBand="1"/>
      </w:tblPr>
      <w:tblGrid>
        <w:gridCol w:w="4855"/>
        <w:gridCol w:w="1433"/>
        <w:gridCol w:w="1359"/>
        <w:gridCol w:w="2012"/>
      </w:tblGrid>
      <w:tr w:rsidR="00710207" w:rsidRPr="00710207" w:rsidTr="00710207">
        <w:trPr>
          <w:trHeight w:val="57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710207">
              <w:rPr>
                <w:bCs/>
                <w:color w:val="000000"/>
                <w:sz w:val="24"/>
              </w:rPr>
              <w:t xml:space="preserve">Администрации </w:t>
            </w:r>
          </w:p>
        </w:tc>
        <w:tc>
          <w:tcPr>
            <w:tcW w:w="2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710207">
              <w:rPr>
                <w:bCs/>
                <w:color w:val="000000"/>
                <w:sz w:val="24"/>
              </w:rPr>
              <w:t>ВСЕГО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710207">
              <w:rPr>
                <w:bCs/>
                <w:color w:val="000000"/>
                <w:sz w:val="24"/>
              </w:rPr>
              <w:t>Процент выполнения</w:t>
            </w:r>
          </w:p>
        </w:tc>
      </w:tr>
      <w:tr w:rsidR="00710207" w:rsidRPr="00710207" w:rsidTr="00710207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710207">
              <w:rPr>
                <w:bCs/>
                <w:color w:val="000000"/>
                <w:sz w:val="24"/>
              </w:rPr>
              <w:t>сельсоветов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710207" w:rsidRPr="00710207">
              <w:rPr>
                <w:bCs/>
                <w:color w:val="000000"/>
                <w:sz w:val="24"/>
              </w:rPr>
              <w:t>лан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710207">
              <w:rPr>
                <w:bCs/>
                <w:color w:val="000000"/>
                <w:sz w:val="24"/>
              </w:rPr>
              <w:t>факт</w:t>
            </w: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207" w:rsidRPr="00710207" w:rsidRDefault="00710207" w:rsidP="00067440">
            <w:pPr>
              <w:suppressAutoHyphens/>
              <w:rPr>
                <w:bCs/>
                <w:color w:val="000000"/>
                <w:sz w:val="24"/>
              </w:rPr>
            </w:pP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710207" w:rsidP="00067440">
            <w:pPr>
              <w:suppressAutoHyphens/>
              <w:rPr>
                <w:bCs/>
                <w:sz w:val="24"/>
              </w:rPr>
            </w:pPr>
            <w:r w:rsidRPr="00710207">
              <w:rPr>
                <w:bCs/>
                <w:sz w:val="24"/>
              </w:rPr>
              <w:t>Бурлинск</w:t>
            </w:r>
            <w:r w:rsidR="00AB2305">
              <w:rPr>
                <w:bCs/>
                <w:sz w:val="24"/>
              </w:rPr>
              <w:t>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3190,0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3852,</w:t>
            </w:r>
            <w:r w:rsidR="00D85A35">
              <w:rPr>
                <w:bCs/>
                <w:sz w:val="24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120,8</w:t>
            </w:r>
          </w:p>
        </w:tc>
      </w:tr>
      <w:tr w:rsidR="00710207" w:rsidRPr="00710207" w:rsidTr="00DA05CC">
        <w:trPr>
          <w:trHeight w:val="328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710207" w:rsidP="00067440">
            <w:pPr>
              <w:suppressAutoHyphens/>
              <w:rPr>
                <w:bCs/>
                <w:sz w:val="24"/>
              </w:rPr>
            </w:pPr>
            <w:r w:rsidRPr="00710207">
              <w:rPr>
                <w:bCs/>
                <w:sz w:val="24"/>
              </w:rPr>
              <w:t>Михайло</w:t>
            </w:r>
            <w:r w:rsidR="00AB2305">
              <w:rPr>
                <w:bCs/>
                <w:sz w:val="24"/>
              </w:rPr>
              <w:t>вский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662,0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665,6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100,6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AB2305" w:rsidP="00067440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>Новоандреевский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551,0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660,5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119,9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AB2305" w:rsidP="00067440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>Новопесчанский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1218,0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1445,1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118,6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AB2305" w:rsidP="00067440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>Новосельский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791,0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793,4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100,3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AB2305" w:rsidP="00067440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>Ореховский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819,0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824,9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100,7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AB2305" w:rsidP="00067440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>Партизанский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1068,0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1079,0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101,0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AB2305" w:rsidP="00067440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>Рожковский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373,3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375,5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100,6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207" w:rsidRPr="00710207" w:rsidRDefault="00AB2305" w:rsidP="00067440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>Устьянский сельсовет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778,8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816,1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104,8</w:t>
            </w:r>
          </w:p>
        </w:tc>
      </w:tr>
      <w:tr w:rsidR="00710207" w:rsidRPr="00710207" w:rsidTr="00AB2305">
        <w:trPr>
          <w:trHeight w:val="57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0207" w:rsidRPr="00710207" w:rsidRDefault="00710207" w:rsidP="00067440">
            <w:pPr>
              <w:suppressAutoHyphens/>
              <w:jc w:val="both"/>
              <w:rPr>
                <w:bCs/>
                <w:color w:val="000000"/>
                <w:sz w:val="24"/>
              </w:rPr>
            </w:pPr>
            <w:r w:rsidRPr="00710207">
              <w:rPr>
                <w:bCs/>
                <w:color w:val="000000"/>
                <w:sz w:val="24"/>
              </w:rPr>
              <w:t>Всего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9451,1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10512,</w:t>
            </w:r>
            <w:r w:rsidR="00D85A35">
              <w:rPr>
                <w:bCs/>
                <w:sz w:val="24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207" w:rsidRPr="00710207" w:rsidRDefault="00D93AC9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111,2</w:t>
            </w:r>
          </w:p>
        </w:tc>
      </w:tr>
    </w:tbl>
    <w:p w:rsidR="008143EA" w:rsidRDefault="008143EA" w:rsidP="00067440">
      <w:pPr>
        <w:widowControl w:val="0"/>
        <w:suppressAutoHyphens/>
        <w:ind w:left="5387"/>
        <w:rPr>
          <w:caps/>
          <w:szCs w:val="26"/>
        </w:rPr>
      </w:pPr>
    </w:p>
    <w:p w:rsidR="009B341B" w:rsidRDefault="009B341B" w:rsidP="00067440">
      <w:pPr>
        <w:widowControl w:val="0"/>
        <w:suppressAutoHyphens/>
        <w:ind w:left="5387"/>
        <w:rPr>
          <w:caps/>
          <w:szCs w:val="26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Cs w:val="26"/>
        </w:rPr>
      </w:pPr>
    </w:p>
    <w:p w:rsidR="000C323C" w:rsidRDefault="000C323C" w:rsidP="00067440">
      <w:pPr>
        <w:widowControl w:val="0"/>
        <w:suppressAutoHyphens/>
        <w:ind w:left="5387"/>
        <w:rPr>
          <w:caps/>
          <w:szCs w:val="26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Cs w:val="26"/>
        </w:rPr>
      </w:pPr>
    </w:p>
    <w:p w:rsidR="00661315" w:rsidRPr="0091044E" w:rsidRDefault="00786F4A" w:rsidP="00067440">
      <w:pPr>
        <w:widowControl w:val="0"/>
        <w:suppressAutoHyphens/>
        <w:ind w:left="5387"/>
        <w:jc w:val="right"/>
        <w:rPr>
          <w:caps/>
          <w:szCs w:val="26"/>
        </w:rPr>
      </w:pPr>
      <w:r>
        <w:rPr>
          <w:caps/>
          <w:szCs w:val="26"/>
        </w:rPr>
        <w:lastRenderedPageBreak/>
        <w:t xml:space="preserve">ПрилоЖЕНИЕ </w:t>
      </w:r>
      <w:r w:rsidR="00FF765E">
        <w:rPr>
          <w:caps/>
          <w:szCs w:val="26"/>
        </w:rPr>
        <w:t>7</w:t>
      </w:r>
    </w:p>
    <w:p w:rsidR="00BD11E2" w:rsidRDefault="00E6736F" w:rsidP="00067440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к отчету об исполнении </w:t>
      </w:r>
      <w:r w:rsidR="000277B6" w:rsidRPr="0091044E">
        <w:rPr>
          <w:szCs w:val="26"/>
        </w:rPr>
        <w:t xml:space="preserve">бюджета </w:t>
      </w:r>
      <w:r w:rsidR="000277B6">
        <w:rPr>
          <w:szCs w:val="26"/>
        </w:rPr>
        <w:t>МО</w:t>
      </w:r>
    </w:p>
    <w:p w:rsidR="00BD11E2" w:rsidRDefault="00661315" w:rsidP="00067440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>Бур</w:t>
      </w:r>
      <w:r w:rsidR="00BD11E2">
        <w:rPr>
          <w:szCs w:val="26"/>
        </w:rPr>
        <w:t>линский</w:t>
      </w:r>
      <w:r w:rsidRPr="0091044E">
        <w:rPr>
          <w:szCs w:val="26"/>
        </w:rPr>
        <w:t xml:space="preserve"> рай</w:t>
      </w:r>
      <w:r w:rsidR="00BD11E2">
        <w:rPr>
          <w:szCs w:val="26"/>
        </w:rPr>
        <w:t>он Алтайского края</w:t>
      </w:r>
    </w:p>
    <w:p w:rsidR="00661315" w:rsidRDefault="00BD11E2" w:rsidP="00067440">
      <w:pPr>
        <w:widowControl w:val="0"/>
        <w:suppressAutoHyphens/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    за </w:t>
      </w:r>
      <w:r w:rsidR="000669F9">
        <w:rPr>
          <w:szCs w:val="26"/>
        </w:rPr>
        <w:t>202</w:t>
      </w:r>
      <w:r w:rsidR="004365E3">
        <w:rPr>
          <w:szCs w:val="26"/>
        </w:rPr>
        <w:t xml:space="preserve">3 </w:t>
      </w:r>
      <w:r w:rsidR="00E6736F" w:rsidRPr="0091044E">
        <w:rPr>
          <w:szCs w:val="26"/>
        </w:rPr>
        <w:t>год</w:t>
      </w:r>
    </w:p>
    <w:p w:rsidR="009B341B" w:rsidRPr="0091044E" w:rsidRDefault="009B341B" w:rsidP="00067440">
      <w:pPr>
        <w:widowControl w:val="0"/>
        <w:suppressAutoHyphens/>
        <w:rPr>
          <w:szCs w:val="26"/>
        </w:rPr>
      </w:pPr>
    </w:p>
    <w:p w:rsidR="00661315" w:rsidRPr="0091044E" w:rsidRDefault="00661315" w:rsidP="00067440">
      <w:pPr>
        <w:widowControl w:val="0"/>
        <w:suppressAutoHyphens/>
        <w:ind w:left="5580"/>
        <w:rPr>
          <w:caps/>
          <w:szCs w:val="26"/>
        </w:rPr>
      </w:pPr>
    </w:p>
    <w:p w:rsidR="00B07B50" w:rsidRPr="003D5D74" w:rsidRDefault="00B07B50" w:rsidP="0006744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3D5D74">
        <w:rPr>
          <w:b/>
          <w:bCs/>
          <w:color w:val="000000"/>
          <w:sz w:val="28"/>
          <w:szCs w:val="28"/>
        </w:rPr>
        <w:t>РАСХОДЫ</w:t>
      </w:r>
    </w:p>
    <w:p w:rsidR="00BD11E2" w:rsidRPr="003D5D74" w:rsidRDefault="00B07B50" w:rsidP="00067440">
      <w:pPr>
        <w:suppressAutoHyphens/>
        <w:jc w:val="center"/>
        <w:rPr>
          <w:b/>
          <w:bCs/>
          <w:sz w:val="28"/>
          <w:szCs w:val="28"/>
        </w:rPr>
      </w:pPr>
      <w:r w:rsidRPr="003D5D74">
        <w:rPr>
          <w:b/>
          <w:bCs/>
          <w:sz w:val="28"/>
          <w:szCs w:val="28"/>
        </w:rPr>
        <w:t xml:space="preserve">бюджета </w:t>
      </w:r>
      <w:r w:rsidR="00BD11E2" w:rsidRPr="003D5D74">
        <w:rPr>
          <w:b/>
          <w:bCs/>
          <w:sz w:val="28"/>
          <w:szCs w:val="28"/>
        </w:rPr>
        <w:t>муниципального образования Бурлинский район</w:t>
      </w:r>
    </w:p>
    <w:p w:rsidR="00B14BC3" w:rsidRPr="003D5D74" w:rsidRDefault="00BD11E2" w:rsidP="00067440">
      <w:pPr>
        <w:suppressAutoHyphens/>
        <w:jc w:val="center"/>
        <w:rPr>
          <w:b/>
          <w:bCs/>
          <w:sz w:val="28"/>
          <w:szCs w:val="28"/>
        </w:rPr>
      </w:pPr>
      <w:r w:rsidRPr="003D5D74">
        <w:rPr>
          <w:b/>
          <w:bCs/>
          <w:sz w:val="28"/>
          <w:szCs w:val="28"/>
        </w:rPr>
        <w:t>Алтайского края</w:t>
      </w:r>
      <w:r w:rsidR="00B07B50" w:rsidRPr="003D5D74">
        <w:rPr>
          <w:b/>
          <w:bCs/>
          <w:sz w:val="28"/>
          <w:szCs w:val="28"/>
        </w:rPr>
        <w:t xml:space="preserve"> по </w:t>
      </w:r>
      <w:r w:rsidR="007A6741" w:rsidRPr="003D5D74">
        <w:rPr>
          <w:b/>
          <w:bCs/>
          <w:sz w:val="28"/>
          <w:szCs w:val="28"/>
        </w:rPr>
        <w:t xml:space="preserve">разделам классификации </w:t>
      </w:r>
      <w:r w:rsidR="00694E41" w:rsidRPr="003D5D74">
        <w:rPr>
          <w:b/>
          <w:bCs/>
          <w:sz w:val="28"/>
          <w:szCs w:val="28"/>
        </w:rPr>
        <w:t>расходов</w:t>
      </w:r>
    </w:p>
    <w:p w:rsidR="00B07B50" w:rsidRPr="009A0430" w:rsidRDefault="000C323C" w:rsidP="00067440">
      <w:pPr>
        <w:suppressAutoHyphens/>
        <w:jc w:val="center"/>
        <w:rPr>
          <w:bCs/>
          <w:color w:val="000000"/>
          <w:sz w:val="28"/>
          <w:szCs w:val="28"/>
        </w:rPr>
      </w:pPr>
      <w:r w:rsidRPr="003D5D74">
        <w:rPr>
          <w:b/>
          <w:bCs/>
          <w:color w:val="000000"/>
          <w:sz w:val="28"/>
          <w:szCs w:val="28"/>
        </w:rPr>
        <w:t xml:space="preserve">за </w:t>
      </w:r>
      <w:r w:rsidR="000669F9" w:rsidRPr="003D5D74">
        <w:rPr>
          <w:b/>
          <w:bCs/>
          <w:color w:val="000000"/>
          <w:sz w:val="28"/>
          <w:szCs w:val="28"/>
        </w:rPr>
        <w:t>202</w:t>
      </w:r>
      <w:r w:rsidR="008635C5" w:rsidRPr="003D5D74">
        <w:rPr>
          <w:b/>
          <w:bCs/>
          <w:color w:val="000000"/>
          <w:sz w:val="28"/>
          <w:szCs w:val="28"/>
        </w:rPr>
        <w:t>3</w:t>
      </w:r>
      <w:r w:rsidR="00E0387F" w:rsidRPr="003D5D74">
        <w:rPr>
          <w:b/>
          <w:bCs/>
          <w:color w:val="000000"/>
          <w:sz w:val="28"/>
          <w:szCs w:val="28"/>
        </w:rPr>
        <w:t xml:space="preserve"> год</w:t>
      </w:r>
    </w:p>
    <w:p w:rsidR="00661315" w:rsidRPr="0091044E" w:rsidRDefault="00661315" w:rsidP="00067440">
      <w:pPr>
        <w:suppressAutoHyphens/>
        <w:jc w:val="right"/>
        <w:rPr>
          <w:sz w:val="24"/>
        </w:rPr>
      </w:pPr>
      <w:r w:rsidRPr="0091044E">
        <w:rPr>
          <w:sz w:val="24"/>
        </w:rPr>
        <w:t>тыс. рублей</w:t>
      </w:r>
    </w:p>
    <w:tbl>
      <w:tblPr>
        <w:tblW w:w="9895" w:type="dxa"/>
        <w:tblInd w:w="113" w:type="dxa"/>
        <w:tblLook w:val="04A0" w:firstRow="1" w:lastRow="0" w:firstColumn="1" w:lastColumn="0" w:noHBand="0" w:noVBand="1"/>
      </w:tblPr>
      <w:tblGrid>
        <w:gridCol w:w="1870"/>
        <w:gridCol w:w="3906"/>
        <w:gridCol w:w="2157"/>
        <w:gridCol w:w="1962"/>
      </w:tblGrid>
      <w:tr w:rsidR="00A05F12" w:rsidRPr="0008774F" w:rsidTr="008635C5">
        <w:trPr>
          <w:trHeight w:val="5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Раздел</w:t>
            </w:r>
          </w:p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классификации расходов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Источники доходов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2" w:rsidRPr="0008774F" w:rsidRDefault="00A05F12" w:rsidP="008635C5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Расходы бюджета по отрас</w:t>
            </w:r>
            <w:r>
              <w:rPr>
                <w:bCs/>
                <w:color w:val="000000"/>
                <w:sz w:val="24"/>
              </w:rPr>
              <w:t>лям за 202</w:t>
            </w:r>
            <w:r w:rsidR="008635C5">
              <w:rPr>
                <w:bCs/>
                <w:color w:val="000000"/>
                <w:sz w:val="24"/>
              </w:rPr>
              <w:t>3</w:t>
            </w:r>
            <w:r w:rsidRPr="0008774F">
              <w:rPr>
                <w:bCs/>
                <w:color w:val="000000"/>
                <w:sz w:val="24"/>
              </w:rPr>
              <w:t xml:space="preserve"> г.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В процентном отношении к общей сумме расходов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62005,8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Национальная оборона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1154,8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2189,6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19185,3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34610,7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Образование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254105,7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57,5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29799,3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10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Социальная политика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12125,5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233,9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13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Обслуживание государственного (муниципального долга)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E74124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2" w:rsidRPr="0008774F" w:rsidRDefault="00A05F12" w:rsidP="00067440">
            <w:pPr>
              <w:suppressAutoHyphens/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14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26569,1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E74124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A05F12" w:rsidRPr="0008774F" w:rsidTr="008635C5">
        <w:trPr>
          <w:trHeight w:val="5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F12" w:rsidRPr="0008774F" w:rsidRDefault="00A05F12" w:rsidP="00067440">
            <w:pPr>
              <w:suppressAutoHyphens/>
              <w:rPr>
                <w:sz w:val="24"/>
              </w:rPr>
            </w:pPr>
            <w:r w:rsidRPr="0008774F">
              <w:rPr>
                <w:sz w:val="24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12" w:rsidRPr="0008774F" w:rsidRDefault="00A05F12" w:rsidP="00067440">
            <w:pPr>
              <w:suppressAutoHyphens/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Всего расходов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8635C5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441995,9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12" w:rsidRPr="0008774F" w:rsidRDefault="00E74124" w:rsidP="00067440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100,0</w:t>
            </w:r>
          </w:p>
        </w:tc>
      </w:tr>
    </w:tbl>
    <w:p w:rsidR="00661315" w:rsidRPr="0091044E" w:rsidRDefault="00661315" w:rsidP="00067440">
      <w:pPr>
        <w:widowControl w:val="0"/>
        <w:suppressAutoHyphens/>
        <w:ind w:left="5580"/>
        <w:rPr>
          <w:caps/>
          <w:szCs w:val="26"/>
        </w:rPr>
      </w:pPr>
    </w:p>
    <w:p w:rsidR="00661315" w:rsidRDefault="00661315" w:rsidP="00067440">
      <w:pPr>
        <w:widowControl w:val="0"/>
        <w:suppressAutoHyphens/>
        <w:ind w:left="5580"/>
        <w:rPr>
          <w:caps/>
          <w:sz w:val="24"/>
        </w:rPr>
      </w:pPr>
    </w:p>
    <w:p w:rsidR="00B07B50" w:rsidRDefault="00B07B50" w:rsidP="00067440">
      <w:pPr>
        <w:widowControl w:val="0"/>
        <w:suppressAutoHyphens/>
        <w:ind w:left="5580"/>
        <w:rPr>
          <w:caps/>
          <w:sz w:val="24"/>
        </w:rPr>
      </w:pPr>
    </w:p>
    <w:p w:rsidR="00992C52" w:rsidRDefault="00992C52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992C52" w:rsidRDefault="00992C52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992C52" w:rsidRDefault="00992C52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992C52" w:rsidRDefault="00992C52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992C52" w:rsidRDefault="00992C52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117175" w:rsidRDefault="00117175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992C52" w:rsidRDefault="00992C52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992C52" w:rsidRDefault="00992C52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E422F5" w:rsidRDefault="00E422F5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E0387F" w:rsidRDefault="00E0387F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BA3195" w:rsidRDefault="00BA3195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D36CFC" w:rsidRDefault="00D36CFC" w:rsidP="00067440">
      <w:pPr>
        <w:widowControl w:val="0"/>
        <w:suppressAutoHyphens/>
        <w:rPr>
          <w:color w:val="000000"/>
          <w:spacing w:val="-2"/>
          <w:sz w:val="28"/>
          <w:szCs w:val="28"/>
        </w:rPr>
      </w:pPr>
    </w:p>
    <w:p w:rsidR="00F30249" w:rsidRDefault="00F30249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F30249" w:rsidRDefault="00F30249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3D3EE0" w:rsidRDefault="003D3EE0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992C52" w:rsidRPr="00DA5949" w:rsidRDefault="008213A4" w:rsidP="00067440">
      <w:pPr>
        <w:widowControl w:val="0"/>
        <w:suppressAutoHyphens/>
        <w:ind w:left="5529"/>
        <w:jc w:val="right"/>
        <w:rPr>
          <w:caps/>
          <w:sz w:val="24"/>
        </w:rPr>
      </w:pPr>
      <w:r>
        <w:rPr>
          <w:caps/>
          <w:sz w:val="24"/>
        </w:rPr>
        <w:lastRenderedPageBreak/>
        <w:t xml:space="preserve">ПрилоЖЕНИЕ </w:t>
      </w:r>
      <w:r w:rsidR="00FF765E">
        <w:rPr>
          <w:caps/>
          <w:sz w:val="24"/>
        </w:rPr>
        <w:t>8</w:t>
      </w:r>
    </w:p>
    <w:p w:rsidR="007A6741" w:rsidRDefault="00B251F6" w:rsidP="00067440">
      <w:pPr>
        <w:widowControl w:val="0"/>
        <w:suppressAutoHyphens/>
        <w:ind w:left="5529"/>
        <w:jc w:val="right"/>
        <w:rPr>
          <w:szCs w:val="26"/>
        </w:rPr>
      </w:pPr>
      <w:r w:rsidRPr="00117175">
        <w:rPr>
          <w:szCs w:val="26"/>
        </w:rPr>
        <w:t xml:space="preserve">к отчету об исполнении бюджета </w:t>
      </w:r>
      <w:r w:rsidR="007A6741">
        <w:rPr>
          <w:szCs w:val="26"/>
        </w:rPr>
        <w:t>МО</w:t>
      </w:r>
    </w:p>
    <w:p w:rsidR="007A6741" w:rsidRDefault="00B251F6" w:rsidP="00067440">
      <w:pPr>
        <w:widowControl w:val="0"/>
        <w:suppressAutoHyphens/>
        <w:ind w:left="5529"/>
        <w:jc w:val="right"/>
        <w:rPr>
          <w:szCs w:val="26"/>
        </w:rPr>
      </w:pPr>
      <w:r w:rsidRPr="00117175">
        <w:rPr>
          <w:szCs w:val="26"/>
        </w:rPr>
        <w:t>Бурл</w:t>
      </w:r>
      <w:r w:rsidR="001B4735">
        <w:rPr>
          <w:szCs w:val="26"/>
        </w:rPr>
        <w:t>инск</w:t>
      </w:r>
      <w:r w:rsidR="007A6741">
        <w:rPr>
          <w:szCs w:val="26"/>
        </w:rPr>
        <w:t>ий</w:t>
      </w:r>
      <w:r w:rsidR="00B73424">
        <w:rPr>
          <w:szCs w:val="26"/>
        </w:rPr>
        <w:t xml:space="preserve"> рай</w:t>
      </w:r>
      <w:r w:rsidR="007A6741">
        <w:rPr>
          <w:szCs w:val="26"/>
        </w:rPr>
        <w:t>он Алтайского края</w:t>
      </w:r>
    </w:p>
    <w:p w:rsidR="00B251F6" w:rsidRPr="00117175" w:rsidRDefault="007A6741" w:rsidP="00067440">
      <w:pPr>
        <w:widowControl w:val="0"/>
        <w:suppressAutoHyphens/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      за </w:t>
      </w:r>
      <w:r w:rsidR="000669F9">
        <w:rPr>
          <w:szCs w:val="26"/>
        </w:rPr>
        <w:t>202</w:t>
      </w:r>
      <w:r w:rsidR="002A0208">
        <w:rPr>
          <w:szCs w:val="26"/>
        </w:rPr>
        <w:t>3</w:t>
      </w:r>
      <w:r w:rsidR="00B251F6" w:rsidRPr="00117175">
        <w:rPr>
          <w:szCs w:val="26"/>
        </w:rPr>
        <w:t xml:space="preserve"> год</w:t>
      </w:r>
    </w:p>
    <w:p w:rsidR="00725FAC" w:rsidRDefault="00725FAC" w:rsidP="00067440">
      <w:pPr>
        <w:widowControl w:val="0"/>
        <w:suppressAutoHyphens/>
        <w:rPr>
          <w:caps/>
          <w:sz w:val="24"/>
        </w:rPr>
      </w:pPr>
    </w:p>
    <w:p w:rsidR="00B07B50" w:rsidRPr="003D5D74" w:rsidRDefault="00B07B50" w:rsidP="00067440">
      <w:pPr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>АНАЛИЗ</w:t>
      </w:r>
    </w:p>
    <w:p w:rsidR="007A6741" w:rsidRPr="003D5D74" w:rsidRDefault="00B07B50" w:rsidP="00067440">
      <w:pPr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 xml:space="preserve">расходования средств </w:t>
      </w:r>
      <w:r w:rsidR="007A6741" w:rsidRPr="003D5D74">
        <w:rPr>
          <w:b/>
          <w:sz w:val="28"/>
          <w:szCs w:val="28"/>
        </w:rPr>
        <w:t xml:space="preserve">по видам расходов </w:t>
      </w:r>
      <w:r w:rsidRPr="003D5D74">
        <w:rPr>
          <w:b/>
          <w:sz w:val="28"/>
          <w:szCs w:val="28"/>
        </w:rPr>
        <w:t xml:space="preserve">бюджета </w:t>
      </w:r>
    </w:p>
    <w:p w:rsidR="00B07B50" w:rsidRPr="003D5D74" w:rsidRDefault="007A6741" w:rsidP="00067440">
      <w:pPr>
        <w:suppressAutoHyphens/>
        <w:jc w:val="center"/>
        <w:rPr>
          <w:b/>
          <w:sz w:val="28"/>
          <w:szCs w:val="28"/>
        </w:rPr>
      </w:pPr>
      <w:r w:rsidRPr="003D5D74">
        <w:rPr>
          <w:b/>
          <w:sz w:val="28"/>
          <w:szCs w:val="28"/>
        </w:rPr>
        <w:t>муниципального образования Бурлинский район</w:t>
      </w:r>
    </w:p>
    <w:p w:rsidR="00992C52" w:rsidRPr="003D5D74" w:rsidRDefault="007A6741" w:rsidP="00067440">
      <w:pPr>
        <w:suppressAutoHyphens/>
        <w:jc w:val="center"/>
        <w:rPr>
          <w:b/>
          <w:caps/>
          <w:sz w:val="24"/>
        </w:rPr>
      </w:pPr>
      <w:r w:rsidRPr="003D5D74">
        <w:rPr>
          <w:b/>
          <w:sz w:val="28"/>
          <w:szCs w:val="28"/>
        </w:rPr>
        <w:t xml:space="preserve">Алтайского края за </w:t>
      </w:r>
      <w:r w:rsidR="000669F9" w:rsidRPr="003D5D74">
        <w:rPr>
          <w:b/>
          <w:sz w:val="28"/>
          <w:szCs w:val="28"/>
        </w:rPr>
        <w:t>202</w:t>
      </w:r>
      <w:r w:rsidR="002A0208" w:rsidRPr="003D5D74">
        <w:rPr>
          <w:b/>
          <w:sz w:val="28"/>
          <w:szCs w:val="28"/>
        </w:rPr>
        <w:t>3</w:t>
      </w:r>
      <w:r w:rsidR="00B07B50" w:rsidRPr="003D5D74">
        <w:rPr>
          <w:b/>
          <w:sz w:val="28"/>
          <w:szCs w:val="28"/>
        </w:rPr>
        <w:t xml:space="preserve"> год</w:t>
      </w:r>
    </w:p>
    <w:p w:rsidR="00992C52" w:rsidRPr="001B7858" w:rsidRDefault="00992C52" w:rsidP="00067440">
      <w:pPr>
        <w:pStyle w:val="1"/>
        <w:suppressAutoHyphens/>
        <w:jc w:val="right"/>
        <w:rPr>
          <w:sz w:val="24"/>
          <w:szCs w:val="24"/>
        </w:rPr>
      </w:pPr>
      <w:r w:rsidRPr="001B7858">
        <w:rPr>
          <w:sz w:val="24"/>
          <w:szCs w:val="24"/>
        </w:rPr>
        <w:t>тыс. рублей</w:t>
      </w:r>
    </w:p>
    <w:tbl>
      <w:tblPr>
        <w:tblW w:w="9826" w:type="dxa"/>
        <w:tblInd w:w="113" w:type="dxa"/>
        <w:tblLook w:val="04A0" w:firstRow="1" w:lastRow="0" w:firstColumn="1" w:lastColumn="0" w:noHBand="0" w:noVBand="1"/>
      </w:tblPr>
      <w:tblGrid>
        <w:gridCol w:w="696"/>
        <w:gridCol w:w="4568"/>
        <w:gridCol w:w="1145"/>
        <w:gridCol w:w="1933"/>
        <w:gridCol w:w="1484"/>
      </w:tblGrid>
      <w:tr w:rsidR="00006F6E" w:rsidRPr="0039540C" w:rsidTr="00D001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№ п/п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Исполнено бюджетом муниципального         района                тыс. рублей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В процентном отношении      от общей суммы расходов %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960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441995,9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F6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162475,6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36,8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1.1.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Фонд оплаты труда учреждения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126384,2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1.2.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112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1,3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113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6F6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1.4.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119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006F6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54393,9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12,3</w:t>
            </w:r>
          </w:p>
        </w:tc>
      </w:tr>
      <w:tr w:rsidR="00006F6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42528,9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006F6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2.2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122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06F6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2.3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 xml:space="preserve">Иные выплаты, за исключением фонда оплаты трудагосударственных (муниципальных) органов, </w:t>
            </w:r>
            <w:r w:rsidR="00006F6E" w:rsidRPr="0039540C">
              <w:rPr>
                <w:sz w:val="22"/>
                <w:szCs w:val="22"/>
              </w:rPr>
              <w:t>лицам, привлекаемым</w:t>
            </w:r>
            <w:r w:rsidRPr="0039540C">
              <w:rPr>
                <w:sz w:val="22"/>
                <w:szCs w:val="22"/>
              </w:rPr>
              <w:t xml:space="preserve"> согласно </w:t>
            </w:r>
            <w:r w:rsidR="00006F6E" w:rsidRPr="0039540C">
              <w:rPr>
                <w:sz w:val="22"/>
                <w:szCs w:val="22"/>
              </w:rPr>
              <w:t>законодательству для</w:t>
            </w:r>
            <w:r w:rsidRPr="0039540C">
              <w:rPr>
                <w:sz w:val="22"/>
                <w:szCs w:val="22"/>
              </w:rPr>
              <w:t xml:space="preserve"> выполнения отдельных полномочий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6F6E" w:rsidRPr="0039540C" w:rsidTr="000B06AA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2.4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Взносы по обязательному социальному страхованиюна выплаты денежного содержания и иные выплаты работникам</w:t>
            </w:r>
            <w:r w:rsidRPr="0039540C">
              <w:rPr>
                <w:sz w:val="22"/>
                <w:szCs w:val="22"/>
              </w:rPr>
              <w:br/>
              <w:t>государственных (муниципальных) органов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129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11367,8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06F6E" w:rsidRPr="0039540C" w:rsidTr="000B06AA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Иные закупки товаров, работ и услуг для обеспечениягосударственных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155222,9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35,1</w:t>
            </w:r>
          </w:p>
        </w:tc>
      </w:tr>
      <w:tr w:rsidR="006B5E38" w:rsidRPr="0039540C" w:rsidTr="000B06AA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8" w:rsidRPr="0039540C" w:rsidRDefault="006B5E3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E38" w:rsidRPr="0039540C" w:rsidRDefault="006B5E38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8" w:rsidRPr="0039540C" w:rsidRDefault="006B5E3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243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38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51767,2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38" w:rsidRPr="0039540C" w:rsidRDefault="002A0208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11,7</w:t>
            </w:r>
          </w:p>
        </w:tc>
      </w:tr>
      <w:tr w:rsidR="00982BA6" w:rsidRPr="0039540C" w:rsidTr="000B06AA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4731C5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3.</w:t>
            </w:r>
            <w:r w:rsidR="006B5E38" w:rsidRPr="0039540C">
              <w:rPr>
                <w:sz w:val="22"/>
                <w:szCs w:val="22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Прочая закупка товаров, работ и услуг для обеспечениягосударственных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244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65716,6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</w:tr>
      <w:tr w:rsidR="004731C5" w:rsidRPr="0039540C" w:rsidTr="003954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C5" w:rsidRPr="0039540C" w:rsidRDefault="006B5E38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3.3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1C5" w:rsidRPr="0039540C" w:rsidRDefault="004731C5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C5" w:rsidRPr="0039540C" w:rsidRDefault="004731C5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247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C5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37739,1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C5" w:rsidRPr="0039540C" w:rsidRDefault="002A0208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06F6E" w:rsidRPr="0039540C" w:rsidTr="003954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310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7207,9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1,6</w:t>
            </w:r>
          </w:p>
        </w:tc>
      </w:tr>
      <w:tr w:rsidR="00982BA6" w:rsidRPr="0039540C" w:rsidTr="003954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4.1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312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4.2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Пособия, компенсации, меры социальной поддержкипо публичным нормативным обязательствам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313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006F6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Социальные выплаты гражданам, кроме публичныхнормативных социальных выплат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</w:t>
            </w:r>
          </w:p>
        </w:tc>
      </w:tr>
      <w:tr w:rsidR="009A387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87E" w:rsidRPr="0039540C" w:rsidRDefault="009A387E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E" w:rsidRPr="0039540C" w:rsidRDefault="009A387E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E" w:rsidRPr="0039540C" w:rsidRDefault="009A387E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321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E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2900,2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87E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9A387E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87E" w:rsidRPr="0039540C" w:rsidRDefault="009A387E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E" w:rsidRPr="0039540C" w:rsidRDefault="009A387E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E" w:rsidRPr="0039540C" w:rsidRDefault="00D0010C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322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E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1768,5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87E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5.</w:t>
            </w:r>
            <w:r w:rsidR="00D0010C" w:rsidRPr="0039540C">
              <w:rPr>
                <w:sz w:val="22"/>
                <w:szCs w:val="22"/>
              </w:rPr>
              <w:t>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Приобретение товаров, работ, услуг в пользу гражданв целях их социального обеспечения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323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CC6B49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B49" w:rsidRPr="0039540C" w:rsidRDefault="00CC6B49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6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B49" w:rsidRPr="0039540C" w:rsidRDefault="00CC6B49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49" w:rsidRPr="0039540C" w:rsidRDefault="00CC6B49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350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B49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B49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6F6E" w:rsidRPr="0039540C" w:rsidTr="00CF00E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Дотации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510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</w:t>
            </w:r>
          </w:p>
        </w:tc>
      </w:tr>
      <w:tr w:rsidR="00982BA6" w:rsidRPr="0039540C" w:rsidTr="00CF00E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F00E7">
              <w:rPr>
                <w:sz w:val="22"/>
                <w:szCs w:val="22"/>
              </w:rPr>
              <w:t>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BA6" w:rsidRPr="0039540C" w:rsidRDefault="00982BA6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6" w:rsidRPr="0039540C" w:rsidRDefault="00982BA6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511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</w:t>
            </w:r>
          </w:p>
        </w:tc>
      </w:tr>
      <w:tr w:rsidR="00CF00E7" w:rsidRPr="0039540C" w:rsidTr="00CF00E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0E7" w:rsidRPr="0039540C" w:rsidRDefault="00CF00E7" w:rsidP="0006744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E7" w:rsidRPr="0039540C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</w:t>
            </w:r>
          </w:p>
        </w:tc>
      </w:tr>
      <w:tr w:rsidR="00CF00E7" w:rsidRPr="0039540C" w:rsidTr="00CF00E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0E7" w:rsidRDefault="00CF00E7" w:rsidP="0006744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E7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6,4</w:t>
            </w:r>
          </w:p>
        </w:tc>
      </w:tr>
      <w:tr w:rsidR="00CF00E7" w:rsidRPr="0039540C" w:rsidTr="00CF00E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0E7" w:rsidRDefault="00CF00E7" w:rsidP="0006744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</w:t>
            </w:r>
            <w:r w:rsidR="009C65F1">
              <w:rPr>
                <w:sz w:val="22"/>
                <w:szCs w:val="22"/>
              </w:rPr>
              <w:t>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E7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 w:rsidR="00CF00E7" w:rsidRPr="0039540C" w:rsidTr="00CF00E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CF00E7" w:rsidP="001A00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00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0E7" w:rsidRDefault="00CF00E7" w:rsidP="0006744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E7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E7" w:rsidRDefault="001A0049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 w:rsidR="00D0010C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0C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10C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0C" w:rsidRPr="0039540C" w:rsidRDefault="00D0010C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730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0C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1A0049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2B9F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9F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B9F" w:rsidRPr="0039540C" w:rsidRDefault="00022B9F" w:rsidP="00022B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9F" w:rsidRPr="0039540C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9F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B9F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22B9F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9F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B9F" w:rsidRDefault="00022B9F" w:rsidP="00022B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возмещение недополученных доходов и (или) возмещение фактических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9F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9F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B9F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BA6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D0010C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830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022B9F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10C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Исполнение судебных актов Российской Федерации</w:t>
            </w:r>
            <w:r w:rsidR="004365E3">
              <w:rPr>
                <w:sz w:val="22"/>
                <w:szCs w:val="22"/>
              </w:rPr>
              <w:t xml:space="preserve"> </w:t>
            </w:r>
            <w:r w:rsidRPr="0039540C">
              <w:rPr>
                <w:sz w:val="22"/>
                <w:szCs w:val="22"/>
              </w:rPr>
              <w:t>и мировых соглашений по возмещению вреда, причиненного</w:t>
            </w:r>
            <w:r w:rsidR="004365E3">
              <w:rPr>
                <w:sz w:val="22"/>
                <w:szCs w:val="22"/>
              </w:rPr>
              <w:t xml:space="preserve"> </w:t>
            </w:r>
            <w:r w:rsidRPr="0039540C">
              <w:rPr>
                <w:sz w:val="22"/>
                <w:szCs w:val="22"/>
              </w:rPr>
              <w:t>в результате незаконных действий (бездействия) органов</w:t>
            </w:r>
            <w:r w:rsidR="004365E3">
              <w:rPr>
                <w:sz w:val="22"/>
                <w:szCs w:val="22"/>
              </w:rPr>
              <w:t xml:space="preserve"> </w:t>
            </w:r>
            <w:r w:rsidRPr="0039540C">
              <w:rPr>
                <w:sz w:val="22"/>
                <w:szCs w:val="22"/>
              </w:rPr>
              <w:t>государственной власти (государственных органов), органов</w:t>
            </w:r>
            <w:r w:rsidR="004365E3">
              <w:rPr>
                <w:sz w:val="22"/>
                <w:szCs w:val="22"/>
              </w:rPr>
              <w:t xml:space="preserve"> </w:t>
            </w:r>
            <w:r w:rsidRPr="0039540C">
              <w:rPr>
                <w:sz w:val="22"/>
                <w:szCs w:val="22"/>
              </w:rPr>
              <w:t>местного самоуправления либо должностных лиц этих органов,</w:t>
            </w:r>
          </w:p>
          <w:p w:rsidR="00982BA6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а также в результате деятельности казенных учреждений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D0010C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831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022B9F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</w:tr>
      <w:tr w:rsidR="00D0010C" w:rsidRPr="0039540C" w:rsidTr="00D001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10C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0C" w:rsidRPr="0039540C" w:rsidRDefault="00D0010C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850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2779,9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022B9F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982BA6" w:rsidRPr="0039540C" w:rsidTr="00D001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10C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Уплата налога на имущество организаций</w:t>
            </w:r>
          </w:p>
          <w:p w:rsidR="00982BA6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и земельного налога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A6" w:rsidRPr="0039540C" w:rsidRDefault="00D0010C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851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BA6" w:rsidRPr="0039540C" w:rsidRDefault="00022B9F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</w:t>
            </w:r>
          </w:p>
        </w:tc>
      </w:tr>
      <w:tr w:rsidR="00D0010C" w:rsidRPr="0039540C" w:rsidTr="00D001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10C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0C" w:rsidRPr="0039540C" w:rsidRDefault="00D0010C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852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022B9F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</w:t>
            </w:r>
          </w:p>
        </w:tc>
      </w:tr>
      <w:tr w:rsidR="00D0010C" w:rsidRPr="0039540C" w:rsidTr="00D0010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CF00E7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10C" w:rsidRPr="0039540C" w:rsidRDefault="00D0010C" w:rsidP="00067440">
            <w:pPr>
              <w:suppressAutoHyphens/>
              <w:rPr>
                <w:sz w:val="22"/>
                <w:szCs w:val="22"/>
              </w:rPr>
            </w:pPr>
            <w:r w:rsidRPr="0039540C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0C" w:rsidRPr="0039540C" w:rsidRDefault="00D0010C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39540C">
              <w:rPr>
                <w:bCs/>
                <w:sz w:val="22"/>
                <w:szCs w:val="22"/>
              </w:rPr>
              <w:t>853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022B9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0C" w:rsidRPr="0039540C" w:rsidRDefault="00022B9F" w:rsidP="0006744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</w:tr>
    </w:tbl>
    <w:p w:rsidR="0039540C" w:rsidRDefault="0039540C" w:rsidP="00067440">
      <w:pPr>
        <w:shd w:val="clear" w:color="auto" w:fill="FFFFFF"/>
        <w:suppressAutoHyphens/>
        <w:ind w:left="5387"/>
        <w:rPr>
          <w:iCs/>
        </w:rPr>
      </w:pPr>
    </w:p>
    <w:p w:rsidR="0039540C" w:rsidRDefault="0039540C" w:rsidP="00067440">
      <w:pPr>
        <w:shd w:val="clear" w:color="auto" w:fill="FFFFFF"/>
        <w:suppressAutoHyphens/>
        <w:ind w:left="5387"/>
        <w:rPr>
          <w:iCs/>
        </w:rPr>
      </w:pPr>
    </w:p>
    <w:p w:rsidR="0039540C" w:rsidRDefault="0039540C" w:rsidP="00067440">
      <w:pPr>
        <w:shd w:val="clear" w:color="auto" w:fill="FFFFFF"/>
        <w:suppressAutoHyphens/>
        <w:ind w:left="5387"/>
        <w:rPr>
          <w:iCs/>
        </w:rPr>
      </w:pPr>
    </w:p>
    <w:p w:rsidR="0039540C" w:rsidRDefault="0039540C" w:rsidP="00067440">
      <w:pPr>
        <w:shd w:val="clear" w:color="auto" w:fill="FFFFFF"/>
        <w:suppressAutoHyphens/>
        <w:ind w:left="5387"/>
        <w:rPr>
          <w:iCs/>
        </w:rPr>
      </w:pPr>
    </w:p>
    <w:p w:rsidR="00F3306A" w:rsidRDefault="00B56915" w:rsidP="00067440">
      <w:pPr>
        <w:shd w:val="clear" w:color="auto" w:fill="FFFFFF"/>
        <w:suppressAutoHyphens/>
        <w:ind w:left="5387"/>
        <w:jc w:val="right"/>
        <w:rPr>
          <w:iCs/>
        </w:rPr>
      </w:pPr>
      <w:r w:rsidRPr="00E66C15">
        <w:rPr>
          <w:iCs/>
        </w:rPr>
        <w:lastRenderedPageBreak/>
        <w:t>П</w:t>
      </w:r>
      <w:r w:rsidR="00FE38E2" w:rsidRPr="00E66C15">
        <w:rPr>
          <w:iCs/>
        </w:rPr>
        <w:t>РИЛОЖЕНИЕ</w:t>
      </w:r>
      <w:r w:rsidR="00FF765E">
        <w:rPr>
          <w:iCs/>
        </w:rPr>
        <w:t>9</w:t>
      </w:r>
    </w:p>
    <w:p w:rsidR="00B56915" w:rsidRPr="00E66C15" w:rsidRDefault="00B56915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-11"/>
        </w:rPr>
        <w:t>к</w:t>
      </w:r>
      <w:r w:rsidRPr="00E66C15">
        <w:rPr>
          <w:iCs/>
          <w:spacing w:val="2"/>
        </w:rPr>
        <w:t xml:space="preserve"> отчету об исполнении бюджета</w:t>
      </w:r>
      <w:r w:rsidR="007A6741" w:rsidRPr="00E66C15">
        <w:rPr>
          <w:iCs/>
          <w:spacing w:val="2"/>
        </w:rPr>
        <w:t xml:space="preserve"> МО</w:t>
      </w:r>
    </w:p>
    <w:p w:rsidR="007A6741" w:rsidRPr="00E66C15" w:rsidRDefault="007A6741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2"/>
        </w:rPr>
        <w:t>Бурлинский район Алтайского края</w:t>
      </w:r>
    </w:p>
    <w:p w:rsidR="00B56915" w:rsidRPr="00E66C15" w:rsidRDefault="00B56915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2"/>
        </w:rPr>
        <w:t xml:space="preserve">за </w:t>
      </w:r>
      <w:r w:rsidR="000669F9">
        <w:rPr>
          <w:iCs/>
          <w:spacing w:val="2"/>
        </w:rPr>
        <w:t>202</w:t>
      </w:r>
      <w:r w:rsidR="00F31A8F">
        <w:rPr>
          <w:iCs/>
          <w:spacing w:val="2"/>
        </w:rPr>
        <w:t>3</w:t>
      </w:r>
      <w:r w:rsidRPr="00E66C15">
        <w:rPr>
          <w:iCs/>
          <w:spacing w:val="2"/>
        </w:rPr>
        <w:t>г</w:t>
      </w:r>
      <w:r w:rsidR="00B14BC3" w:rsidRPr="00E66C15">
        <w:rPr>
          <w:iCs/>
          <w:spacing w:val="2"/>
        </w:rPr>
        <w:t>од</w:t>
      </w:r>
    </w:p>
    <w:p w:rsidR="00B56915" w:rsidRPr="00E66C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B569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746FEB" w:rsidRPr="003D5D74" w:rsidRDefault="00B56915" w:rsidP="00067440">
      <w:pPr>
        <w:suppressAutoHyphens/>
        <w:jc w:val="center"/>
        <w:rPr>
          <w:b/>
          <w:bCs/>
          <w:sz w:val="28"/>
          <w:szCs w:val="28"/>
        </w:rPr>
      </w:pPr>
      <w:r w:rsidRPr="003D5D74">
        <w:rPr>
          <w:b/>
          <w:bCs/>
          <w:sz w:val="28"/>
          <w:szCs w:val="28"/>
        </w:rPr>
        <w:t xml:space="preserve">Кредиты, числящиеся и выданные бюджетом </w:t>
      </w:r>
      <w:r w:rsidR="00746FEB" w:rsidRPr="003D5D74">
        <w:rPr>
          <w:b/>
          <w:bCs/>
          <w:sz w:val="28"/>
          <w:szCs w:val="28"/>
        </w:rPr>
        <w:t xml:space="preserve">муниципального </w:t>
      </w:r>
    </w:p>
    <w:p w:rsidR="00B56915" w:rsidRPr="003D5D74" w:rsidRDefault="00746FEB" w:rsidP="00067440">
      <w:pPr>
        <w:suppressAutoHyphens/>
        <w:jc w:val="center"/>
        <w:rPr>
          <w:b/>
          <w:color w:val="000000"/>
          <w:spacing w:val="-2"/>
          <w:sz w:val="28"/>
          <w:szCs w:val="28"/>
        </w:rPr>
      </w:pPr>
      <w:r w:rsidRPr="003D5D74">
        <w:rPr>
          <w:b/>
          <w:bCs/>
          <w:sz w:val="28"/>
          <w:szCs w:val="28"/>
        </w:rPr>
        <w:t xml:space="preserve">образования Бурлинский район Алтайского края </w:t>
      </w:r>
      <w:r w:rsidR="00B14BC3" w:rsidRPr="003D5D74">
        <w:rPr>
          <w:b/>
          <w:bCs/>
          <w:sz w:val="28"/>
          <w:szCs w:val="28"/>
        </w:rPr>
        <w:t xml:space="preserve">в </w:t>
      </w:r>
      <w:r w:rsidR="000669F9" w:rsidRPr="003D5D74">
        <w:rPr>
          <w:b/>
          <w:bCs/>
          <w:sz w:val="28"/>
          <w:szCs w:val="28"/>
        </w:rPr>
        <w:t>202</w:t>
      </w:r>
      <w:r w:rsidR="00F31A8F" w:rsidRPr="003D5D74">
        <w:rPr>
          <w:b/>
          <w:bCs/>
          <w:sz w:val="28"/>
          <w:szCs w:val="28"/>
        </w:rPr>
        <w:t>3</w:t>
      </w:r>
      <w:r w:rsidR="00B56915" w:rsidRPr="003D5D74">
        <w:rPr>
          <w:b/>
          <w:bCs/>
          <w:sz w:val="28"/>
          <w:szCs w:val="28"/>
        </w:rPr>
        <w:t xml:space="preserve"> году</w:t>
      </w:r>
    </w:p>
    <w:p w:rsidR="00B56915" w:rsidRPr="00EF4CA1" w:rsidRDefault="00B56915" w:rsidP="00067440">
      <w:pPr>
        <w:shd w:val="clear" w:color="auto" w:fill="FFFFFF"/>
        <w:suppressAutoHyphens/>
        <w:spacing w:line="302" w:lineRule="exact"/>
        <w:ind w:left="178" w:right="64"/>
        <w:jc w:val="right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рублей</w:t>
      </w:r>
    </w:p>
    <w:tbl>
      <w:tblPr>
        <w:tblW w:w="98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305"/>
        <w:gridCol w:w="1313"/>
        <w:gridCol w:w="1202"/>
        <w:gridCol w:w="1390"/>
        <w:gridCol w:w="1275"/>
        <w:gridCol w:w="1370"/>
      </w:tblGrid>
      <w:tr w:rsidR="00352F6A" w:rsidRPr="00352F6A" w:rsidTr="00CF4091">
        <w:trPr>
          <w:trHeight w:val="5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Наименование кредита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CF4091" w:rsidP="00CF409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Остаток на </w:t>
            </w:r>
            <w:r w:rsidR="00352F6A" w:rsidRPr="00352F6A">
              <w:rPr>
                <w:sz w:val="22"/>
                <w:szCs w:val="22"/>
              </w:rPr>
              <w:t>01.01.</w:t>
            </w:r>
            <w:r w:rsidR="000669F9">
              <w:rPr>
                <w:sz w:val="22"/>
                <w:szCs w:val="22"/>
              </w:rPr>
              <w:t>202</w:t>
            </w:r>
            <w:r w:rsidR="00F31A8F">
              <w:rPr>
                <w:sz w:val="22"/>
                <w:szCs w:val="22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Полученные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Выданные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Оплаченные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Списанные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C61736" w:rsidP="00CE0FC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01.</w:t>
            </w:r>
            <w:r w:rsidR="00CE0FC8">
              <w:rPr>
                <w:sz w:val="22"/>
                <w:szCs w:val="22"/>
              </w:rPr>
              <w:t>01</w:t>
            </w:r>
            <w:r w:rsidR="00352F6A" w:rsidRPr="00352F6A">
              <w:rPr>
                <w:sz w:val="22"/>
                <w:szCs w:val="22"/>
              </w:rPr>
              <w:t>.</w:t>
            </w:r>
            <w:r w:rsidR="000669F9">
              <w:rPr>
                <w:sz w:val="22"/>
                <w:szCs w:val="22"/>
              </w:rPr>
              <w:t>202</w:t>
            </w:r>
            <w:r w:rsidR="00F31A8F">
              <w:rPr>
                <w:sz w:val="22"/>
                <w:szCs w:val="22"/>
              </w:rPr>
              <w:t>4</w:t>
            </w:r>
          </w:p>
        </w:tc>
      </w:tr>
      <w:tr w:rsidR="00352F6A" w:rsidRPr="00352F6A" w:rsidTr="00CF4091">
        <w:trPr>
          <w:trHeight w:val="105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Бюджетные кредиты, полученные из других бюджетов бюджетной системы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15450,0</w:t>
            </w:r>
          </w:p>
        </w:tc>
      </w:tr>
      <w:tr w:rsidR="00352F6A" w:rsidRPr="00352F6A" w:rsidTr="00CF4091">
        <w:trPr>
          <w:trHeight w:val="26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ИТОГО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31A8F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15450,0</w:t>
            </w:r>
          </w:p>
        </w:tc>
      </w:tr>
    </w:tbl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093FA9" w:rsidRPr="000C36F0" w:rsidRDefault="00093FA9" w:rsidP="00067440">
      <w:pPr>
        <w:widowControl w:val="0"/>
        <w:suppressAutoHyphens/>
        <w:ind w:left="5387"/>
        <w:rPr>
          <w:caps/>
          <w:sz w:val="24"/>
        </w:rPr>
      </w:pPr>
    </w:p>
    <w:p w:rsidR="00117175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caps/>
          <w:sz w:val="24"/>
        </w:rPr>
        <w:t xml:space="preserve">ПрилоЖЕНИЕ </w:t>
      </w:r>
      <w:r w:rsidR="00FF765E">
        <w:rPr>
          <w:caps/>
          <w:sz w:val="24"/>
        </w:rPr>
        <w:t>10</w:t>
      </w:r>
    </w:p>
    <w:p w:rsidR="00746FEB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szCs w:val="26"/>
        </w:rPr>
        <w:t xml:space="preserve">к отчету об исполнении бюджета </w:t>
      </w:r>
      <w:r w:rsidR="00746FEB" w:rsidRPr="000C36F0">
        <w:rPr>
          <w:szCs w:val="26"/>
        </w:rPr>
        <w:t>МО</w:t>
      </w:r>
    </w:p>
    <w:p w:rsidR="008A310C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szCs w:val="26"/>
        </w:rPr>
        <w:t>Бурл</w:t>
      </w:r>
      <w:r w:rsidR="00746FEB" w:rsidRPr="000C36F0">
        <w:rPr>
          <w:szCs w:val="26"/>
        </w:rPr>
        <w:t>инский район А</w:t>
      </w:r>
      <w:r w:rsidR="008A310C" w:rsidRPr="000C36F0">
        <w:rPr>
          <w:szCs w:val="26"/>
        </w:rPr>
        <w:t>лтайского края</w:t>
      </w:r>
    </w:p>
    <w:p w:rsidR="00240476" w:rsidRPr="000C36F0" w:rsidRDefault="008A310C" w:rsidP="00067440">
      <w:pPr>
        <w:widowControl w:val="0"/>
        <w:suppressAutoHyphens/>
        <w:ind w:left="5387"/>
        <w:jc w:val="right"/>
        <w:rPr>
          <w:caps/>
          <w:sz w:val="24"/>
        </w:rPr>
      </w:pPr>
      <w:r w:rsidRPr="000C36F0">
        <w:rPr>
          <w:szCs w:val="26"/>
        </w:rPr>
        <w:t xml:space="preserve">за </w:t>
      </w:r>
      <w:r w:rsidR="000669F9" w:rsidRPr="000C36F0">
        <w:rPr>
          <w:szCs w:val="26"/>
        </w:rPr>
        <w:t>202</w:t>
      </w:r>
      <w:r w:rsidR="00FA5C1B">
        <w:rPr>
          <w:szCs w:val="26"/>
        </w:rPr>
        <w:t>3</w:t>
      </w:r>
      <w:r w:rsidR="00117175" w:rsidRPr="000C36F0">
        <w:rPr>
          <w:szCs w:val="26"/>
        </w:rPr>
        <w:t xml:space="preserve"> год</w:t>
      </w:r>
    </w:p>
    <w:p w:rsidR="00240476" w:rsidRPr="000C36F0" w:rsidRDefault="00240476" w:rsidP="00067440">
      <w:pPr>
        <w:widowControl w:val="0"/>
        <w:suppressAutoHyphens/>
        <w:ind w:left="5580"/>
        <w:rPr>
          <w:caps/>
          <w:sz w:val="24"/>
        </w:rPr>
      </w:pPr>
    </w:p>
    <w:p w:rsidR="00240476" w:rsidRPr="003D5D74" w:rsidRDefault="00240476" w:rsidP="00067440">
      <w:pPr>
        <w:pStyle w:val="1"/>
        <w:suppressAutoHyphens/>
        <w:rPr>
          <w:b/>
        </w:rPr>
      </w:pPr>
      <w:r w:rsidRPr="003D5D74">
        <w:rPr>
          <w:b/>
        </w:rPr>
        <w:t xml:space="preserve">Распределение дотации на выравнивание бюджетной </w:t>
      </w:r>
    </w:p>
    <w:p w:rsidR="00240476" w:rsidRPr="003D5D74" w:rsidRDefault="00240476" w:rsidP="00067440">
      <w:pPr>
        <w:pStyle w:val="1"/>
        <w:suppressAutoHyphens/>
        <w:rPr>
          <w:b/>
          <w:caps/>
        </w:rPr>
      </w:pPr>
      <w:r w:rsidRPr="003D5D74">
        <w:rPr>
          <w:b/>
        </w:rPr>
        <w:t>обеспеченности поселений</w:t>
      </w:r>
      <w:r w:rsidR="004365E3" w:rsidRPr="003D5D74">
        <w:rPr>
          <w:b/>
        </w:rPr>
        <w:t xml:space="preserve"> </w:t>
      </w:r>
      <w:r w:rsidR="008A310C" w:rsidRPr="003D5D74">
        <w:rPr>
          <w:b/>
        </w:rPr>
        <w:t xml:space="preserve">Бурлинского района </w:t>
      </w:r>
      <w:r w:rsidR="00A01B0F" w:rsidRPr="003D5D74">
        <w:rPr>
          <w:b/>
        </w:rPr>
        <w:t>за</w:t>
      </w:r>
      <w:r w:rsidR="000669F9" w:rsidRPr="003D5D74">
        <w:rPr>
          <w:b/>
        </w:rPr>
        <w:t>202</w:t>
      </w:r>
      <w:r w:rsidR="00FA5C1B" w:rsidRPr="003D5D74">
        <w:rPr>
          <w:b/>
        </w:rPr>
        <w:t>3</w:t>
      </w:r>
      <w:r w:rsidRPr="003D5D74">
        <w:rPr>
          <w:b/>
        </w:rPr>
        <w:t xml:space="preserve"> год</w:t>
      </w:r>
    </w:p>
    <w:p w:rsidR="00240476" w:rsidRPr="000C36F0" w:rsidRDefault="00240476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tbl>
      <w:tblPr>
        <w:tblW w:w="9773" w:type="dxa"/>
        <w:tblInd w:w="93" w:type="dxa"/>
        <w:tblLook w:val="00A0" w:firstRow="1" w:lastRow="0" w:firstColumn="1" w:lastColumn="0" w:noHBand="0" w:noVBand="0"/>
      </w:tblPr>
      <w:tblGrid>
        <w:gridCol w:w="866"/>
        <w:gridCol w:w="3402"/>
        <w:gridCol w:w="2977"/>
        <w:gridCol w:w="2528"/>
      </w:tblGrid>
      <w:tr w:rsidR="009F7597" w:rsidRPr="000C36F0" w:rsidTr="00ED7724">
        <w:trPr>
          <w:trHeight w:val="59"/>
        </w:trPr>
        <w:tc>
          <w:tcPr>
            <w:tcW w:w="866" w:type="dxa"/>
            <w:noWrap/>
            <w:vAlign w:val="bottom"/>
          </w:tcPr>
          <w:p w:rsidR="009F7597" w:rsidRPr="000C36F0" w:rsidRDefault="009F7597" w:rsidP="00067440">
            <w:pPr>
              <w:suppressAutoHyphens/>
              <w:rPr>
                <w:sz w:val="24"/>
              </w:rPr>
            </w:pPr>
          </w:p>
        </w:tc>
        <w:tc>
          <w:tcPr>
            <w:tcW w:w="3402" w:type="dxa"/>
            <w:noWrap/>
            <w:vAlign w:val="bottom"/>
          </w:tcPr>
          <w:p w:rsidR="009F7597" w:rsidRPr="000C36F0" w:rsidRDefault="009F7597" w:rsidP="00067440">
            <w:pPr>
              <w:suppressAutoHyphens/>
              <w:rPr>
                <w:sz w:val="24"/>
              </w:rPr>
            </w:pPr>
          </w:p>
        </w:tc>
        <w:tc>
          <w:tcPr>
            <w:tcW w:w="5505" w:type="dxa"/>
            <w:gridSpan w:val="2"/>
            <w:noWrap/>
            <w:vAlign w:val="bottom"/>
          </w:tcPr>
          <w:p w:rsidR="009F7597" w:rsidRPr="000C36F0" w:rsidRDefault="009F7597" w:rsidP="00067440">
            <w:pPr>
              <w:suppressAutoHyphens/>
              <w:jc w:val="right"/>
              <w:rPr>
                <w:sz w:val="24"/>
              </w:rPr>
            </w:pPr>
            <w:r w:rsidRPr="000C36F0">
              <w:rPr>
                <w:sz w:val="24"/>
              </w:rPr>
              <w:t>тыс. рублей</w:t>
            </w:r>
          </w:p>
        </w:tc>
      </w:tr>
      <w:tr w:rsidR="009F7597" w:rsidRPr="000C36F0" w:rsidTr="00ED7724">
        <w:trPr>
          <w:trHeight w:val="6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97" w:rsidRPr="000C36F0" w:rsidRDefault="009F7597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597" w:rsidRPr="000C36F0" w:rsidRDefault="009F7597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Наименование поселения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597" w:rsidRPr="000C36F0" w:rsidRDefault="009F7597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Дотация на выравнивание бюджетной обеспеченности поселений, всего</w:t>
            </w:r>
          </w:p>
        </w:tc>
      </w:tr>
      <w:tr w:rsidR="009F7597" w:rsidRPr="000C36F0" w:rsidTr="00ED7724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97" w:rsidRPr="000C36F0" w:rsidRDefault="009F7597" w:rsidP="00067440">
            <w:pPr>
              <w:suppressAutoHyphens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597" w:rsidRPr="000C36F0" w:rsidRDefault="009F7597" w:rsidP="00067440">
            <w:pPr>
              <w:suppressAutoHyphens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597" w:rsidRPr="000C36F0" w:rsidRDefault="009F7597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План годовой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597" w:rsidRPr="000C36F0" w:rsidRDefault="00C61736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 xml:space="preserve">Факт за </w:t>
            </w:r>
            <w:r w:rsidR="00770BE7">
              <w:rPr>
                <w:sz w:val="24"/>
              </w:rPr>
              <w:t>202</w:t>
            </w:r>
            <w:r w:rsidR="00FA5C1B">
              <w:rPr>
                <w:sz w:val="24"/>
              </w:rPr>
              <w:t>3</w:t>
            </w:r>
            <w:r w:rsidR="009F7597" w:rsidRPr="000C36F0">
              <w:rPr>
                <w:sz w:val="24"/>
              </w:rPr>
              <w:t>г.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Бурлинский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1484,5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1484,5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Михайловский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994,1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994,1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Новоандреевский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Новопесчанский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65,9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65,9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Новосельский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546,0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546,0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Ореховский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Партизанский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2747,6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2747,6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Рожковский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411,6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411,6</w:t>
            </w:r>
          </w:p>
        </w:tc>
      </w:tr>
      <w:tr w:rsidR="00FA5C1B" w:rsidRPr="000C36F0" w:rsidTr="00ED7724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Устьянский сельсовет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699,1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699,1</w:t>
            </w:r>
          </w:p>
        </w:tc>
      </w:tr>
      <w:tr w:rsidR="00FA5C1B" w:rsidRPr="000C36F0" w:rsidTr="00ED7724">
        <w:trPr>
          <w:trHeight w:val="1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5C1B" w:rsidRPr="000C36F0" w:rsidRDefault="00FA5C1B" w:rsidP="00FA5C1B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rPr>
                <w:bCs/>
                <w:sz w:val="24"/>
              </w:rPr>
            </w:pPr>
            <w:r w:rsidRPr="000C36F0">
              <w:rPr>
                <w:bCs/>
                <w:sz w:val="24"/>
              </w:rPr>
              <w:t>ИТОГО по поселениям: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4510,0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C1B" w:rsidRPr="000C36F0" w:rsidRDefault="00FA5C1B" w:rsidP="00FA5C1B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4510,0</w:t>
            </w:r>
          </w:p>
        </w:tc>
      </w:tr>
    </w:tbl>
    <w:p w:rsidR="005448CC" w:rsidRPr="000C36F0" w:rsidRDefault="005448CC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p w:rsidR="00B04409" w:rsidRPr="00093FA9" w:rsidRDefault="00B04409" w:rsidP="00067440">
      <w:pPr>
        <w:widowControl w:val="0"/>
        <w:suppressAutoHyphens/>
        <w:rPr>
          <w:caps/>
          <w:color w:val="FF0000"/>
          <w:sz w:val="24"/>
        </w:rPr>
      </w:pPr>
    </w:p>
    <w:p w:rsidR="007A3FD6" w:rsidRDefault="007A3FD6" w:rsidP="00067440">
      <w:pPr>
        <w:widowControl w:val="0"/>
        <w:suppressAutoHyphens/>
        <w:ind w:left="5387"/>
        <w:rPr>
          <w:caps/>
          <w:color w:val="FF0000"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4C1CB0" w:rsidRPr="00C32C63" w:rsidRDefault="004C1CB0" w:rsidP="00067440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caps/>
          <w:sz w:val="24"/>
        </w:rPr>
        <w:t xml:space="preserve">ПрилоЖЕНИЕ </w:t>
      </w:r>
      <w:r w:rsidR="00FF765E">
        <w:rPr>
          <w:caps/>
          <w:sz w:val="24"/>
        </w:rPr>
        <w:t>11</w:t>
      </w:r>
    </w:p>
    <w:p w:rsidR="00C44D84" w:rsidRPr="00C32C63" w:rsidRDefault="004C1CB0" w:rsidP="00067440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lastRenderedPageBreak/>
        <w:t xml:space="preserve">к отчету об исполнении бюджета </w:t>
      </w:r>
      <w:r w:rsidR="00C44D84" w:rsidRPr="00C32C63">
        <w:rPr>
          <w:szCs w:val="26"/>
        </w:rPr>
        <w:t>МО</w:t>
      </w:r>
    </w:p>
    <w:p w:rsidR="00C134C9" w:rsidRPr="00C32C63" w:rsidRDefault="004C1CB0" w:rsidP="00067440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Бурл</w:t>
      </w:r>
      <w:r w:rsidR="00C44D84" w:rsidRPr="00C32C63">
        <w:rPr>
          <w:szCs w:val="26"/>
        </w:rPr>
        <w:t>инский район Алтайского края</w:t>
      </w:r>
    </w:p>
    <w:p w:rsidR="004C1CB0" w:rsidRPr="00C32C63" w:rsidRDefault="00C831BE" w:rsidP="00067440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з</w:t>
      </w:r>
      <w:r w:rsidR="004C1CB0" w:rsidRPr="00C32C63">
        <w:rPr>
          <w:szCs w:val="26"/>
        </w:rPr>
        <w:t xml:space="preserve">а </w:t>
      </w:r>
      <w:r w:rsidR="000669F9" w:rsidRPr="00C32C63">
        <w:rPr>
          <w:szCs w:val="26"/>
        </w:rPr>
        <w:t>202</w:t>
      </w:r>
      <w:r w:rsidR="00992471">
        <w:rPr>
          <w:szCs w:val="26"/>
        </w:rPr>
        <w:t>3</w:t>
      </w:r>
      <w:r w:rsidR="004C1CB0" w:rsidRPr="00C32C63">
        <w:rPr>
          <w:szCs w:val="26"/>
        </w:rPr>
        <w:t xml:space="preserve"> год</w:t>
      </w:r>
    </w:p>
    <w:p w:rsidR="004C1CB0" w:rsidRPr="00C32C63" w:rsidRDefault="004C1CB0" w:rsidP="00067440">
      <w:pPr>
        <w:widowControl w:val="0"/>
        <w:suppressAutoHyphens/>
        <w:ind w:left="5580"/>
        <w:rPr>
          <w:caps/>
          <w:sz w:val="24"/>
        </w:rPr>
      </w:pPr>
    </w:p>
    <w:p w:rsidR="00C32C63" w:rsidRPr="003D5D74" w:rsidRDefault="00C32C63" w:rsidP="00067440">
      <w:pPr>
        <w:pStyle w:val="1"/>
        <w:suppressAutoHyphens/>
        <w:rPr>
          <w:b/>
        </w:rPr>
      </w:pPr>
      <w:r w:rsidRPr="003D5D74">
        <w:rPr>
          <w:b/>
        </w:rPr>
        <w:t>Финансовая помощь бюджетам поселений Бурлинского района</w:t>
      </w:r>
    </w:p>
    <w:p w:rsidR="00C32C63" w:rsidRPr="003D5D74" w:rsidRDefault="00C32C63" w:rsidP="00067440">
      <w:pPr>
        <w:pStyle w:val="1"/>
        <w:suppressAutoHyphens/>
        <w:rPr>
          <w:b/>
        </w:rPr>
      </w:pPr>
      <w:r w:rsidRPr="003D5D74">
        <w:rPr>
          <w:b/>
        </w:rPr>
        <w:t xml:space="preserve">в виде прочих межбюджетных трансфертов </w:t>
      </w:r>
    </w:p>
    <w:p w:rsidR="004C1CB0" w:rsidRPr="00C32C63" w:rsidRDefault="00E62197" w:rsidP="00067440">
      <w:pPr>
        <w:pStyle w:val="1"/>
        <w:suppressAutoHyphens/>
      </w:pPr>
      <w:r w:rsidRPr="003D5D74">
        <w:rPr>
          <w:b/>
        </w:rPr>
        <w:t xml:space="preserve">за </w:t>
      </w:r>
      <w:r w:rsidR="00C32C63" w:rsidRPr="003D5D74">
        <w:rPr>
          <w:b/>
        </w:rPr>
        <w:t>202</w:t>
      </w:r>
      <w:r w:rsidR="00992471" w:rsidRPr="003D5D74">
        <w:rPr>
          <w:b/>
        </w:rPr>
        <w:t>3</w:t>
      </w:r>
      <w:r w:rsidR="00E65E25" w:rsidRPr="003D5D74">
        <w:rPr>
          <w:b/>
        </w:rPr>
        <w:t xml:space="preserve"> год</w:t>
      </w:r>
    </w:p>
    <w:p w:rsidR="004C1CB0" w:rsidRPr="00C32C63" w:rsidRDefault="00F95258" w:rsidP="00067440">
      <w:pPr>
        <w:widowControl w:val="0"/>
        <w:suppressAutoHyphens/>
        <w:jc w:val="right"/>
        <w:rPr>
          <w:caps/>
          <w:sz w:val="28"/>
          <w:szCs w:val="28"/>
        </w:rPr>
      </w:pPr>
      <w:r w:rsidRPr="00C32C63">
        <w:rPr>
          <w:sz w:val="24"/>
        </w:rPr>
        <w:t>тыс. рублей</w:t>
      </w:r>
    </w:p>
    <w:tbl>
      <w:tblPr>
        <w:tblW w:w="9921" w:type="dxa"/>
        <w:tblInd w:w="93" w:type="dxa"/>
        <w:tblLook w:val="00A0" w:firstRow="1" w:lastRow="0" w:firstColumn="1" w:lastColumn="0" w:noHBand="0" w:noVBand="0"/>
      </w:tblPr>
      <w:tblGrid>
        <w:gridCol w:w="735"/>
        <w:gridCol w:w="4318"/>
        <w:gridCol w:w="2446"/>
        <w:gridCol w:w="2422"/>
      </w:tblGrid>
      <w:tr w:rsidR="00F95258" w:rsidRPr="00C32C63" w:rsidTr="00F95258">
        <w:trPr>
          <w:trHeight w:val="616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5258" w:rsidRPr="00C32C63" w:rsidRDefault="00F95258" w:rsidP="00067440">
            <w:pPr>
              <w:suppressAutoHyphens/>
              <w:jc w:val="center"/>
              <w:rPr>
                <w:szCs w:val="26"/>
              </w:rPr>
            </w:pPr>
            <w:r w:rsidRPr="00C32C63">
              <w:rPr>
                <w:szCs w:val="26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5258" w:rsidRPr="00C32C63" w:rsidRDefault="00F95258" w:rsidP="00067440">
            <w:pPr>
              <w:suppressAutoHyphens/>
              <w:jc w:val="center"/>
              <w:rPr>
                <w:szCs w:val="26"/>
              </w:rPr>
            </w:pPr>
            <w:r w:rsidRPr="00C32C63">
              <w:rPr>
                <w:szCs w:val="26"/>
              </w:rPr>
              <w:t>Наименование поселения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5258" w:rsidRPr="00C32C63" w:rsidRDefault="00C32C63" w:rsidP="00067440">
            <w:pPr>
              <w:suppressAutoHyphens/>
              <w:jc w:val="center"/>
              <w:rPr>
                <w:szCs w:val="26"/>
              </w:rPr>
            </w:pPr>
            <w:r w:rsidRPr="00C32C63">
              <w:rPr>
                <w:szCs w:val="26"/>
              </w:rPr>
              <w:t>Прочие межбюджетные трансферты бюджетов поселений всего</w:t>
            </w:r>
          </w:p>
        </w:tc>
      </w:tr>
      <w:tr w:rsidR="00F95258" w:rsidRPr="00C32C63" w:rsidTr="00F95258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258" w:rsidRPr="00C32C63" w:rsidRDefault="00F95258" w:rsidP="00067440">
            <w:pPr>
              <w:suppressAutoHyphens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258" w:rsidRPr="00C32C63" w:rsidRDefault="00F95258" w:rsidP="00067440">
            <w:pPr>
              <w:suppressAutoHyphens/>
              <w:rPr>
                <w:szCs w:val="26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258" w:rsidRPr="00C32C63" w:rsidRDefault="00F95258" w:rsidP="00067440">
            <w:pPr>
              <w:suppressAutoHyphens/>
              <w:jc w:val="center"/>
              <w:rPr>
                <w:szCs w:val="26"/>
              </w:rPr>
            </w:pPr>
            <w:r w:rsidRPr="00C32C63">
              <w:rPr>
                <w:szCs w:val="26"/>
              </w:rPr>
              <w:t>План годовой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258" w:rsidRPr="00C32C63" w:rsidRDefault="00F95258" w:rsidP="009D6848">
            <w:pPr>
              <w:suppressAutoHyphens/>
              <w:jc w:val="center"/>
              <w:rPr>
                <w:szCs w:val="26"/>
              </w:rPr>
            </w:pPr>
            <w:r w:rsidRPr="00C32C63">
              <w:rPr>
                <w:szCs w:val="26"/>
              </w:rPr>
              <w:t xml:space="preserve">Факт </w:t>
            </w:r>
            <w:r w:rsidR="000669F9" w:rsidRPr="00C32C63">
              <w:rPr>
                <w:szCs w:val="26"/>
              </w:rPr>
              <w:t>202</w:t>
            </w:r>
            <w:r w:rsidR="009D6848">
              <w:rPr>
                <w:szCs w:val="26"/>
              </w:rPr>
              <w:t>3</w:t>
            </w:r>
            <w:r w:rsidRPr="00C32C63">
              <w:rPr>
                <w:szCs w:val="26"/>
              </w:rPr>
              <w:t>г.</w:t>
            </w:r>
          </w:p>
        </w:tc>
      </w:tr>
      <w:tr w:rsidR="009D6848" w:rsidRPr="00C32C63" w:rsidTr="00CE0F2C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Бурлинский сельсовет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1551,7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1551,7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Михайловский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4138,4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4138,4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Новоандреевский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1191,6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1191,6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Новопесчанский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1918,0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1918,0</w:t>
            </w:r>
          </w:p>
        </w:tc>
      </w:tr>
      <w:tr w:rsidR="009D6848" w:rsidRPr="00C32C63" w:rsidTr="00F95258">
        <w:trPr>
          <w:trHeight w:val="28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Новосельский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1898,2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1898,2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Ореховский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1937,9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1937,9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Партизанский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3370,8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3370,8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Рожковский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2093,2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2093,2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Устьянский сельсовет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3959,3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3959,3</w:t>
            </w:r>
          </w:p>
        </w:tc>
      </w:tr>
      <w:tr w:rsidR="009D6848" w:rsidRPr="00C32C63" w:rsidTr="00F95258">
        <w:trPr>
          <w:trHeight w:val="2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b/>
                <w:szCs w:val="26"/>
              </w:rPr>
            </w:pPr>
            <w:r w:rsidRPr="00C32C63">
              <w:rPr>
                <w:b/>
                <w:szCs w:val="26"/>
              </w:rPr>
              <w:t> 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48" w:rsidRPr="00C32C63" w:rsidRDefault="009D6848" w:rsidP="009D6848">
            <w:pPr>
              <w:suppressAutoHyphens/>
              <w:rPr>
                <w:szCs w:val="26"/>
              </w:rPr>
            </w:pPr>
            <w:r w:rsidRPr="00C32C63">
              <w:rPr>
                <w:szCs w:val="26"/>
              </w:rPr>
              <w:t>ИТОГО по поселениям: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22059,1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48" w:rsidRPr="00C32C63" w:rsidRDefault="009D6848" w:rsidP="009D6848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22059,1</w:t>
            </w:r>
          </w:p>
        </w:tc>
      </w:tr>
    </w:tbl>
    <w:p w:rsidR="006D77A9" w:rsidRDefault="006D77A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1F7C90" w:rsidRPr="00C32C63" w:rsidRDefault="001F7C90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caps/>
          <w:sz w:val="24"/>
        </w:rPr>
        <w:t>ПрилоЖЕНИЕ 1</w:t>
      </w:r>
      <w:r>
        <w:rPr>
          <w:caps/>
          <w:sz w:val="24"/>
        </w:rPr>
        <w:t>2</w:t>
      </w:r>
    </w:p>
    <w:p w:rsidR="001F7C90" w:rsidRPr="00C32C63" w:rsidRDefault="001F7C90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lastRenderedPageBreak/>
        <w:t>к отчету об исполнении бюджета МО</w:t>
      </w:r>
    </w:p>
    <w:p w:rsidR="001F7C90" w:rsidRPr="00C32C63" w:rsidRDefault="001F7C90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Бурлинский район Алтайского края</w:t>
      </w:r>
    </w:p>
    <w:p w:rsidR="001F7C90" w:rsidRPr="00C32C63" w:rsidRDefault="001F7C90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за 202</w:t>
      </w:r>
      <w:r w:rsidR="00C804BE">
        <w:rPr>
          <w:szCs w:val="26"/>
        </w:rPr>
        <w:t>3</w:t>
      </w:r>
      <w:r w:rsidRPr="00C32C63">
        <w:rPr>
          <w:szCs w:val="26"/>
        </w:rPr>
        <w:t xml:space="preserve"> год</w:t>
      </w:r>
    </w:p>
    <w:p w:rsidR="001F7C90" w:rsidRDefault="001F7C90" w:rsidP="00DA05CC">
      <w:pPr>
        <w:widowControl w:val="0"/>
        <w:suppressAutoHyphens/>
        <w:jc w:val="center"/>
        <w:rPr>
          <w:b/>
          <w:color w:val="000000"/>
          <w:spacing w:val="-2"/>
          <w:sz w:val="28"/>
          <w:szCs w:val="28"/>
        </w:rPr>
      </w:pPr>
    </w:p>
    <w:p w:rsidR="001F7C90" w:rsidRPr="003D5D74" w:rsidRDefault="001F7C90" w:rsidP="00DA05CC">
      <w:pPr>
        <w:widowControl w:val="0"/>
        <w:suppressAutoHyphens/>
        <w:jc w:val="center"/>
        <w:rPr>
          <w:b/>
          <w:color w:val="000000"/>
          <w:spacing w:val="-2"/>
          <w:sz w:val="28"/>
          <w:szCs w:val="28"/>
        </w:rPr>
      </w:pPr>
      <w:r w:rsidRPr="003D5D74">
        <w:rPr>
          <w:b/>
          <w:color w:val="000000"/>
          <w:spacing w:val="-2"/>
          <w:sz w:val="28"/>
          <w:szCs w:val="28"/>
        </w:rPr>
        <w:t>Расходы бюджета МО Бурлинский район на капитальные вложения</w:t>
      </w:r>
    </w:p>
    <w:p w:rsidR="001F7C90" w:rsidRPr="003D5D74" w:rsidRDefault="001F7C90" w:rsidP="00DA05CC">
      <w:pPr>
        <w:widowControl w:val="0"/>
        <w:suppressAutoHyphens/>
        <w:jc w:val="center"/>
        <w:rPr>
          <w:b/>
          <w:color w:val="000000"/>
          <w:spacing w:val="-2"/>
          <w:sz w:val="28"/>
          <w:szCs w:val="28"/>
        </w:rPr>
      </w:pPr>
      <w:r w:rsidRPr="003D5D74">
        <w:rPr>
          <w:b/>
          <w:color w:val="000000"/>
          <w:spacing w:val="-2"/>
          <w:sz w:val="28"/>
          <w:szCs w:val="28"/>
        </w:rPr>
        <w:t xml:space="preserve">по объектам, отраслям и направлениям </w:t>
      </w:r>
      <w:r w:rsidRPr="003D5D74">
        <w:rPr>
          <w:b/>
          <w:sz w:val="28"/>
          <w:szCs w:val="28"/>
        </w:rPr>
        <w:t>за</w:t>
      </w:r>
      <w:r w:rsidR="003D5D74" w:rsidRPr="003D5D74">
        <w:rPr>
          <w:b/>
          <w:sz w:val="28"/>
          <w:szCs w:val="28"/>
        </w:rPr>
        <w:t xml:space="preserve"> </w:t>
      </w:r>
      <w:r w:rsidRPr="003D5D74">
        <w:rPr>
          <w:b/>
          <w:color w:val="000000"/>
          <w:spacing w:val="-2"/>
          <w:sz w:val="28"/>
          <w:szCs w:val="28"/>
        </w:rPr>
        <w:t>202</w:t>
      </w:r>
      <w:r w:rsidR="00C804BE" w:rsidRPr="003D5D74">
        <w:rPr>
          <w:b/>
          <w:color w:val="000000"/>
          <w:spacing w:val="-2"/>
          <w:sz w:val="28"/>
          <w:szCs w:val="28"/>
        </w:rPr>
        <w:t>3</w:t>
      </w:r>
      <w:r w:rsidRPr="003D5D74">
        <w:rPr>
          <w:b/>
          <w:color w:val="000000"/>
          <w:spacing w:val="-2"/>
          <w:sz w:val="28"/>
          <w:szCs w:val="28"/>
        </w:rPr>
        <w:t xml:space="preserve"> г</w:t>
      </w:r>
      <w:r w:rsidR="003D5D74" w:rsidRPr="003D5D74">
        <w:rPr>
          <w:b/>
          <w:color w:val="000000"/>
          <w:spacing w:val="-2"/>
          <w:sz w:val="28"/>
          <w:szCs w:val="28"/>
        </w:rPr>
        <w:t>од</w:t>
      </w:r>
    </w:p>
    <w:p w:rsidR="001F7C90" w:rsidRPr="00974D6F" w:rsidRDefault="001F7C90" w:rsidP="00DA05CC">
      <w:pPr>
        <w:widowControl w:val="0"/>
        <w:suppressAutoHyphens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9877" w:type="dxa"/>
        <w:tblInd w:w="93" w:type="dxa"/>
        <w:tblLook w:val="04A0" w:firstRow="1" w:lastRow="0" w:firstColumn="1" w:lastColumn="0" w:noHBand="0" w:noVBand="1"/>
      </w:tblPr>
      <w:tblGrid>
        <w:gridCol w:w="3159"/>
        <w:gridCol w:w="2033"/>
        <w:gridCol w:w="2319"/>
        <w:gridCol w:w="2366"/>
      </w:tblGrid>
      <w:tr w:rsidR="001F7C90" w:rsidTr="00D77BF3">
        <w:trPr>
          <w:trHeight w:val="57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7C90" w:rsidRDefault="001F7C90" w:rsidP="00DA05C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организации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90" w:rsidRDefault="001F7C90" w:rsidP="00DA05C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Статья 310 "Увеличение стоимости основных средств"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C90" w:rsidRDefault="001F7C90" w:rsidP="00DA05C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в том числе</w:t>
            </w:r>
          </w:p>
        </w:tc>
      </w:tr>
      <w:tr w:rsidR="001F7C90" w:rsidTr="00D77BF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90" w:rsidRDefault="001F7C90" w:rsidP="00DA05CC">
            <w:pPr>
              <w:suppressAutoHyphens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90" w:rsidRDefault="001F7C90" w:rsidP="00DA05CC">
            <w:pPr>
              <w:suppressAutoHyphens/>
              <w:rPr>
                <w:szCs w:val="26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90" w:rsidRDefault="001F7C90" w:rsidP="00DA05C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приобретение основных средств (вид расхода 244)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90" w:rsidRDefault="001F7C90" w:rsidP="00DA05C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направлено на капитальные вложения (вид расхода 414)</w:t>
            </w:r>
          </w:p>
        </w:tc>
      </w:tr>
      <w:tr w:rsidR="00C804BE" w:rsidTr="00C804BE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Администрация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3316,8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3316,8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C804BE" w:rsidTr="00D77BF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Управление по экономическому развитию, имущественным и земельным отношения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0,0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C804BE" w:rsidTr="00C804BE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финансам, налоговой и кредитной политике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8,4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8,4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C804BE" w:rsidTr="00D77BF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образованию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106,0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106,0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C804BE" w:rsidTr="00D77BF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культуре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26,9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26,9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C804BE" w:rsidTr="00C804BE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образования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3629,0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3629,0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C804BE" w:rsidTr="00C804BE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культуры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670,2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670,2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C804BE" w:rsidTr="00C804BE">
        <w:trPr>
          <w:trHeight w:val="5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BE" w:rsidRDefault="00C804BE" w:rsidP="00C804BE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Итого на капитальные вложения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7757,3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7757,3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BE" w:rsidRDefault="00C804BE" w:rsidP="00C804BE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</w:tbl>
    <w:p w:rsidR="001F7C90" w:rsidRPr="00C32C63" w:rsidRDefault="001F7C90" w:rsidP="001F7C90">
      <w:pPr>
        <w:widowControl w:val="0"/>
        <w:rPr>
          <w:caps/>
          <w:sz w:val="28"/>
          <w:szCs w:val="28"/>
        </w:rPr>
      </w:pPr>
    </w:p>
    <w:p w:rsidR="001F7C90" w:rsidRDefault="001F7C90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D77BF3" w:rsidRDefault="00D77BF3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57710F">
      <w:pPr>
        <w:rPr>
          <w:caps/>
          <w:sz w:val="28"/>
          <w:szCs w:val="28"/>
        </w:rPr>
      </w:pPr>
    </w:p>
    <w:p w:rsidR="0057710F" w:rsidRPr="00C32C63" w:rsidRDefault="0057710F" w:rsidP="0057710F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caps/>
          <w:sz w:val="24"/>
        </w:rPr>
        <w:t>ПрилоЖЕНИЕ 1</w:t>
      </w:r>
      <w:r>
        <w:rPr>
          <w:caps/>
          <w:sz w:val="24"/>
        </w:rPr>
        <w:t>3</w:t>
      </w:r>
    </w:p>
    <w:p w:rsidR="0057710F" w:rsidRPr="00C32C63" w:rsidRDefault="0057710F" w:rsidP="0057710F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lastRenderedPageBreak/>
        <w:t>к отчету об исполнении бюджета МО</w:t>
      </w:r>
    </w:p>
    <w:p w:rsidR="0057710F" w:rsidRPr="00C32C63" w:rsidRDefault="0057710F" w:rsidP="0057710F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Бурлинский район Алтайского края</w:t>
      </w:r>
    </w:p>
    <w:p w:rsidR="0057710F" w:rsidRPr="0057710F" w:rsidRDefault="0057710F" w:rsidP="0057710F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за 202</w:t>
      </w:r>
      <w:r>
        <w:rPr>
          <w:szCs w:val="26"/>
        </w:rPr>
        <w:t>2 год</w:t>
      </w:r>
    </w:p>
    <w:p w:rsidR="00D77BF3" w:rsidRPr="00AF27FA" w:rsidRDefault="00D77BF3" w:rsidP="0057710F">
      <w:pPr>
        <w:jc w:val="right"/>
        <w:rPr>
          <w:sz w:val="24"/>
        </w:rPr>
      </w:pPr>
    </w:p>
    <w:p w:rsidR="00D77BF3" w:rsidRDefault="00D77BF3" w:rsidP="00D77BF3">
      <w:pPr>
        <w:shd w:val="clear" w:color="auto" w:fill="FFFFFF"/>
        <w:ind w:left="6521" w:right="111"/>
        <w:rPr>
          <w:iCs/>
          <w:color w:val="000000"/>
          <w:spacing w:val="2"/>
        </w:rPr>
      </w:pPr>
    </w:p>
    <w:p w:rsidR="00D77BF3" w:rsidRPr="0038125F" w:rsidRDefault="00D77BF3" w:rsidP="00D77BF3">
      <w:pPr>
        <w:jc w:val="center"/>
        <w:rPr>
          <w:b/>
          <w:bCs/>
          <w:sz w:val="28"/>
          <w:szCs w:val="28"/>
        </w:rPr>
      </w:pPr>
      <w:r w:rsidRPr="0038125F">
        <w:rPr>
          <w:b/>
          <w:bCs/>
          <w:sz w:val="28"/>
          <w:szCs w:val="28"/>
        </w:rPr>
        <w:t>СВЕДЕНИЯ</w:t>
      </w:r>
    </w:p>
    <w:p w:rsidR="00D77BF3" w:rsidRPr="0038125F" w:rsidRDefault="00D77BF3" w:rsidP="00D77BF3">
      <w:pPr>
        <w:jc w:val="center"/>
        <w:rPr>
          <w:b/>
          <w:bCs/>
          <w:sz w:val="28"/>
          <w:szCs w:val="28"/>
        </w:rPr>
      </w:pPr>
      <w:r w:rsidRPr="0038125F">
        <w:rPr>
          <w:b/>
          <w:bCs/>
          <w:sz w:val="28"/>
          <w:szCs w:val="28"/>
        </w:rPr>
        <w:t>о расходах работников органов местного самоуправления МО Бурлинский район в 202</w:t>
      </w:r>
      <w:r w:rsidR="004365E3">
        <w:rPr>
          <w:b/>
          <w:bCs/>
          <w:sz w:val="28"/>
          <w:szCs w:val="28"/>
        </w:rPr>
        <w:t>3</w:t>
      </w:r>
      <w:r w:rsidRPr="0038125F">
        <w:rPr>
          <w:b/>
          <w:bCs/>
          <w:sz w:val="28"/>
          <w:szCs w:val="28"/>
        </w:rPr>
        <w:t xml:space="preserve"> году</w:t>
      </w:r>
    </w:p>
    <w:p w:rsidR="00D77BF3" w:rsidRDefault="00D77BF3" w:rsidP="00D77BF3">
      <w:pPr>
        <w:shd w:val="clear" w:color="auto" w:fill="FFFFFF"/>
        <w:spacing w:line="302" w:lineRule="exact"/>
        <w:ind w:left="-142" w:right="64" w:firstLine="320"/>
        <w:jc w:val="center"/>
        <w:rPr>
          <w:color w:val="FF0000"/>
          <w:szCs w:val="26"/>
        </w:rPr>
      </w:pPr>
      <w:r>
        <w:rPr>
          <w:color w:val="000000"/>
          <w:spacing w:val="-2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134"/>
        <w:gridCol w:w="1134"/>
        <w:gridCol w:w="1134"/>
        <w:gridCol w:w="1028"/>
        <w:gridCol w:w="1239"/>
      </w:tblGrid>
      <w:tr w:rsidR="00D77BF3" w:rsidRPr="00AF27FA" w:rsidTr="00D77BF3">
        <w:trPr>
          <w:trHeight w:val="1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Наименование поселений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BF3" w:rsidRPr="00AF27FA" w:rsidRDefault="00D77BF3" w:rsidP="004365E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Налоговые, неналоговые доходы                  за 202</w:t>
            </w:r>
            <w:r w:rsidR="004365E3">
              <w:rPr>
                <w:bCs/>
                <w:sz w:val="20"/>
                <w:szCs w:val="20"/>
              </w:rPr>
              <w:t>3</w:t>
            </w:r>
            <w:r w:rsidRPr="00AF27FA">
              <w:rPr>
                <w:bCs/>
                <w:sz w:val="20"/>
                <w:szCs w:val="20"/>
              </w:rPr>
              <w:t xml:space="preserve"> год                  (кассовое исполнение)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дотации на выравнивание бюджетной обеспеченности, и субвенция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Объем налоговых и неналоговых доходов и дотаций(субвенций)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Объем расходов на содержание ОМС год (кассовое исполнение) (тыс. руб.)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норматив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BF3" w:rsidRPr="00AF27FA" w:rsidRDefault="00D77BF3" w:rsidP="0057710F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Расчетное значение                 за 202</w:t>
            </w:r>
            <w:r w:rsidR="0057710F">
              <w:rPr>
                <w:bCs/>
                <w:sz w:val="20"/>
                <w:szCs w:val="20"/>
              </w:rPr>
              <w:t>2</w:t>
            </w:r>
            <w:r w:rsidRPr="00AF27FA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D77BF3" w:rsidRPr="00AF27FA" w:rsidTr="00D77BF3">
        <w:trPr>
          <w:trHeight w:val="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bCs/>
                <w:sz w:val="20"/>
                <w:szCs w:val="20"/>
              </w:rPr>
            </w:pPr>
            <w:r w:rsidRPr="00AF27FA">
              <w:rPr>
                <w:bCs/>
                <w:sz w:val="20"/>
                <w:szCs w:val="20"/>
              </w:rPr>
              <w:t>8</w:t>
            </w:r>
          </w:p>
        </w:tc>
      </w:tr>
      <w:tr w:rsidR="00D77BF3" w:rsidRPr="00AF27FA" w:rsidTr="00D77BF3">
        <w:trPr>
          <w:trHeight w:val="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rPr>
                <w:szCs w:val="26"/>
              </w:rPr>
            </w:pPr>
            <w:r w:rsidRPr="00AF27FA">
              <w:rPr>
                <w:szCs w:val="26"/>
              </w:rPr>
              <w:t>Консолидированный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7F3709" w:rsidP="00436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365E3">
              <w:rPr>
                <w:sz w:val="24"/>
              </w:rPr>
              <w:t>7324,5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85A35" w:rsidP="00D85A35">
            <w:pPr>
              <w:jc w:val="right"/>
              <w:rPr>
                <w:sz w:val="24"/>
              </w:rPr>
            </w:pPr>
            <w:r>
              <w:rPr>
                <w:sz w:val="24"/>
              </w:rPr>
              <w:t>52402,7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85A35" w:rsidP="007F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57710F" w:rsidP="004D60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D60FB">
              <w:rPr>
                <w:sz w:val="24"/>
              </w:rPr>
              <w:t>9606,3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BF3" w:rsidRPr="00AF27FA" w:rsidRDefault="00D77BF3" w:rsidP="004D60FB">
            <w:pPr>
              <w:jc w:val="right"/>
              <w:rPr>
                <w:sz w:val="24"/>
              </w:rPr>
            </w:pPr>
            <w:r w:rsidRPr="00AF27FA">
              <w:rPr>
                <w:sz w:val="24"/>
              </w:rPr>
              <w:t>39,</w:t>
            </w:r>
            <w:r w:rsidR="004D60FB">
              <w:rPr>
                <w:sz w:val="24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4D60FB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3</w:t>
            </w:r>
            <w:r w:rsidR="0057710F">
              <w:rPr>
                <w:sz w:val="24"/>
              </w:rPr>
              <w:t>0</w:t>
            </w:r>
            <w:r w:rsidRPr="00AF27FA">
              <w:rPr>
                <w:sz w:val="24"/>
              </w:rPr>
              <w:t>,</w:t>
            </w:r>
            <w:r w:rsidR="004D60FB">
              <w:rPr>
                <w:sz w:val="24"/>
              </w:rPr>
              <w:t>13</w:t>
            </w:r>
          </w:p>
        </w:tc>
      </w:tr>
      <w:tr w:rsidR="00D77BF3" w:rsidRPr="00AF27FA" w:rsidTr="00D77BF3">
        <w:trPr>
          <w:trHeight w:val="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rPr>
                <w:szCs w:val="26"/>
              </w:rPr>
            </w:pPr>
            <w:r w:rsidRPr="00AF27FA">
              <w:rPr>
                <w:szCs w:val="26"/>
              </w:rPr>
              <w:t xml:space="preserve"> в т.ч. 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4365E3" w:rsidP="00436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86811,7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85A35" w:rsidP="00D85A35">
            <w:pPr>
              <w:jc w:val="right"/>
              <w:rPr>
                <w:sz w:val="24"/>
              </w:rPr>
            </w:pPr>
            <w:r>
              <w:rPr>
                <w:sz w:val="24"/>
              </w:rPr>
              <w:t>52402,7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85A35" w:rsidP="00D85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</w:tr>
      <w:tr w:rsidR="00D77BF3" w:rsidRPr="00AF27FA" w:rsidTr="00D77BF3">
        <w:trPr>
          <w:trHeight w:val="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rPr>
                <w:szCs w:val="26"/>
              </w:rPr>
            </w:pPr>
            <w:r w:rsidRPr="00AF27FA">
              <w:rPr>
                <w:szCs w:val="26"/>
              </w:rPr>
              <w:t xml:space="preserve">         бюджеты поселений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BF3" w:rsidRPr="00AF27FA" w:rsidRDefault="004365E3" w:rsidP="00436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10512,</w:t>
            </w:r>
            <w:r w:rsidR="00D85A35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BF3" w:rsidRPr="00AF27FA" w:rsidRDefault="00D77BF3" w:rsidP="00D77BF3">
            <w:pPr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BF3" w:rsidRPr="00AF27FA" w:rsidRDefault="00D77BF3" w:rsidP="00D77BF3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BF3" w:rsidRPr="00AF27FA" w:rsidRDefault="00D77BF3" w:rsidP="00D77BF3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BF3" w:rsidRPr="00AF27FA" w:rsidRDefault="00D77BF3" w:rsidP="00D77BF3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F3" w:rsidRPr="00AF27FA" w:rsidRDefault="00D77BF3" w:rsidP="00D77BF3">
            <w:pPr>
              <w:jc w:val="center"/>
              <w:rPr>
                <w:sz w:val="24"/>
              </w:rPr>
            </w:pPr>
            <w:r w:rsidRPr="00AF27FA">
              <w:rPr>
                <w:sz w:val="24"/>
              </w:rPr>
              <w:t> </w:t>
            </w:r>
          </w:p>
        </w:tc>
      </w:tr>
    </w:tbl>
    <w:p w:rsidR="00D77BF3" w:rsidRDefault="00D77BF3" w:rsidP="00D77BF3">
      <w:pPr>
        <w:widowControl w:val="0"/>
        <w:jc w:val="both"/>
        <w:rPr>
          <w:szCs w:val="26"/>
        </w:rPr>
      </w:pPr>
    </w:p>
    <w:p w:rsidR="00D77BF3" w:rsidRDefault="00D77BF3" w:rsidP="00D77BF3">
      <w:pPr>
        <w:widowControl w:val="0"/>
        <w:jc w:val="both"/>
        <w:rPr>
          <w:szCs w:val="26"/>
        </w:rPr>
      </w:pPr>
    </w:p>
    <w:p w:rsidR="00D77BF3" w:rsidRDefault="00D77BF3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067440">
      <w:pPr>
        <w:widowControl w:val="0"/>
        <w:suppressAutoHyphens/>
        <w:rPr>
          <w:caps/>
          <w:sz w:val="28"/>
          <w:szCs w:val="28"/>
        </w:rPr>
      </w:pPr>
    </w:p>
    <w:p w:rsidR="006457F3" w:rsidRPr="00C32C63" w:rsidRDefault="006457F3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caps/>
          <w:sz w:val="24"/>
        </w:rPr>
        <w:t>ПрилоЖЕНИЕ 1</w:t>
      </w:r>
      <w:r>
        <w:rPr>
          <w:caps/>
          <w:sz w:val="24"/>
        </w:rPr>
        <w:t>4</w:t>
      </w:r>
    </w:p>
    <w:p w:rsidR="006457F3" w:rsidRPr="00C32C63" w:rsidRDefault="006457F3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lastRenderedPageBreak/>
        <w:t>к отчету об исполнении бюджета МО</w:t>
      </w:r>
    </w:p>
    <w:p w:rsidR="006457F3" w:rsidRPr="00C32C63" w:rsidRDefault="006457F3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Бурлинский район Алтайского края</w:t>
      </w:r>
    </w:p>
    <w:p w:rsidR="006457F3" w:rsidRPr="0057710F" w:rsidRDefault="006457F3" w:rsidP="00DA05CC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за 202</w:t>
      </w:r>
      <w:r w:rsidR="0005333E">
        <w:rPr>
          <w:szCs w:val="26"/>
        </w:rPr>
        <w:t>3</w:t>
      </w:r>
      <w:r>
        <w:rPr>
          <w:szCs w:val="26"/>
        </w:rPr>
        <w:t xml:space="preserve"> год</w:t>
      </w:r>
    </w:p>
    <w:p w:rsidR="0057710F" w:rsidRDefault="0057710F" w:rsidP="00DA05CC">
      <w:pPr>
        <w:widowControl w:val="0"/>
        <w:suppressAutoHyphens/>
        <w:jc w:val="both"/>
        <w:rPr>
          <w:szCs w:val="26"/>
        </w:rPr>
      </w:pPr>
    </w:p>
    <w:p w:rsidR="0057710F" w:rsidRPr="00594D0F" w:rsidRDefault="0057710F" w:rsidP="00DA05CC">
      <w:pPr>
        <w:shd w:val="clear" w:color="auto" w:fill="FFFFFF"/>
        <w:suppressAutoHyphens/>
        <w:ind w:right="1"/>
        <w:jc w:val="center"/>
        <w:rPr>
          <w:b/>
          <w:caps/>
          <w:sz w:val="28"/>
          <w:szCs w:val="28"/>
        </w:rPr>
      </w:pPr>
    </w:p>
    <w:p w:rsidR="0057710F" w:rsidRPr="001B1976" w:rsidRDefault="0057710F" w:rsidP="00DA05CC">
      <w:pPr>
        <w:shd w:val="clear" w:color="auto" w:fill="FFFFFF"/>
        <w:suppressAutoHyphens/>
        <w:ind w:right="1"/>
        <w:jc w:val="center"/>
        <w:rPr>
          <w:b/>
          <w:spacing w:val="-6"/>
          <w:sz w:val="28"/>
          <w:szCs w:val="28"/>
        </w:rPr>
      </w:pPr>
      <w:r w:rsidRPr="001B1976">
        <w:rPr>
          <w:b/>
          <w:spacing w:val="-6"/>
          <w:sz w:val="28"/>
          <w:szCs w:val="28"/>
        </w:rPr>
        <w:t xml:space="preserve"> Доходы и расходы муниципального дорожного фонда муниципального </w:t>
      </w:r>
    </w:p>
    <w:p w:rsidR="0057710F" w:rsidRPr="001B1976" w:rsidRDefault="0057710F" w:rsidP="00DA05CC">
      <w:pPr>
        <w:shd w:val="clear" w:color="auto" w:fill="FFFFFF"/>
        <w:suppressAutoHyphens/>
        <w:ind w:right="1"/>
        <w:jc w:val="center"/>
        <w:rPr>
          <w:b/>
          <w:spacing w:val="-5"/>
          <w:sz w:val="28"/>
          <w:szCs w:val="28"/>
        </w:rPr>
      </w:pPr>
      <w:r w:rsidRPr="001B1976">
        <w:rPr>
          <w:b/>
          <w:spacing w:val="-6"/>
          <w:sz w:val="28"/>
          <w:szCs w:val="28"/>
        </w:rPr>
        <w:t>образования Бурлинский район</w:t>
      </w:r>
      <w:r w:rsidR="0005333E">
        <w:rPr>
          <w:b/>
          <w:spacing w:val="-6"/>
          <w:sz w:val="28"/>
          <w:szCs w:val="28"/>
        </w:rPr>
        <w:t xml:space="preserve"> </w:t>
      </w:r>
      <w:r w:rsidRPr="001B1976">
        <w:rPr>
          <w:b/>
          <w:spacing w:val="-5"/>
          <w:sz w:val="28"/>
          <w:szCs w:val="28"/>
        </w:rPr>
        <w:t>за 202</w:t>
      </w:r>
      <w:r w:rsidR="0005333E">
        <w:rPr>
          <w:b/>
          <w:spacing w:val="-5"/>
          <w:sz w:val="28"/>
          <w:szCs w:val="28"/>
        </w:rPr>
        <w:t>3</w:t>
      </w:r>
      <w:r w:rsidRPr="001B1976">
        <w:rPr>
          <w:b/>
          <w:spacing w:val="-5"/>
          <w:sz w:val="28"/>
          <w:szCs w:val="28"/>
        </w:rPr>
        <w:t xml:space="preserve"> год</w:t>
      </w:r>
    </w:p>
    <w:p w:rsidR="0057710F" w:rsidRPr="00874CAF" w:rsidRDefault="0057710F" w:rsidP="003D5D74">
      <w:pPr>
        <w:widowControl w:val="0"/>
        <w:suppressAutoHyphens/>
        <w:jc w:val="right"/>
        <w:rPr>
          <w:sz w:val="24"/>
        </w:rPr>
      </w:pPr>
      <w:r w:rsidRPr="00874CAF">
        <w:rPr>
          <w:sz w:val="24"/>
        </w:rPr>
        <w:t>тыс. рублей</w:t>
      </w:r>
    </w:p>
    <w:tbl>
      <w:tblPr>
        <w:tblW w:w="9492" w:type="dxa"/>
        <w:tblInd w:w="1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63"/>
        <w:gridCol w:w="1629"/>
      </w:tblGrid>
      <w:tr w:rsidR="0057710F" w:rsidRPr="00643092" w:rsidTr="006457F3">
        <w:trPr>
          <w:trHeight w:hRule="exact" w:val="268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0F" w:rsidRPr="00643092" w:rsidRDefault="0057710F" w:rsidP="00DA05C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43092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0F" w:rsidRPr="00643092" w:rsidRDefault="0057710F" w:rsidP="00DA05C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43092">
              <w:rPr>
                <w:spacing w:val="-6"/>
                <w:sz w:val="20"/>
                <w:szCs w:val="20"/>
              </w:rPr>
              <w:t>Сумма</w:t>
            </w:r>
          </w:p>
        </w:tc>
      </w:tr>
      <w:tr w:rsidR="0057710F" w:rsidRPr="00643092" w:rsidTr="006457F3">
        <w:trPr>
          <w:trHeight w:hRule="exact" w:val="309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/>
            </w:pPr>
            <w:r w:rsidRPr="00643092">
              <w:t>ДОХОДЫ - всего: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05333E" w:rsidP="0005333E">
            <w:pPr>
              <w:shd w:val="clear" w:color="auto" w:fill="FFFFFF"/>
              <w:suppressAutoHyphens/>
              <w:jc w:val="center"/>
            </w:pPr>
            <w:r>
              <w:t>6275,3</w:t>
            </w:r>
          </w:p>
        </w:tc>
      </w:tr>
      <w:tr w:rsidR="0057710F" w:rsidRPr="00643092" w:rsidTr="006457F3">
        <w:trPr>
          <w:trHeight w:hRule="exact" w:val="309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/>
            </w:pPr>
            <w:r w:rsidRPr="00643092">
              <w:t>в том числе: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-733"/>
              <w:jc w:val="center"/>
            </w:pPr>
          </w:p>
        </w:tc>
      </w:tr>
      <w:tr w:rsidR="0057710F" w:rsidRPr="00643092" w:rsidTr="006457F3">
        <w:trPr>
          <w:trHeight w:val="802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 w:right="102"/>
            </w:pPr>
            <w:r w:rsidRPr="00643092">
              <w:rPr>
                <w:spacing w:val="-6"/>
              </w:rPr>
              <w:t xml:space="preserve">от акцизов на автомобильный бензин, прямогонный бензин, дизельное топливо, моторные масла для дизельных и </w:t>
            </w:r>
            <w:r w:rsidRPr="00643092">
              <w:rPr>
                <w:spacing w:val="-5"/>
              </w:rPr>
              <w:t xml:space="preserve">(или) карбюраторных (инжекторных) двигателей, производимые на территории Российской Федерации, </w:t>
            </w:r>
            <w:r w:rsidRPr="00643092">
              <w:t>подлежащих зачислению в местный бюджет;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05333E" w:rsidP="0005333E">
            <w:pPr>
              <w:shd w:val="clear" w:color="auto" w:fill="FFFFFF"/>
              <w:suppressAutoHyphens/>
              <w:jc w:val="center"/>
            </w:pPr>
            <w:r>
              <w:t>6275,3</w:t>
            </w:r>
          </w:p>
        </w:tc>
      </w:tr>
      <w:tr w:rsidR="0057710F" w:rsidRPr="00643092" w:rsidTr="006457F3">
        <w:trPr>
          <w:trHeight w:val="314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 w:right="102"/>
            </w:pPr>
            <w:r w:rsidRPr="00643092">
              <w:t>остатка средств дорожного фонда на 01 января очередного финансового года.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4D60FB" w:rsidP="004D60FB">
            <w:pPr>
              <w:shd w:val="clear" w:color="auto" w:fill="FFFFFF"/>
              <w:suppressAutoHyphens/>
              <w:jc w:val="center"/>
            </w:pPr>
            <w:r>
              <w:t>1264,8</w:t>
            </w:r>
          </w:p>
        </w:tc>
      </w:tr>
      <w:tr w:rsidR="0057710F" w:rsidRPr="00643092" w:rsidTr="006457F3">
        <w:trPr>
          <w:trHeight w:hRule="exact" w:val="309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 w:right="102"/>
            </w:pPr>
            <w:r w:rsidRPr="00643092">
              <w:t>РАСХОДЫ - всего: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4D60FB">
            <w:pPr>
              <w:shd w:val="clear" w:color="auto" w:fill="FFFFFF"/>
              <w:suppressAutoHyphens/>
              <w:jc w:val="center"/>
            </w:pPr>
            <w:r w:rsidRPr="00643092">
              <w:t>5</w:t>
            </w:r>
            <w:r w:rsidR="004D60FB">
              <w:t>951,2</w:t>
            </w:r>
          </w:p>
        </w:tc>
      </w:tr>
      <w:tr w:rsidR="0057710F" w:rsidRPr="00643092" w:rsidTr="006457F3">
        <w:trPr>
          <w:trHeight w:hRule="exact" w:val="309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 w:right="102"/>
            </w:pPr>
            <w:r w:rsidRPr="00643092">
              <w:t>в том числе: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jc w:val="center"/>
            </w:pPr>
          </w:p>
        </w:tc>
      </w:tr>
      <w:tr w:rsidR="0057710F" w:rsidRPr="00643092" w:rsidTr="006457F3">
        <w:trPr>
          <w:trHeight w:hRule="exact" w:val="591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 w:right="102"/>
            </w:pPr>
            <w:r w:rsidRPr="00643092">
              <w:rPr>
                <w:spacing w:val="-6"/>
              </w:rPr>
              <w:t>содержание действующей сети автомобильных дорог общего пользования муниципального района;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8621F8" w:rsidRDefault="0057710F" w:rsidP="004D60FB">
            <w:pPr>
              <w:shd w:val="clear" w:color="auto" w:fill="FFFFFF"/>
              <w:suppressAutoHyphens/>
              <w:jc w:val="center"/>
            </w:pPr>
            <w:r w:rsidRPr="008621F8">
              <w:t>3</w:t>
            </w:r>
            <w:r w:rsidR="004D60FB">
              <w:t>151,2</w:t>
            </w:r>
          </w:p>
        </w:tc>
      </w:tr>
      <w:tr w:rsidR="0057710F" w:rsidRPr="00643092" w:rsidTr="006457F3">
        <w:trPr>
          <w:trHeight w:hRule="exact" w:val="681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 w:right="102"/>
            </w:pPr>
            <w:r w:rsidRPr="00643092">
              <w:t>предоставление межбюджетных трансфертов бюджетам сельских поселений из дорожного фонда.</w:t>
            </w:r>
          </w:p>
          <w:p w:rsidR="0057710F" w:rsidRPr="00643092" w:rsidRDefault="0057710F" w:rsidP="00DA05CC">
            <w:pPr>
              <w:shd w:val="clear" w:color="auto" w:fill="FFFFFF"/>
              <w:suppressAutoHyphens/>
              <w:ind w:left="102" w:right="102"/>
            </w:pPr>
            <w:r w:rsidRPr="00643092">
              <w:t>ний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8621F8" w:rsidRDefault="002F4042" w:rsidP="004D60FB">
            <w:pPr>
              <w:shd w:val="clear" w:color="auto" w:fill="FFFFFF"/>
              <w:suppressAutoHyphens/>
              <w:jc w:val="center"/>
            </w:pPr>
            <w:r w:rsidRPr="008621F8">
              <w:t>2</w:t>
            </w:r>
            <w:r w:rsidR="004D60FB">
              <w:t>8</w:t>
            </w:r>
            <w:r w:rsidRPr="008621F8">
              <w:t>00,0</w:t>
            </w:r>
          </w:p>
        </w:tc>
      </w:tr>
      <w:tr w:rsidR="0057710F" w:rsidRPr="00643092" w:rsidTr="006457F3">
        <w:trPr>
          <w:trHeight w:hRule="exact" w:val="434"/>
        </w:trPr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57710F" w:rsidP="00DA05CC">
            <w:pPr>
              <w:shd w:val="clear" w:color="auto" w:fill="FFFFFF"/>
              <w:suppressAutoHyphens/>
              <w:ind w:left="102" w:right="101"/>
            </w:pPr>
            <w:r w:rsidRPr="00643092">
              <w:t>Остаток на конец отчетного года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0F" w:rsidRPr="00643092" w:rsidRDefault="002F4042" w:rsidP="00DA05CC">
            <w:pPr>
              <w:shd w:val="clear" w:color="auto" w:fill="FFFFFF"/>
              <w:suppressAutoHyphens/>
              <w:jc w:val="center"/>
            </w:pPr>
            <w:r>
              <w:t>1</w:t>
            </w:r>
            <w:r w:rsidR="004D60FB">
              <w:t>588,9</w:t>
            </w:r>
          </w:p>
          <w:p w:rsidR="0057710F" w:rsidRPr="00643092" w:rsidRDefault="0057710F" w:rsidP="00DA05CC">
            <w:pPr>
              <w:shd w:val="clear" w:color="auto" w:fill="FFFFFF"/>
              <w:suppressAutoHyphens/>
              <w:jc w:val="center"/>
            </w:pPr>
          </w:p>
          <w:p w:rsidR="0057710F" w:rsidRPr="00643092" w:rsidRDefault="0057710F" w:rsidP="00DA05CC">
            <w:pPr>
              <w:shd w:val="clear" w:color="auto" w:fill="FFFFFF"/>
              <w:suppressAutoHyphens/>
              <w:jc w:val="center"/>
            </w:pPr>
          </w:p>
          <w:p w:rsidR="0057710F" w:rsidRPr="00643092" w:rsidRDefault="0057710F" w:rsidP="00DA05CC">
            <w:pPr>
              <w:shd w:val="clear" w:color="auto" w:fill="FFFFFF"/>
              <w:suppressAutoHyphens/>
              <w:jc w:val="center"/>
            </w:pPr>
          </w:p>
        </w:tc>
      </w:tr>
    </w:tbl>
    <w:p w:rsidR="0057710F" w:rsidRDefault="0057710F" w:rsidP="00DA05CC">
      <w:pPr>
        <w:widowControl w:val="0"/>
        <w:suppressAutoHyphens/>
        <w:jc w:val="both"/>
        <w:rPr>
          <w:szCs w:val="26"/>
        </w:rPr>
      </w:pPr>
    </w:p>
    <w:p w:rsidR="0057710F" w:rsidRDefault="0057710F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p w:rsidR="002150E6" w:rsidRDefault="002150E6" w:rsidP="00DA05CC">
      <w:pPr>
        <w:widowControl w:val="0"/>
        <w:suppressAutoHyphens/>
        <w:rPr>
          <w:caps/>
          <w:sz w:val="28"/>
          <w:szCs w:val="28"/>
        </w:rPr>
      </w:pPr>
    </w:p>
    <w:sectPr w:rsidR="002150E6" w:rsidSect="00661315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03" w:rsidRDefault="00173503" w:rsidP="00CA2433">
      <w:r>
        <w:separator/>
      </w:r>
    </w:p>
  </w:endnote>
  <w:endnote w:type="continuationSeparator" w:id="0">
    <w:p w:rsidR="00173503" w:rsidRDefault="00173503" w:rsidP="00CA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03" w:rsidRDefault="00173503" w:rsidP="00CA2433">
      <w:r>
        <w:separator/>
      </w:r>
    </w:p>
  </w:footnote>
  <w:footnote w:type="continuationSeparator" w:id="0">
    <w:p w:rsidR="00173503" w:rsidRDefault="00173503" w:rsidP="00CA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54C"/>
    <w:rsid w:val="00000070"/>
    <w:rsid w:val="000023DC"/>
    <w:rsid w:val="00006EFE"/>
    <w:rsid w:val="00006F6E"/>
    <w:rsid w:val="00007C26"/>
    <w:rsid w:val="00010184"/>
    <w:rsid w:val="00010317"/>
    <w:rsid w:val="000103DF"/>
    <w:rsid w:val="00013BCE"/>
    <w:rsid w:val="00014134"/>
    <w:rsid w:val="00014C65"/>
    <w:rsid w:val="00017DC1"/>
    <w:rsid w:val="00021E92"/>
    <w:rsid w:val="00022B9F"/>
    <w:rsid w:val="00023C79"/>
    <w:rsid w:val="00023EEB"/>
    <w:rsid w:val="000277B6"/>
    <w:rsid w:val="00030960"/>
    <w:rsid w:val="00030E91"/>
    <w:rsid w:val="00030F7B"/>
    <w:rsid w:val="00033D50"/>
    <w:rsid w:val="00034223"/>
    <w:rsid w:val="000349D8"/>
    <w:rsid w:val="00035B83"/>
    <w:rsid w:val="000412DE"/>
    <w:rsid w:val="0004137B"/>
    <w:rsid w:val="00042D37"/>
    <w:rsid w:val="00043AC4"/>
    <w:rsid w:val="00052F20"/>
    <w:rsid w:val="0005333E"/>
    <w:rsid w:val="00065CD4"/>
    <w:rsid w:val="000669F9"/>
    <w:rsid w:val="00067440"/>
    <w:rsid w:val="00071551"/>
    <w:rsid w:val="000729BB"/>
    <w:rsid w:val="000735D8"/>
    <w:rsid w:val="000751B8"/>
    <w:rsid w:val="000751F8"/>
    <w:rsid w:val="00076B6F"/>
    <w:rsid w:val="0007777F"/>
    <w:rsid w:val="0008117D"/>
    <w:rsid w:val="0008459A"/>
    <w:rsid w:val="00084D26"/>
    <w:rsid w:val="0008708A"/>
    <w:rsid w:val="0008774F"/>
    <w:rsid w:val="000909B6"/>
    <w:rsid w:val="00090B1F"/>
    <w:rsid w:val="00090C04"/>
    <w:rsid w:val="00090FF8"/>
    <w:rsid w:val="00091FC6"/>
    <w:rsid w:val="00093B62"/>
    <w:rsid w:val="00093FA9"/>
    <w:rsid w:val="00097884"/>
    <w:rsid w:val="000A5C79"/>
    <w:rsid w:val="000A6C2A"/>
    <w:rsid w:val="000B06AA"/>
    <w:rsid w:val="000B103B"/>
    <w:rsid w:val="000B156C"/>
    <w:rsid w:val="000B407F"/>
    <w:rsid w:val="000B436E"/>
    <w:rsid w:val="000B4865"/>
    <w:rsid w:val="000C160A"/>
    <w:rsid w:val="000C1BE2"/>
    <w:rsid w:val="000C1EC2"/>
    <w:rsid w:val="000C323C"/>
    <w:rsid w:val="000C36F0"/>
    <w:rsid w:val="000C6761"/>
    <w:rsid w:val="000D0B3E"/>
    <w:rsid w:val="000D16E1"/>
    <w:rsid w:val="000D18FD"/>
    <w:rsid w:val="000D2CBE"/>
    <w:rsid w:val="000D633A"/>
    <w:rsid w:val="000D77A9"/>
    <w:rsid w:val="000E0C1C"/>
    <w:rsid w:val="000E0D3B"/>
    <w:rsid w:val="000E3DED"/>
    <w:rsid w:val="000E4DC8"/>
    <w:rsid w:val="000E5063"/>
    <w:rsid w:val="000E5D1B"/>
    <w:rsid w:val="000E6AD9"/>
    <w:rsid w:val="000F0CFA"/>
    <w:rsid w:val="000F424E"/>
    <w:rsid w:val="00100117"/>
    <w:rsid w:val="001027F8"/>
    <w:rsid w:val="00103CA5"/>
    <w:rsid w:val="00110049"/>
    <w:rsid w:val="00110631"/>
    <w:rsid w:val="00111ED8"/>
    <w:rsid w:val="001127F0"/>
    <w:rsid w:val="00112F14"/>
    <w:rsid w:val="0011331E"/>
    <w:rsid w:val="00115E08"/>
    <w:rsid w:val="00117175"/>
    <w:rsid w:val="001202E0"/>
    <w:rsid w:val="00122DF7"/>
    <w:rsid w:val="001247D4"/>
    <w:rsid w:val="00125596"/>
    <w:rsid w:val="00125A35"/>
    <w:rsid w:val="0012683D"/>
    <w:rsid w:val="00130640"/>
    <w:rsid w:val="001310F4"/>
    <w:rsid w:val="00131971"/>
    <w:rsid w:val="00132224"/>
    <w:rsid w:val="001323E5"/>
    <w:rsid w:val="0014452B"/>
    <w:rsid w:val="001455A3"/>
    <w:rsid w:val="00161BB1"/>
    <w:rsid w:val="00165D11"/>
    <w:rsid w:val="001666CC"/>
    <w:rsid w:val="0016732B"/>
    <w:rsid w:val="00167FFC"/>
    <w:rsid w:val="001702FD"/>
    <w:rsid w:val="0017083B"/>
    <w:rsid w:val="001726E8"/>
    <w:rsid w:val="00173503"/>
    <w:rsid w:val="001748AF"/>
    <w:rsid w:val="001764BA"/>
    <w:rsid w:val="001766F7"/>
    <w:rsid w:val="00176753"/>
    <w:rsid w:val="00177F72"/>
    <w:rsid w:val="00183D43"/>
    <w:rsid w:val="00183FEA"/>
    <w:rsid w:val="00184688"/>
    <w:rsid w:val="00185A78"/>
    <w:rsid w:val="00194C06"/>
    <w:rsid w:val="00195C3F"/>
    <w:rsid w:val="00196D4B"/>
    <w:rsid w:val="00197B7B"/>
    <w:rsid w:val="001A0049"/>
    <w:rsid w:val="001A1641"/>
    <w:rsid w:val="001B0975"/>
    <w:rsid w:val="001B0F34"/>
    <w:rsid w:val="001B2B52"/>
    <w:rsid w:val="001B4735"/>
    <w:rsid w:val="001B5728"/>
    <w:rsid w:val="001B7250"/>
    <w:rsid w:val="001B7858"/>
    <w:rsid w:val="001C1903"/>
    <w:rsid w:val="001C51A9"/>
    <w:rsid w:val="001C56C1"/>
    <w:rsid w:val="001C57C2"/>
    <w:rsid w:val="001D2548"/>
    <w:rsid w:val="001D4061"/>
    <w:rsid w:val="001E0ECD"/>
    <w:rsid w:val="001E2A36"/>
    <w:rsid w:val="001E3929"/>
    <w:rsid w:val="001E4D15"/>
    <w:rsid w:val="001E5206"/>
    <w:rsid w:val="001E6461"/>
    <w:rsid w:val="001E6485"/>
    <w:rsid w:val="001E6656"/>
    <w:rsid w:val="001E6C97"/>
    <w:rsid w:val="001E6D76"/>
    <w:rsid w:val="001E6EFD"/>
    <w:rsid w:val="001E7025"/>
    <w:rsid w:val="001E7FC9"/>
    <w:rsid w:val="001F34DD"/>
    <w:rsid w:val="001F3603"/>
    <w:rsid w:val="001F61D6"/>
    <w:rsid w:val="001F6534"/>
    <w:rsid w:val="001F7A5F"/>
    <w:rsid w:val="001F7C90"/>
    <w:rsid w:val="00203F8C"/>
    <w:rsid w:val="002101DE"/>
    <w:rsid w:val="002107E2"/>
    <w:rsid w:val="002108AB"/>
    <w:rsid w:val="00213983"/>
    <w:rsid w:val="002148B1"/>
    <w:rsid w:val="00214F44"/>
    <w:rsid w:val="002150E6"/>
    <w:rsid w:val="002159D9"/>
    <w:rsid w:val="002160F8"/>
    <w:rsid w:val="00220B52"/>
    <w:rsid w:val="0022359D"/>
    <w:rsid w:val="0022663D"/>
    <w:rsid w:val="00226A83"/>
    <w:rsid w:val="0023211A"/>
    <w:rsid w:val="002324B7"/>
    <w:rsid w:val="00232B57"/>
    <w:rsid w:val="002332E9"/>
    <w:rsid w:val="0023588E"/>
    <w:rsid w:val="00235896"/>
    <w:rsid w:val="0023701C"/>
    <w:rsid w:val="00240476"/>
    <w:rsid w:val="00240515"/>
    <w:rsid w:val="002405FC"/>
    <w:rsid w:val="00240CB8"/>
    <w:rsid w:val="00241A05"/>
    <w:rsid w:val="00244849"/>
    <w:rsid w:val="00245448"/>
    <w:rsid w:val="00245A25"/>
    <w:rsid w:val="00246493"/>
    <w:rsid w:val="002529DF"/>
    <w:rsid w:val="0025343C"/>
    <w:rsid w:val="00253701"/>
    <w:rsid w:val="00254106"/>
    <w:rsid w:val="00254D05"/>
    <w:rsid w:val="0025652F"/>
    <w:rsid w:val="00256E0D"/>
    <w:rsid w:val="00262306"/>
    <w:rsid w:val="002647D1"/>
    <w:rsid w:val="00267C22"/>
    <w:rsid w:val="002730B2"/>
    <w:rsid w:val="002739E4"/>
    <w:rsid w:val="0027438C"/>
    <w:rsid w:val="00275750"/>
    <w:rsid w:val="00275E69"/>
    <w:rsid w:val="00276B08"/>
    <w:rsid w:val="00277791"/>
    <w:rsid w:val="002805E2"/>
    <w:rsid w:val="00282947"/>
    <w:rsid w:val="002846B5"/>
    <w:rsid w:val="00286804"/>
    <w:rsid w:val="00287A04"/>
    <w:rsid w:val="00290EB9"/>
    <w:rsid w:val="00292C13"/>
    <w:rsid w:val="00293A1B"/>
    <w:rsid w:val="00294137"/>
    <w:rsid w:val="00295659"/>
    <w:rsid w:val="00297863"/>
    <w:rsid w:val="00297F06"/>
    <w:rsid w:val="002A0208"/>
    <w:rsid w:val="002A0D42"/>
    <w:rsid w:val="002A35D4"/>
    <w:rsid w:val="002A5186"/>
    <w:rsid w:val="002A6DFE"/>
    <w:rsid w:val="002B0F45"/>
    <w:rsid w:val="002B2D73"/>
    <w:rsid w:val="002B3DB9"/>
    <w:rsid w:val="002B3F38"/>
    <w:rsid w:val="002B4382"/>
    <w:rsid w:val="002B509F"/>
    <w:rsid w:val="002B74A3"/>
    <w:rsid w:val="002C19A6"/>
    <w:rsid w:val="002C35AB"/>
    <w:rsid w:val="002D179E"/>
    <w:rsid w:val="002D1C42"/>
    <w:rsid w:val="002D2309"/>
    <w:rsid w:val="002D5C9B"/>
    <w:rsid w:val="002E59FB"/>
    <w:rsid w:val="002F1736"/>
    <w:rsid w:val="002F1CB7"/>
    <w:rsid w:val="002F4042"/>
    <w:rsid w:val="002F738C"/>
    <w:rsid w:val="00300264"/>
    <w:rsid w:val="003059F9"/>
    <w:rsid w:val="00314111"/>
    <w:rsid w:val="00315CEE"/>
    <w:rsid w:val="003251E1"/>
    <w:rsid w:val="0032781B"/>
    <w:rsid w:val="00331551"/>
    <w:rsid w:val="00332F18"/>
    <w:rsid w:val="00334067"/>
    <w:rsid w:val="0033615A"/>
    <w:rsid w:val="0033651C"/>
    <w:rsid w:val="003367DD"/>
    <w:rsid w:val="00345D7F"/>
    <w:rsid w:val="00352F6A"/>
    <w:rsid w:val="003561E5"/>
    <w:rsid w:val="00361EEB"/>
    <w:rsid w:val="003646A3"/>
    <w:rsid w:val="003648A1"/>
    <w:rsid w:val="0037158B"/>
    <w:rsid w:val="003719FD"/>
    <w:rsid w:val="0037705E"/>
    <w:rsid w:val="0037768B"/>
    <w:rsid w:val="003801A1"/>
    <w:rsid w:val="00382C94"/>
    <w:rsid w:val="0038396E"/>
    <w:rsid w:val="00384F9A"/>
    <w:rsid w:val="0038644D"/>
    <w:rsid w:val="00386ECF"/>
    <w:rsid w:val="00390393"/>
    <w:rsid w:val="0039120B"/>
    <w:rsid w:val="003942A4"/>
    <w:rsid w:val="00394581"/>
    <w:rsid w:val="00394E28"/>
    <w:rsid w:val="00394F0A"/>
    <w:rsid w:val="0039501D"/>
    <w:rsid w:val="0039540C"/>
    <w:rsid w:val="003A3229"/>
    <w:rsid w:val="003A6318"/>
    <w:rsid w:val="003A66DA"/>
    <w:rsid w:val="003A6D86"/>
    <w:rsid w:val="003A77CB"/>
    <w:rsid w:val="003B067F"/>
    <w:rsid w:val="003B1704"/>
    <w:rsid w:val="003B5050"/>
    <w:rsid w:val="003B5B4C"/>
    <w:rsid w:val="003B6835"/>
    <w:rsid w:val="003C4CE2"/>
    <w:rsid w:val="003C6C67"/>
    <w:rsid w:val="003D112E"/>
    <w:rsid w:val="003D1330"/>
    <w:rsid w:val="003D3EE0"/>
    <w:rsid w:val="003D5004"/>
    <w:rsid w:val="003D5B0A"/>
    <w:rsid w:val="003D5D74"/>
    <w:rsid w:val="003E059C"/>
    <w:rsid w:val="003E0B32"/>
    <w:rsid w:val="003E10E7"/>
    <w:rsid w:val="003E144C"/>
    <w:rsid w:val="003E2168"/>
    <w:rsid w:val="003E4F72"/>
    <w:rsid w:val="003E5EA6"/>
    <w:rsid w:val="003F073F"/>
    <w:rsid w:val="003F1D96"/>
    <w:rsid w:val="003F2973"/>
    <w:rsid w:val="003F3B0F"/>
    <w:rsid w:val="003F462E"/>
    <w:rsid w:val="003F4E9D"/>
    <w:rsid w:val="003F620F"/>
    <w:rsid w:val="003F66AC"/>
    <w:rsid w:val="003F7244"/>
    <w:rsid w:val="00401BC2"/>
    <w:rsid w:val="00411F1A"/>
    <w:rsid w:val="00412AAE"/>
    <w:rsid w:val="004147D9"/>
    <w:rsid w:val="00414BFE"/>
    <w:rsid w:val="00420064"/>
    <w:rsid w:val="00424686"/>
    <w:rsid w:val="004262BC"/>
    <w:rsid w:val="00427CF8"/>
    <w:rsid w:val="00430CA4"/>
    <w:rsid w:val="00431443"/>
    <w:rsid w:val="004333A9"/>
    <w:rsid w:val="00435723"/>
    <w:rsid w:val="004365E3"/>
    <w:rsid w:val="00437775"/>
    <w:rsid w:val="00442C71"/>
    <w:rsid w:val="00442F4A"/>
    <w:rsid w:val="00442F99"/>
    <w:rsid w:val="004468D1"/>
    <w:rsid w:val="00447929"/>
    <w:rsid w:val="00447E23"/>
    <w:rsid w:val="00451856"/>
    <w:rsid w:val="00451AB2"/>
    <w:rsid w:val="0045277D"/>
    <w:rsid w:val="00456728"/>
    <w:rsid w:val="00457A57"/>
    <w:rsid w:val="0046024D"/>
    <w:rsid w:val="00466D0C"/>
    <w:rsid w:val="00467A49"/>
    <w:rsid w:val="004709B9"/>
    <w:rsid w:val="00471DBA"/>
    <w:rsid w:val="004731C5"/>
    <w:rsid w:val="00473201"/>
    <w:rsid w:val="0047778B"/>
    <w:rsid w:val="00484C5E"/>
    <w:rsid w:val="00487A77"/>
    <w:rsid w:val="00491822"/>
    <w:rsid w:val="004A0796"/>
    <w:rsid w:val="004A0F3F"/>
    <w:rsid w:val="004A51FD"/>
    <w:rsid w:val="004A6B44"/>
    <w:rsid w:val="004B428A"/>
    <w:rsid w:val="004C181A"/>
    <w:rsid w:val="004C1CB0"/>
    <w:rsid w:val="004C1FC1"/>
    <w:rsid w:val="004C43B2"/>
    <w:rsid w:val="004C4797"/>
    <w:rsid w:val="004C548F"/>
    <w:rsid w:val="004C551E"/>
    <w:rsid w:val="004C7337"/>
    <w:rsid w:val="004D26B9"/>
    <w:rsid w:val="004D3583"/>
    <w:rsid w:val="004D3BC7"/>
    <w:rsid w:val="004D5150"/>
    <w:rsid w:val="004D60FB"/>
    <w:rsid w:val="004E03EA"/>
    <w:rsid w:val="004E36DE"/>
    <w:rsid w:val="004F1795"/>
    <w:rsid w:val="004F23B5"/>
    <w:rsid w:val="004F29C5"/>
    <w:rsid w:val="004F4B15"/>
    <w:rsid w:val="004F594C"/>
    <w:rsid w:val="004F59FF"/>
    <w:rsid w:val="00500E41"/>
    <w:rsid w:val="005014A5"/>
    <w:rsid w:val="00503374"/>
    <w:rsid w:val="0051170D"/>
    <w:rsid w:val="005172EF"/>
    <w:rsid w:val="005179EB"/>
    <w:rsid w:val="005228DA"/>
    <w:rsid w:val="0053241B"/>
    <w:rsid w:val="00533817"/>
    <w:rsid w:val="00533E6B"/>
    <w:rsid w:val="005345B7"/>
    <w:rsid w:val="00536E78"/>
    <w:rsid w:val="005370C6"/>
    <w:rsid w:val="005376A8"/>
    <w:rsid w:val="00537737"/>
    <w:rsid w:val="0053790E"/>
    <w:rsid w:val="005404EC"/>
    <w:rsid w:val="00541A98"/>
    <w:rsid w:val="00543136"/>
    <w:rsid w:val="005448CC"/>
    <w:rsid w:val="005454D2"/>
    <w:rsid w:val="00545945"/>
    <w:rsid w:val="00545DD9"/>
    <w:rsid w:val="0054719F"/>
    <w:rsid w:val="00550792"/>
    <w:rsid w:val="00551AF2"/>
    <w:rsid w:val="00551F27"/>
    <w:rsid w:val="005524B3"/>
    <w:rsid w:val="00554098"/>
    <w:rsid w:val="0055576B"/>
    <w:rsid w:val="0055686D"/>
    <w:rsid w:val="005578BF"/>
    <w:rsid w:val="00562B4D"/>
    <w:rsid w:val="005637FC"/>
    <w:rsid w:val="005646C8"/>
    <w:rsid w:val="00564EFB"/>
    <w:rsid w:val="00565D6B"/>
    <w:rsid w:val="00567EC2"/>
    <w:rsid w:val="00571257"/>
    <w:rsid w:val="005720FF"/>
    <w:rsid w:val="005724F4"/>
    <w:rsid w:val="005737E5"/>
    <w:rsid w:val="0057710F"/>
    <w:rsid w:val="00581404"/>
    <w:rsid w:val="005833F0"/>
    <w:rsid w:val="005837F6"/>
    <w:rsid w:val="00584AAF"/>
    <w:rsid w:val="005859DD"/>
    <w:rsid w:val="00585CD3"/>
    <w:rsid w:val="00586E31"/>
    <w:rsid w:val="00595868"/>
    <w:rsid w:val="00596F6A"/>
    <w:rsid w:val="00597B27"/>
    <w:rsid w:val="005A0764"/>
    <w:rsid w:val="005A3B36"/>
    <w:rsid w:val="005A47F6"/>
    <w:rsid w:val="005B2872"/>
    <w:rsid w:val="005B6C9A"/>
    <w:rsid w:val="005C2164"/>
    <w:rsid w:val="005C267D"/>
    <w:rsid w:val="005C58CA"/>
    <w:rsid w:val="005C5BCB"/>
    <w:rsid w:val="005C67B2"/>
    <w:rsid w:val="005D0072"/>
    <w:rsid w:val="005D08B9"/>
    <w:rsid w:val="005D5B0E"/>
    <w:rsid w:val="005E0699"/>
    <w:rsid w:val="005E4592"/>
    <w:rsid w:val="005E514B"/>
    <w:rsid w:val="005E5781"/>
    <w:rsid w:val="005E640C"/>
    <w:rsid w:val="005F046A"/>
    <w:rsid w:val="005F046C"/>
    <w:rsid w:val="005F0AE3"/>
    <w:rsid w:val="005F1980"/>
    <w:rsid w:val="005F216C"/>
    <w:rsid w:val="005F46F6"/>
    <w:rsid w:val="00600992"/>
    <w:rsid w:val="006010FA"/>
    <w:rsid w:val="006021ED"/>
    <w:rsid w:val="0060297C"/>
    <w:rsid w:val="00605858"/>
    <w:rsid w:val="006103AD"/>
    <w:rsid w:val="006106F6"/>
    <w:rsid w:val="0061583B"/>
    <w:rsid w:val="0062140F"/>
    <w:rsid w:val="0062382C"/>
    <w:rsid w:val="00625D9D"/>
    <w:rsid w:val="00630099"/>
    <w:rsid w:val="0063056E"/>
    <w:rsid w:val="006345E3"/>
    <w:rsid w:val="00636310"/>
    <w:rsid w:val="00643237"/>
    <w:rsid w:val="006437EB"/>
    <w:rsid w:val="006446E7"/>
    <w:rsid w:val="006457F3"/>
    <w:rsid w:val="006507C6"/>
    <w:rsid w:val="00651AC8"/>
    <w:rsid w:val="006532AD"/>
    <w:rsid w:val="00655660"/>
    <w:rsid w:val="00656FCE"/>
    <w:rsid w:val="00661315"/>
    <w:rsid w:val="00661EE3"/>
    <w:rsid w:val="00662617"/>
    <w:rsid w:val="00663364"/>
    <w:rsid w:val="0066491D"/>
    <w:rsid w:val="006672AE"/>
    <w:rsid w:val="00667CC0"/>
    <w:rsid w:val="00670F73"/>
    <w:rsid w:val="00672397"/>
    <w:rsid w:val="00673A8B"/>
    <w:rsid w:val="00676EB6"/>
    <w:rsid w:val="00677392"/>
    <w:rsid w:val="00680BDF"/>
    <w:rsid w:val="00682284"/>
    <w:rsid w:val="00682527"/>
    <w:rsid w:val="00686CF2"/>
    <w:rsid w:val="00690777"/>
    <w:rsid w:val="0069271B"/>
    <w:rsid w:val="00693816"/>
    <w:rsid w:val="00694E35"/>
    <w:rsid w:val="00694E41"/>
    <w:rsid w:val="00696178"/>
    <w:rsid w:val="00697FA3"/>
    <w:rsid w:val="006A0491"/>
    <w:rsid w:val="006A2B8C"/>
    <w:rsid w:val="006A417E"/>
    <w:rsid w:val="006A5278"/>
    <w:rsid w:val="006A5675"/>
    <w:rsid w:val="006A5DA4"/>
    <w:rsid w:val="006A6890"/>
    <w:rsid w:val="006A7257"/>
    <w:rsid w:val="006B0266"/>
    <w:rsid w:val="006B10C6"/>
    <w:rsid w:val="006B552B"/>
    <w:rsid w:val="006B5E38"/>
    <w:rsid w:val="006B73A9"/>
    <w:rsid w:val="006C33F6"/>
    <w:rsid w:val="006C5D07"/>
    <w:rsid w:val="006C661C"/>
    <w:rsid w:val="006D27DC"/>
    <w:rsid w:val="006D30C8"/>
    <w:rsid w:val="006D77A9"/>
    <w:rsid w:val="006E07F8"/>
    <w:rsid w:val="006E2A4F"/>
    <w:rsid w:val="006E588F"/>
    <w:rsid w:val="006E5BDE"/>
    <w:rsid w:val="006F23DF"/>
    <w:rsid w:val="006F249D"/>
    <w:rsid w:val="006F3CF0"/>
    <w:rsid w:val="006F4435"/>
    <w:rsid w:val="00702B85"/>
    <w:rsid w:val="00704ACE"/>
    <w:rsid w:val="00710207"/>
    <w:rsid w:val="00711188"/>
    <w:rsid w:val="007114D7"/>
    <w:rsid w:val="00711C27"/>
    <w:rsid w:val="00712525"/>
    <w:rsid w:val="00720FE3"/>
    <w:rsid w:val="00721F70"/>
    <w:rsid w:val="0072480A"/>
    <w:rsid w:val="00725938"/>
    <w:rsid w:val="00725F27"/>
    <w:rsid w:val="00725FAC"/>
    <w:rsid w:val="0072702C"/>
    <w:rsid w:val="00727EA6"/>
    <w:rsid w:val="00734491"/>
    <w:rsid w:val="007361B3"/>
    <w:rsid w:val="00736D93"/>
    <w:rsid w:val="00740AA5"/>
    <w:rsid w:val="00740BF4"/>
    <w:rsid w:val="00741444"/>
    <w:rsid w:val="00741CA4"/>
    <w:rsid w:val="007443F2"/>
    <w:rsid w:val="00746FEB"/>
    <w:rsid w:val="007528E5"/>
    <w:rsid w:val="00754407"/>
    <w:rsid w:val="007544BE"/>
    <w:rsid w:val="00756678"/>
    <w:rsid w:val="00757325"/>
    <w:rsid w:val="0076373D"/>
    <w:rsid w:val="00767A88"/>
    <w:rsid w:val="00770BE7"/>
    <w:rsid w:val="00774BC8"/>
    <w:rsid w:val="007751BC"/>
    <w:rsid w:val="00775619"/>
    <w:rsid w:val="00786F4A"/>
    <w:rsid w:val="00795036"/>
    <w:rsid w:val="00796E48"/>
    <w:rsid w:val="007A06AE"/>
    <w:rsid w:val="007A07E8"/>
    <w:rsid w:val="007A11C7"/>
    <w:rsid w:val="007A3FD6"/>
    <w:rsid w:val="007A647A"/>
    <w:rsid w:val="007A6741"/>
    <w:rsid w:val="007A6EDF"/>
    <w:rsid w:val="007A7D29"/>
    <w:rsid w:val="007B243D"/>
    <w:rsid w:val="007B2B79"/>
    <w:rsid w:val="007B2DB9"/>
    <w:rsid w:val="007B3692"/>
    <w:rsid w:val="007B55BF"/>
    <w:rsid w:val="007B59CE"/>
    <w:rsid w:val="007B7D6E"/>
    <w:rsid w:val="007C3D37"/>
    <w:rsid w:val="007C5D18"/>
    <w:rsid w:val="007C645E"/>
    <w:rsid w:val="007D3642"/>
    <w:rsid w:val="007D5A72"/>
    <w:rsid w:val="007D6253"/>
    <w:rsid w:val="007D780A"/>
    <w:rsid w:val="007E01FC"/>
    <w:rsid w:val="007E0EB8"/>
    <w:rsid w:val="007E102C"/>
    <w:rsid w:val="007E4208"/>
    <w:rsid w:val="007E56D8"/>
    <w:rsid w:val="007E6A5A"/>
    <w:rsid w:val="007E71E1"/>
    <w:rsid w:val="007F3709"/>
    <w:rsid w:val="007F3DAE"/>
    <w:rsid w:val="007F4D80"/>
    <w:rsid w:val="007F69CE"/>
    <w:rsid w:val="008004DA"/>
    <w:rsid w:val="00805192"/>
    <w:rsid w:val="0080568C"/>
    <w:rsid w:val="00812981"/>
    <w:rsid w:val="00813D27"/>
    <w:rsid w:val="008143EA"/>
    <w:rsid w:val="0081466D"/>
    <w:rsid w:val="008152AD"/>
    <w:rsid w:val="0081589C"/>
    <w:rsid w:val="008159F0"/>
    <w:rsid w:val="008165BF"/>
    <w:rsid w:val="0081695B"/>
    <w:rsid w:val="008213A4"/>
    <w:rsid w:val="00822549"/>
    <w:rsid w:val="00823566"/>
    <w:rsid w:val="0082633D"/>
    <w:rsid w:val="0082722C"/>
    <w:rsid w:val="00827E0E"/>
    <w:rsid w:val="00833DF4"/>
    <w:rsid w:val="00834A61"/>
    <w:rsid w:val="00840B34"/>
    <w:rsid w:val="00843AED"/>
    <w:rsid w:val="0084400F"/>
    <w:rsid w:val="00845FD5"/>
    <w:rsid w:val="008509F1"/>
    <w:rsid w:val="008518F6"/>
    <w:rsid w:val="00851B43"/>
    <w:rsid w:val="008565B1"/>
    <w:rsid w:val="00857E4B"/>
    <w:rsid w:val="00857FE5"/>
    <w:rsid w:val="00860954"/>
    <w:rsid w:val="00861E53"/>
    <w:rsid w:val="008621F8"/>
    <w:rsid w:val="00862CFF"/>
    <w:rsid w:val="008635C5"/>
    <w:rsid w:val="00863996"/>
    <w:rsid w:val="008639B6"/>
    <w:rsid w:val="00865624"/>
    <w:rsid w:val="00866230"/>
    <w:rsid w:val="00866614"/>
    <w:rsid w:val="008701D9"/>
    <w:rsid w:val="00871871"/>
    <w:rsid w:val="00872586"/>
    <w:rsid w:val="008732AE"/>
    <w:rsid w:val="00874E91"/>
    <w:rsid w:val="0087552F"/>
    <w:rsid w:val="00875BB9"/>
    <w:rsid w:val="008809EA"/>
    <w:rsid w:val="0088411F"/>
    <w:rsid w:val="0088434A"/>
    <w:rsid w:val="00886190"/>
    <w:rsid w:val="008864EB"/>
    <w:rsid w:val="008868F2"/>
    <w:rsid w:val="008871AB"/>
    <w:rsid w:val="008946B0"/>
    <w:rsid w:val="00897B6C"/>
    <w:rsid w:val="008A098E"/>
    <w:rsid w:val="008A2C99"/>
    <w:rsid w:val="008A310C"/>
    <w:rsid w:val="008A4DAA"/>
    <w:rsid w:val="008A7581"/>
    <w:rsid w:val="008B2006"/>
    <w:rsid w:val="008C0D39"/>
    <w:rsid w:val="008C301A"/>
    <w:rsid w:val="008C354C"/>
    <w:rsid w:val="008C3783"/>
    <w:rsid w:val="008C3C47"/>
    <w:rsid w:val="008D1951"/>
    <w:rsid w:val="008D228E"/>
    <w:rsid w:val="008D7E17"/>
    <w:rsid w:val="008E0FE5"/>
    <w:rsid w:val="008E13E1"/>
    <w:rsid w:val="008E13E6"/>
    <w:rsid w:val="008E22A3"/>
    <w:rsid w:val="008E442A"/>
    <w:rsid w:val="008E4B20"/>
    <w:rsid w:val="008E6B95"/>
    <w:rsid w:val="008F0DBC"/>
    <w:rsid w:val="008F5AF0"/>
    <w:rsid w:val="008F5DC7"/>
    <w:rsid w:val="00901540"/>
    <w:rsid w:val="00903825"/>
    <w:rsid w:val="00903ACE"/>
    <w:rsid w:val="00907551"/>
    <w:rsid w:val="0091044E"/>
    <w:rsid w:val="00911D74"/>
    <w:rsid w:val="00912B0D"/>
    <w:rsid w:val="00913148"/>
    <w:rsid w:val="00913349"/>
    <w:rsid w:val="0091473B"/>
    <w:rsid w:val="00917752"/>
    <w:rsid w:val="00924691"/>
    <w:rsid w:val="00925D94"/>
    <w:rsid w:val="00930612"/>
    <w:rsid w:val="009306D7"/>
    <w:rsid w:val="00930C00"/>
    <w:rsid w:val="00932A63"/>
    <w:rsid w:val="00933442"/>
    <w:rsid w:val="00933828"/>
    <w:rsid w:val="00936FAE"/>
    <w:rsid w:val="0093753C"/>
    <w:rsid w:val="00937F03"/>
    <w:rsid w:val="00942235"/>
    <w:rsid w:val="00943C4C"/>
    <w:rsid w:val="00946B97"/>
    <w:rsid w:val="00947AB0"/>
    <w:rsid w:val="0095434E"/>
    <w:rsid w:val="00955694"/>
    <w:rsid w:val="0096083B"/>
    <w:rsid w:val="009617D8"/>
    <w:rsid w:val="0096429C"/>
    <w:rsid w:val="00964782"/>
    <w:rsid w:val="009658C6"/>
    <w:rsid w:val="009665A4"/>
    <w:rsid w:val="009724F5"/>
    <w:rsid w:val="0097401D"/>
    <w:rsid w:val="00977B8C"/>
    <w:rsid w:val="009801E9"/>
    <w:rsid w:val="00980E10"/>
    <w:rsid w:val="00980F8D"/>
    <w:rsid w:val="00982BA6"/>
    <w:rsid w:val="0098367B"/>
    <w:rsid w:val="00984683"/>
    <w:rsid w:val="0098732A"/>
    <w:rsid w:val="009904E7"/>
    <w:rsid w:val="00992471"/>
    <w:rsid w:val="00992C52"/>
    <w:rsid w:val="0099329F"/>
    <w:rsid w:val="00994B0E"/>
    <w:rsid w:val="009A0430"/>
    <w:rsid w:val="009A3327"/>
    <w:rsid w:val="009A387E"/>
    <w:rsid w:val="009A59C1"/>
    <w:rsid w:val="009A72E0"/>
    <w:rsid w:val="009B2FE8"/>
    <w:rsid w:val="009B341B"/>
    <w:rsid w:val="009B5A08"/>
    <w:rsid w:val="009B79BD"/>
    <w:rsid w:val="009C146D"/>
    <w:rsid w:val="009C55F5"/>
    <w:rsid w:val="009C6579"/>
    <w:rsid w:val="009C65F1"/>
    <w:rsid w:val="009D1C0B"/>
    <w:rsid w:val="009D4A64"/>
    <w:rsid w:val="009D6848"/>
    <w:rsid w:val="009D6C43"/>
    <w:rsid w:val="009D701D"/>
    <w:rsid w:val="009E0C77"/>
    <w:rsid w:val="009E2AC0"/>
    <w:rsid w:val="009E349A"/>
    <w:rsid w:val="009E4C30"/>
    <w:rsid w:val="009E59E3"/>
    <w:rsid w:val="009E6318"/>
    <w:rsid w:val="009E69B7"/>
    <w:rsid w:val="009F2FCC"/>
    <w:rsid w:val="009F595E"/>
    <w:rsid w:val="009F611F"/>
    <w:rsid w:val="009F6AD9"/>
    <w:rsid w:val="009F7597"/>
    <w:rsid w:val="00A014C6"/>
    <w:rsid w:val="00A01B0F"/>
    <w:rsid w:val="00A027DE"/>
    <w:rsid w:val="00A04639"/>
    <w:rsid w:val="00A04AB7"/>
    <w:rsid w:val="00A05F12"/>
    <w:rsid w:val="00A05FE8"/>
    <w:rsid w:val="00A146ED"/>
    <w:rsid w:val="00A1486B"/>
    <w:rsid w:val="00A156F5"/>
    <w:rsid w:val="00A33F93"/>
    <w:rsid w:val="00A34D3C"/>
    <w:rsid w:val="00A36417"/>
    <w:rsid w:val="00A36B92"/>
    <w:rsid w:val="00A37F3D"/>
    <w:rsid w:val="00A40B76"/>
    <w:rsid w:val="00A40BF2"/>
    <w:rsid w:val="00A41512"/>
    <w:rsid w:val="00A41991"/>
    <w:rsid w:val="00A435BB"/>
    <w:rsid w:val="00A444AE"/>
    <w:rsid w:val="00A44EDF"/>
    <w:rsid w:val="00A45228"/>
    <w:rsid w:val="00A50433"/>
    <w:rsid w:val="00A5095B"/>
    <w:rsid w:val="00A53976"/>
    <w:rsid w:val="00A540E3"/>
    <w:rsid w:val="00A563C8"/>
    <w:rsid w:val="00A602B0"/>
    <w:rsid w:val="00A6240B"/>
    <w:rsid w:val="00A63DAA"/>
    <w:rsid w:val="00A66CA4"/>
    <w:rsid w:val="00A71DB4"/>
    <w:rsid w:val="00A72447"/>
    <w:rsid w:val="00A746F7"/>
    <w:rsid w:val="00A813C1"/>
    <w:rsid w:val="00A82551"/>
    <w:rsid w:val="00A82789"/>
    <w:rsid w:val="00A84BD8"/>
    <w:rsid w:val="00A86B5C"/>
    <w:rsid w:val="00A86E95"/>
    <w:rsid w:val="00A90194"/>
    <w:rsid w:val="00A914A1"/>
    <w:rsid w:val="00A91E32"/>
    <w:rsid w:val="00A9287B"/>
    <w:rsid w:val="00A93373"/>
    <w:rsid w:val="00A9348D"/>
    <w:rsid w:val="00AA1C64"/>
    <w:rsid w:val="00AA405C"/>
    <w:rsid w:val="00AA4367"/>
    <w:rsid w:val="00AA475A"/>
    <w:rsid w:val="00AA49B6"/>
    <w:rsid w:val="00AA72B9"/>
    <w:rsid w:val="00AA7D42"/>
    <w:rsid w:val="00AB1B3C"/>
    <w:rsid w:val="00AB2305"/>
    <w:rsid w:val="00AB4337"/>
    <w:rsid w:val="00AB478C"/>
    <w:rsid w:val="00AB4B38"/>
    <w:rsid w:val="00AB580B"/>
    <w:rsid w:val="00AB7CA4"/>
    <w:rsid w:val="00AB7F6F"/>
    <w:rsid w:val="00AC0777"/>
    <w:rsid w:val="00AC570D"/>
    <w:rsid w:val="00AD18AF"/>
    <w:rsid w:val="00AD18DE"/>
    <w:rsid w:val="00AD317D"/>
    <w:rsid w:val="00AD3E7E"/>
    <w:rsid w:val="00AD4B75"/>
    <w:rsid w:val="00AD6B18"/>
    <w:rsid w:val="00AD7A3A"/>
    <w:rsid w:val="00AE2FBA"/>
    <w:rsid w:val="00AF2AD4"/>
    <w:rsid w:val="00AF2E5A"/>
    <w:rsid w:val="00AF2E96"/>
    <w:rsid w:val="00AF3D64"/>
    <w:rsid w:val="00AF66AF"/>
    <w:rsid w:val="00B01984"/>
    <w:rsid w:val="00B02E15"/>
    <w:rsid w:val="00B035ED"/>
    <w:rsid w:val="00B04409"/>
    <w:rsid w:val="00B0444C"/>
    <w:rsid w:val="00B07B50"/>
    <w:rsid w:val="00B13307"/>
    <w:rsid w:val="00B148C0"/>
    <w:rsid w:val="00B14BC3"/>
    <w:rsid w:val="00B153D6"/>
    <w:rsid w:val="00B1615C"/>
    <w:rsid w:val="00B169C9"/>
    <w:rsid w:val="00B16F6E"/>
    <w:rsid w:val="00B17A2D"/>
    <w:rsid w:val="00B21287"/>
    <w:rsid w:val="00B212F3"/>
    <w:rsid w:val="00B21BD0"/>
    <w:rsid w:val="00B22EF8"/>
    <w:rsid w:val="00B24378"/>
    <w:rsid w:val="00B251F6"/>
    <w:rsid w:val="00B25C06"/>
    <w:rsid w:val="00B2665B"/>
    <w:rsid w:val="00B30DDB"/>
    <w:rsid w:val="00B31345"/>
    <w:rsid w:val="00B320CC"/>
    <w:rsid w:val="00B33571"/>
    <w:rsid w:val="00B35BA0"/>
    <w:rsid w:val="00B36085"/>
    <w:rsid w:val="00B3792B"/>
    <w:rsid w:val="00B40468"/>
    <w:rsid w:val="00B41756"/>
    <w:rsid w:val="00B4335F"/>
    <w:rsid w:val="00B4431D"/>
    <w:rsid w:val="00B46E59"/>
    <w:rsid w:val="00B502C1"/>
    <w:rsid w:val="00B53444"/>
    <w:rsid w:val="00B5598F"/>
    <w:rsid w:val="00B5607B"/>
    <w:rsid w:val="00B56915"/>
    <w:rsid w:val="00B66B19"/>
    <w:rsid w:val="00B66E09"/>
    <w:rsid w:val="00B67BA0"/>
    <w:rsid w:val="00B70EE4"/>
    <w:rsid w:val="00B73424"/>
    <w:rsid w:val="00B80830"/>
    <w:rsid w:val="00B83BDE"/>
    <w:rsid w:val="00B91862"/>
    <w:rsid w:val="00B91CD5"/>
    <w:rsid w:val="00B9246D"/>
    <w:rsid w:val="00B94438"/>
    <w:rsid w:val="00B9528D"/>
    <w:rsid w:val="00B95E71"/>
    <w:rsid w:val="00BA0F9D"/>
    <w:rsid w:val="00BA15DE"/>
    <w:rsid w:val="00BA167A"/>
    <w:rsid w:val="00BA3195"/>
    <w:rsid w:val="00BA65B0"/>
    <w:rsid w:val="00BA75EF"/>
    <w:rsid w:val="00BA77BA"/>
    <w:rsid w:val="00BA7DE8"/>
    <w:rsid w:val="00BB02A7"/>
    <w:rsid w:val="00BB02E8"/>
    <w:rsid w:val="00BB1EC0"/>
    <w:rsid w:val="00BB2341"/>
    <w:rsid w:val="00BB5B3F"/>
    <w:rsid w:val="00BC0B90"/>
    <w:rsid w:val="00BC1347"/>
    <w:rsid w:val="00BC3667"/>
    <w:rsid w:val="00BC498E"/>
    <w:rsid w:val="00BC4EDC"/>
    <w:rsid w:val="00BC5613"/>
    <w:rsid w:val="00BC57D1"/>
    <w:rsid w:val="00BD0555"/>
    <w:rsid w:val="00BD0F5F"/>
    <w:rsid w:val="00BD11E2"/>
    <w:rsid w:val="00BD189D"/>
    <w:rsid w:val="00BD321F"/>
    <w:rsid w:val="00BD4C5A"/>
    <w:rsid w:val="00BD4F3F"/>
    <w:rsid w:val="00BD680C"/>
    <w:rsid w:val="00BE30D2"/>
    <w:rsid w:val="00BE39AE"/>
    <w:rsid w:val="00BE52B3"/>
    <w:rsid w:val="00BF246A"/>
    <w:rsid w:val="00BF3776"/>
    <w:rsid w:val="00BF4684"/>
    <w:rsid w:val="00BF6445"/>
    <w:rsid w:val="00BF7C95"/>
    <w:rsid w:val="00C01017"/>
    <w:rsid w:val="00C019A0"/>
    <w:rsid w:val="00C025E8"/>
    <w:rsid w:val="00C02D47"/>
    <w:rsid w:val="00C03A13"/>
    <w:rsid w:val="00C060C2"/>
    <w:rsid w:val="00C134C9"/>
    <w:rsid w:val="00C13930"/>
    <w:rsid w:val="00C20429"/>
    <w:rsid w:val="00C214F5"/>
    <w:rsid w:val="00C23683"/>
    <w:rsid w:val="00C279B6"/>
    <w:rsid w:val="00C32071"/>
    <w:rsid w:val="00C321C5"/>
    <w:rsid w:val="00C32C63"/>
    <w:rsid w:val="00C36800"/>
    <w:rsid w:val="00C42610"/>
    <w:rsid w:val="00C44D84"/>
    <w:rsid w:val="00C452C3"/>
    <w:rsid w:val="00C45728"/>
    <w:rsid w:val="00C4619D"/>
    <w:rsid w:val="00C50B28"/>
    <w:rsid w:val="00C51E00"/>
    <w:rsid w:val="00C6110B"/>
    <w:rsid w:val="00C61736"/>
    <w:rsid w:val="00C630A4"/>
    <w:rsid w:val="00C63A1C"/>
    <w:rsid w:val="00C65262"/>
    <w:rsid w:val="00C70364"/>
    <w:rsid w:val="00C74787"/>
    <w:rsid w:val="00C750CE"/>
    <w:rsid w:val="00C80136"/>
    <w:rsid w:val="00C804BE"/>
    <w:rsid w:val="00C80513"/>
    <w:rsid w:val="00C80CB5"/>
    <w:rsid w:val="00C8247A"/>
    <w:rsid w:val="00C831BE"/>
    <w:rsid w:val="00C83689"/>
    <w:rsid w:val="00C84E2C"/>
    <w:rsid w:val="00C85C73"/>
    <w:rsid w:val="00C86465"/>
    <w:rsid w:val="00C879DE"/>
    <w:rsid w:val="00C9252E"/>
    <w:rsid w:val="00C93809"/>
    <w:rsid w:val="00C971FA"/>
    <w:rsid w:val="00CA2433"/>
    <w:rsid w:val="00CA3A7A"/>
    <w:rsid w:val="00CA4A45"/>
    <w:rsid w:val="00CA675F"/>
    <w:rsid w:val="00CB168A"/>
    <w:rsid w:val="00CB26AB"/>
    <w:rsid w:val="00CC0E73"/>
    <w:rsid w:val="00CC1B55"/>
    <w:rsid w:val="00CC348F"/>
    <w:rsid w:val="00CC6B49"/>
    <w:rsid w:val="00CC6C3E"/>
    <w:rsid w:val="00CC74C4"/>
    <w:rsid w:val="00CD0AD9"/>
    <w:rsid w:val="00CD105B"/>
    <w:rsid w:val="00CD19FA"/>
    <w:rsid w:val="00CD4AC1"/>
    <w:rsid w:val="00CD55C0"/>
    <w:rsid w:val="00CD5B58"/>
    <w:rsid w:val="00CD5C6A"/>
    <w:rsid w:val="00CD740E"/>
    <w:rsid w:val="00CE0F2C"/>
    <w:rsid w:val="00CE0FC8"/>
    <w:rsid w:val="00CE3450"/>
    <w:rsid w:val="00CE5B06"/>
    <w:rsid w:val="00CE7304"/>
    <w:rsid w:val="00CF00E7"/>
    <w:rsid w:val="00CF01F1"/>
    <w:rsid w:val="00CF4091"/>
    <w:rsid w:val="00CF5BEC"/>
    <w:rsid w:val="00CF61E6"/>
    <w:rsid w:val="00CF64D3"/>
    <w:rsid w:val="00D0010C"/>
    <w:rsid w:val="00D0037D"/>
    <w:rsid w:val="00D00EE5"/>
    <w:rsid w:val="00D0197B"/>
    <w:rsid w:val="00D06462"/>
    <w:rsid w:val="00D064C5"/>
    <w:rsid w:val="00D1192B"/>
    <w:rsid w:val="00D13105"/>
    <w:rsid w:val="00D13697"/>
    <w:rsid w:val="00D1536E"/>
    <w:rsid w:val="00D1686E"/>
    <w:rsid w:val="00D16B33"/>
    <w:rsid w:val="00D17F78"/>
    <w:rsid w:val="00D17FA4"/>
    <w:rsid w:val="00D21730"/>
    <w:rsid w:val="00D2252A"/>
    <w:rsid w:val="00D23D6E"/>
    <w:rsid w:val="00D245A6"/>
    <w:rsid w:val="00D245E3"/>
    <w:rsid w:val="00D31299"/>
    <w:rsid w:val="00D325C0"/>
    <w:rsid w:val="00D33356"/>
    <w:rsid w:val="00D34E28"/>
    <w:rsid w:val="00D36CFC"/>
    <w:rsid w:val="00D37BCB"/>
    <w:rsid w:val="00D401DE"/>
    <w:rsid w:val="00D42B5E"/>
    <w:rsid w:val="00D432D8"/>
    <w:rsid w:val="00D4470E"/>
    <w:rsid w:val="00D44B1F"/>
    <w:rsid w:val="00D47224"/>
    <w:rsid w:val="00D500AF"/>
    <w:rsid w:val="00D507B6"/>
    <w:rsid w:val="00D50D21"/>
    <w:rsid w:val="00D616B0"/>
    <w:rsid w:val="00D63A67"/>
    <w:rsid w:val="00D66192"/>
    <w:rsid w:val="00D66365"/>
    <w:rsid w:val="00D6683F"/>
    <w:rsid w:val="00D71FA6"/>
    <w:rsid w:val="00D73A8D"/>
    <w:rsid w:val="00D761F3"/>
    <w:rsid w:val="00D77BF3"/>
    <w:rsid w:val="00D82F6B"/>
    <w:rsid w:val="00D85A35"/>
    <w:rsid w:val="00D90A29"/>
    <w:rsid w:val="00D93AC9"/>
    <w:rsid w:val="00D94268"/>
    <w:rsid w:val="00D94C81"/>
    <w:rsid w:val="00DA05CC"/>
    <w:rsid w:val="00DA0830"/>
    <w:rsid w:val="00DA12D5"/>
    <w:rsid w:val="00DA13ED"/>
    <w:rsid w:val="00DA28A1"/>
    <w:rsid w:val="00DA4E33"/>
    <w:rsid w:val="00DA51D6"/>
    <w:rsid w:val="00DB1C83"/>
    <w:rsid w:val="00DB4494"/>
    <w:rsid w:val="00DB7BC0"/>
    <w:rsid w:val="00DC151F"/>
    <w:rsid w:val="00DC25F4"/>
    <w:rsid w:val="00DC4646"/>
    <w:rsid w:val="00DC6731"/>
    <w:rsid w:val="00DC691D"/>
    <w:rsid w:val="00DD046D"/>
    <w:rsid w:val="00DD1501"/>
    <w:rsid w:val="00DD15E7"/>
    <w:rsid w:val="00DD196F"/>
    <w:rsid w:val="00DD2109"/>
    <w:rsid w:val="00DD4C9D"/>
    <w:rsid w:val="00DD61DC"/>
    <w:rsid w:val="00DD64C2"/>
    <w:rsid w:val="00DE0BF1"/>
    <w:rsid w:val="00DE0EA3"/>
    <w:rsid w:val="00DE1093"/>
    <w:rsid w:val="00DE4047"/>
    <w:rsid w:val="00DE6EEF"/>
    <w:rsid w:val="00DF0B1B"/>
    <w:rsid w:val="00DF30E3"/>
    <w:rsid w:val="00DF35C1"/>
    <w:rsid w:val="00DF3642"/>
    <w:rsid w:val="00DF56D7"/>
    <w:rsid w:val="00DF6B0F"/>
    <w:rsid w:val="00DF717F"/>
    <w:rsid w:val="00E00092"/>
    <w:rsid w:val="00E0387F"/>
    <w:rsid w:val="00E03889"/>
    <w:rsid w:val="00E104D8"/>
    <w:rsid w:val="00E116CB"/>
    <w:rsid w:val="00E13218"/>
    <w:rsid w:val="00E20635"/>
    <w:rsid w:val="00E24E27"/>
    <w:rsid w:val="00E25FD0"/>
    <w:rsid w:val="00E262A8"/>
    <w:rsid w:val="00E312F8"/>
    <w:rsid w:val="00E338CC"/>
    <w:rsid w:val="00E34FC4"/>
    <w:rsid w:val="00E36AD3"/>
    <w:rsid w:val="00E36E22"/>
    <w:rsid w:val="00E41BEE"/>
    <w:rsid w:val="00E422F5"/>
    <w:rsid w:val="00E43649"/>
    <w:rsid w:val="00E45356"/>
    <w:rsid w:val="00E467DA"/>
    <w:rsid w:val="00E46BAC"/>
    <w:rsid w:val="00E47E1D"/>
    <w:rsid w:val="00E50843"/>
    <w:rsid w:val="00E613E0"/>
    <w:rsid w:val="00E62197"/>
    <w:rsid w:val="00E64396"/>
    <w:rsid w:val="00E65E25"/>
    <w:rsid w:val="00E66C15"/>
    <w:rsid w:val="00E6736F"/>
    <w:rsid w:val="00E67CC3"/>
    <w:rsid w:val="00E70B73"/>
    <w:rsid w:val="00E71478"/>
    <w:rsid w:val="00E74124"/>
    <w:rsid w:val="00E77115"/>
    <w:rsid w:val="00E802C4"/>
    <w:rsid w:val="00E80B0C"/>
    <w:rsid w:val="00E847C7"/>
    <w:rsid w:val="00E849A5"/>
    <w:rsid w:val="00E91878"/>
    <w:rsid w:val="00E93048"/>
    <w:rsid w:val="00E93818"/>
    <w:rsid w:val="00E94282"/>
    <w:rsid w:val="00E94DD8"/>
    <w:rsid w:val="00E9653F"/>
    <w:rsid w:val="00EA022E"/>
    <w:rsid w:val="00EA232B"/>
    <w:rsid w:val="00EA233B"/>
    <w:rsid w:val="00EA49BF"/>
    <w:rsid w:val="00EA4F87"/>
    <w:rsid w:val="00EB2921"/>
    <w:rsid w:val="00EB36BC"/>
    <w:rsid w:val="00EB60DB"/>
    <w:rsid w:val="00EB6708"/>
    <w:rsid w:val="00EB6AB2"/>
    <w:rsid w:val="00EC1D00"/>
    <w:rsid w:val="00EC3468"/>
    <w:rsid w:val="00EC7C9A"/>
    <w:rsid w:val="00ED0E6F"/>
    <w:rsid w:val="00ED17FD"/>
    <w:rsid w:val="00ED4EC6"/>
    <w:rsid w:val="00ED7724"/>
    <w:rsid w:val="00EE0CE0"/>
    <w:rsid w:val="00EE1E31"/>
    <w:rsid w:val="00EE325A"/>
    <w:rsid w:val="00EE4214"/>
    <w:rsid w:val="00EE4DD5"/>
    <w:rsid w:val="00EE6A1E"/>
    <w:rsid w:val="00EE7763"/>
    <w:rsid w:val="00EF0ECB"/>
    <w:rsid w:val="00EF1D4B"/>
    <w:rsid w:val="00EF38B1"/>
    <w:rsid w:val="00EF4DAC"/>
    <w:rsid w:val="00EF64C1"/>
    <w:rsid w:val="00F00198"/>
    <w:rsid w:val="00F00A0A"/>
    <w:rsid w:val="00F02206"/>
    <w:rsid w:val="00F0344E"/>
    <w:rsid w:val="00F055CF"/>
    <w:rsid w:val="00F066CD"/>
    <w:rsid w:val="00F10C70"/>
    <w:rsid w:val="00F11738"/>
    <w:rsid w:val="00F12651"/>
    <w:rsid w:val="00F151D0"/>
    <w:rsid w:val="00F164DC"/>
    <w:rsid w:val="00F20219"/>
    <w:rsid w:val="00F22FD6"/>
    <w:rsid w:val="00F245D4"/>
    <w:rsid w:val="00F24E3D"/>
    <w:rsid w:val="00F30249"/>
    <w:rsid w:val="00F31A8F"/>
    <w:rsid w:val="00F31C82"/>
    <w:rsid w:val="00F3306A"/>
    <w:rsid w:val="00F367E0"/>
    <w:rsid w:val="00F41C0D"/>
    <w:rsid w:val="00F50933"/>
    <w:rsid w:val="00F52D22"/>
    <w:rsid w:val="00F536B0"/>
    <w:rsid w:val="00F56E06"/>
    <w:rsid w:val="00F570E4"/>
    <w:rsid w:val="00F61A7C"/>
    <w:rsid w:val="00F62534"/>
    <w:rsid w:val="00F638B8"/>
    <w:rsid w:val="00F646B3"/>
    <w:rsid w:val="00F65AC1"/>
    <w:rsid w:val="00F673DA"/>
    <w:rsid w:val="00F71B90"/>
    <w:rsid w:val="00F7237D"/>
    <w:rsid w:val="00F7472B"/>
    <w:rsid w:val="00F756E3"/>
    <w:rsid w:val="00F75918"/>
    <w:rsid w:val="00F76A06"/>
    <w:rsid w:val="00F77B46"/>
    <w:rsid w:val="00F82F4B"/>
    <w:rsid w:val="00F82FB5"/>
    <w:rsid w:val="00F83171"/>
    <w:rsid w:val="00F850B3"/>
    <w:rsid w:val="00F87662"/>
    <w:rsid w:val="00F90A62"/>
    <w:rsid w:val="00F90F8C"/>
    <w:rsid w:val="00F9137F"/>
    <w:rsid w:val="00F9414A"/>
    <w:rsid w:val="00F95258"/>
    <w:rsid w:val="00F95D69"/>
    <w:rsid w:val="00F96717"/>
    <w:rsid w:val="00F96D35"/>
    <w:rsid w:val="00FA031D"/>
    <w:rsid w:val="00FA07D6"/>
    <w:rsid w:val="00FA10A2"/>
    <w:rsid w:val="00FA2217"/>
    <w:rsid w:val="00FA5C1B"/>
    <w:rsid w:val="00FA6F33"/>
    <w:rsid w:val="00FA71B0"/>
    <w:rsid w:val="00FB0903"/>
    <w:rsid w:val="00FB1D4E"/>
    <w:rsid w:val="00FB3E1E"/>
    <w:rsid w:val="00FB5EB8"/>
    <w:rsid w:val="00FB71DE"/>
    <w:rsid w:val="00FC1672"/>
    <w:rsid w:val="00FC1939"/>
    <w:rsid w:val="00FC1C1D"/>
    <w:rsid w:val="00FC1C30"/>
    <w:rsid w:val="00FC2829"/>
    <w:rsid w:val="00FC6046"/>
    <w:rsid w:val="00FC6536"/>
    <w:rsid w:val="00FC79FA"/>
    <w:rsid w:val="00FC7F17"/>
    <w:rsid w:val="00FD0493"/>
    <w:rsid w:val="00FD0AAF"/>
    <w:rsid w:val="00FD0B18"/>
    <w:rsid w:val="00FD0C30"/>
    <w:rsid w:val="00FE0BEE"/>
    <w:rsid w:val="00FE159B"/>
    <w:rsid w:val="00FE38E2"/>
    <w:rsid w:val="00FE3A13"/>
    <w:rsid w:val="00FE3D5D"/>
    <w:rsid w:val="00FE40EA"/>
    <w:rsid w:val="00FE4556"/>
    <w:rsid w:val="00FE525B"/>
    <w:rsid w:val="00FE5D59"/>
    <w:rsid w:val="00FE736A"/>
    <w:rsid w:val="00FF0737"/>
    <w:rsid w:val="00FF6869"/>
    <w:rsid w:val="00FF71A7"/>
    <w:rsid w:val="00FF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B9790-9CED-441E-B7D5-E569AB2C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4C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8C354C"/>
    <w:pPr>
      <w:keepNext/>
      <w:widowControl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C354C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354C"/>
    <w:pPr>
      <w:keepNext/>
      <w:spacing w:before="240"/>
      <w:ind w:firstLine="709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qFormat/>
    <w:rsid w:val="008C354C"/>
    <w:pPr>
      <w:keepNext/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8C354C"/>
    <w:pPr>
      <w:keepNext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rsid w:val="008C354C"/>
    <w:pPr>
      <w:keepNext/>
      <w:jc w:val="center"/>
      <w:outlineLvl w:val="5"/>
    </w:pPr>
    <w:rPr>
      <w:snapToGrid w:val="0"/>
      <w:color w:val="000000"/>
      <w:sz w:val="20"/>
      <w:szCs w:val="20"/>
    </w:rPr>
  </w:style>
  <w:style w:type="paragraph" w:styleId="7">
    <w:name w:val="heading 7"/>
    <w:basedOn w:val="a"/>
    <w:next w:val="a"/>
    <w:link w:val="70"/>
    <w:qFormat/>
    <w:rsid w:val="008C354C"/>
    <w:pPr>
      <w:keepNext/>
      <w:jc w:val="center"/>
      <w:outlineLvl w:val="6"/>
    </w:pPr>
    <w:rPr>
      <w:snapToGrid w:val="0"/>
      <w:color w:val="000000"/>
      <w:szCs w:val="20"/>
    </w:rPr>
  </w:style>
  <w:style w:type="paragraph" w:styleId="8">
    <w:name w:val="heading 8"/>
    <w:basedOn w:val="a"/>
    <w:next w:val="a"/>
    <w:link w:val="80"/>
    <w:qFormat/>
    <w:rsid w:val="008C354C"/>
    <w:pPr>
      <w:keepNext/>
      <w:widowControl w:val="0"/>
      <w:jc w:val="right"/>
      <w:outlineLvl w:val="7"/>
    </w:pPr>
    <w:rPr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C3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C354C"/>
    <w:rPr>
      <w:rFonts w:ascii="Arial" w:eastAsia="Times New Roman" w:hAnsi="Arial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C35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link w:val="4"/>
    <w:rsid w:val="008C354C"/>
    <w:rPr>
      <w:rFonts w:ascii="Times New Roman" w:eastAsia="Times New Roman" w:hAnsi="Times New Roman" w:cs="Times New Roman"/>
      <w:b w:val="0"/>
      <w:szCs w:val="20"/>
      <w:lang w:eastAsia="ru-RU"/>
    </w:rPr>
  </w:style>
  <w:style w:type="character" w:customStyle="1" w:styleId="50">
    <w:name w:val="Заголовок 5 Знак"/>
    <w:link w:val="5"/>
    <w:rsid w:val="008C354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8C354C"/>
    <w:rPr>
      <w:rFonts w:ascii="Times New Roman" w:eastAsia="Times New Roman" w:hAnsi="Times New Roman" w:cs="Times New Roman"/>
      <w:snapToGrid w:val="0"/>
      <w:color w:val="000000"/>
      <w:lang w:eastAsia="ru-RU"/>
    </w:rPr>
  </w:style>
  <w:style w:type="character" w:customStyle="1" w:styleId="70">
    <w:name w:val="Заголовок 7 Знак"/>
    <w:link w:val="7"/>
    <w:rsid w:val="008C354C"/>
    <w:rPr>
      <w:rFonts w:ascii="Times New Roman" w:eastAsia="Times New Roman" w:hAnsi="Times New Roman" w:cs="Times New Roman"/>
      <w:snapToGrid w:val="0"/>
      <w:color w:val="000000"/>
      <w:sz w:val="26"/>
      <w:lang w:eastAsia="ru-RU"/>
    </w:rPr>
  </w:style>
  <w:style w:type="character" w:customStyle="1" w:styleId="80">
    <w:name w:val="Заголовок 8 Знак"/>
    <w:link w:val="8"/>
    <w:rsid w:val="008C354C"/>
    <w:rPr>
      <w:rFonts w:ascii="Times New Roman" w:eastAsia="Times New Roman" w:hAnsi="Times New Roman" w:cs="Times New Roman"/>
      <w:b w:val="0"/>
      <w:bCs/>
      <w:i/>
      <w:iCs/>
      <w:szCs w:val="28"/>
      <w:lang w:eastAsia="ru-RU"/>
    </w:rPr>
  </w:style>
  <w:style w:type="paragraph" w:customStyle="1" w:styleId="11">
    <w:name w:val="Обычный1"/>
    <w:rsid w:val="008C354C"/>
    <w:rPr>
      <w:rFonts w:ascii="Times New Roman" w:eastAsia="Times New Roman" w:hAnsi="Times New Roman"/>
    </w:rPr>
  </w:style>
  <w:style w:type="paragraph" w:styleId="a3">
    <w:name w:val="header"/>
    <w:basedOn w:val="a"/>
    <w:link w:val="a4"/>
    <w:rsid w:val="008C35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8C354C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C354C"/>
    <w:pPr>
      <w:ind w:left="851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8C354C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paragraph" w:styleId="a5">
    <w:name w:val="Body Text"/>
    <w:basedOn w:val="a"/>
    <w:link w:val="a6"/>
    <w:rsid w:val="008C354C"/>
    <w:pPr>
      <w:widowControl w:val="0"/>
    </w:pPr>
    <w:rPr>
      <w:szCs w:val="28"/>
    </w:rPr>
  </w:style>
  <w:style w:type="character" w:customStyle="1" w:styleId="a6">
    <w:name w:val="Основной текст Знак"/>
    <w:link w:val="a5"/>
    <w:rsid w:val="008C354C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rsid w:val="008C354C"/>
    <w:pPr>
      <w:widowControl w:val="0"/>
      <w:ind w:firstLine="709"/>
      <w:jc w:val="both"/>
    </w:pPr>
    <w:rPr>
      <w:bCs/>
      <w:spacing w:val="-4"/>
      <w:szCs w:val="26"/>
    </w:rPr>
  </w:style>
  <w:style w:type="character" w:customStyle="1" w:styleId="22">
    <w:name w:val="Основной текст с отступом 2 Знак"/>
    <w:link w:val="21"/>
    <w:rsid w:val="008C354C"/>
    <w:rPr>
      <w:rFonts w:ascii="Times New Roman" w:eastAsia="Times New Roman" w:hAnsi="Times New Roman" w:cs="Times New Roman"/>
      <w:b w:val="0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rsid w:val="008C354C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rsid w:val="008C354C"/>
    <w:rPr>
      <w:rFonts w:ascii="Times New Roman" w:eastAsia="Times New Roman" w:hAnsi="Times New Roman" w:cs="Times New Roman"/>
      <w:b w:val="0"/>
      <w:shd w:val="clear" w:color="auto" w:fill="FFFFFF"/>
      <w:lang w:eastAsia="ru-RU"/>
    </w:rPr>
  </w:style>
  <w:style w:type="table" w:styleId="a9">
    <w:name w:val="Table Grid"/>
    <w:basedOn w:val="a1"/>
    <w:rsid w:val="008C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CA2433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rsid w:val="00CA2433"/>
    <w:rPr>
      <w:rFonts w:ascii="Times New Roman" w:eastAsia="Times New Roman" w:hAnsi="Times New Roman" w:cs="Times New Roman"/>
      <w:b w:val="0"/>
      <w:sz w:val="26"/>
      <w:lang w:eastAsia="ru-RU"/>
    </w:rPr>
  </w:style>
  <w:style w:type="paragraph" w:styleId="ac">
    <w:name w:val="Subtitle"/>
    <w:basedOn w:val="a"/>
    <w:link w:val="ad"/>
    <w:qFormat/>
    <w:rsid w:val="007E56D8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link w:val="ac"/>
    <w:rsid w:val="007E56D8"/>
    <w:rPr>
      <w:rFonts w:ascii="Times New Roman" w:eastAsia="Times New Roman" w:hAnsi="Times New Roman"/>
      <w:b/>
      <w:sz w:val="28"/>
    </w:rPr>
  </w:style>
  <w:style w:type="character" w:styleId="ae">
    <w:name w:val="Emphasis"/>
    <w:qFormat/>
    <w:rsid w:val="00240476"/>
    <w:rPr>
      <w:i/>
      <w:iCs/>
    </w:rPr>
  </w:style>
  <w:style w:type="character" w:styleId="af">
    <w:name w:val="Hyperlink"/>
    <w:uiPriority w:val="99"/>
    <w:semiHidden/>
    <w:unhideWhenUsed/>
    <w:rsid w:val="0053790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53790E"/>
    <w:rPr>
      <w:color w:val="800080"/>
      <w:u w:val="single"/>
    </w:rPr>
  </w:style>
  <w:style w:type="paragraph" w:customStyle="1" w:styleId="xl66">
    <w:name w:val="xl66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3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53790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53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A45228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452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0DF8-492C-48B1-B9BE-AA206DA0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3822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25562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Кононенко Л А</dc:creator>
  <cp:lastModifiedBy>Светлана Чумадевская</cp:lastModifiedBy>
  <cp:revision>5</cp:revision>
  <cp:lastPrinted>2024-02-27T10:00:00Z</cp:lastPrinted>
  <dcterms:created xsi:type="dcterms:W3CDTF">2024-02-27T09:35:00Z</dcterms:created>
  <dcterms:modified xsi:type="dcterms:W3CDTF">2024-02-27T10:15:00Z</dcterms:modified>
</cp:coreProperties>
</file>