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РОССИЙСКАЯ ФЕДЕРАЦИЯ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БУРЛИНСКИЙ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АЛТАЙСКОГО КРАЯ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0729FD" w:rsidRDefault="000729FD" w:rsidP="000729FD">
      <w:pPr>
        <w:widowControl w:val="0"/>
        <w:jc w:val="center"/>
        <w:rPr>
          <w:b/>
          <w:bCs/>
          <w:sz w:val="28"/>
          <w:szCs w:val="28"/>
        </w:rPr>
      </w:pPr>
      <w:r w:rsidRPr="000729FD">
        <w:rPr>
          <w:b/>
          <w:sz w:val="28"/>
        </w:rPr>
        <w:t>Р Е Ш ЕН И Е</w:t>
      </w:r>
    </w:p>
    <w:p w:rsidR="000729FD" w:rsidRPr="000729FD" w:rsidRDefault="000729FD" w:rsidP="000729FD">
      <w:pPr>
        <w:widowControl w:val="0"/>
        <w:ind w:firstLine="709"/>
        <w:rPr>
          <w:sz w:val="28"/>
          <w:szCs w:val="28"/>
        </w:rPr>
      </w:pPr>
    </w:p>
    <w:p w:rsidR="000729FD" w:rsidRPr="000729FD" w:rsidRDefault="000729FD" w:rsidP="000729FD">
      <w:pPr>
        <w:widowControl w:val="0"/>
        <w:ind w:firstLine="709"/>
        <w:rPr>
          <w:sz w:val="28"/>
          <w:szCs w:val="28"/>
        </w:rPr>
      </w:pPr>
    </w:p>
    <w:p w:rsidR="000729FD" w:rsidRPr="000729FD" w:rsidRDefault="0026586F" w:rsidP="000729FD">
      <w:pPr>
        <w:widowControl w:val="0"/>
        <w:rPr>
          <w:sz w:val="26"/>
          <w:szCs w:val="28"/>
        </w:rPr>
      </w:pPr>
      <w:r>
        <w:rPr>
          <w:sz w:val="26"/>
          <w:szCs w:val="28"/>
        </w:rPr>
        <w:t>2</w:t>
      </w:r>
      <w:r w:rsidR="00613C78">
        <w:rPr>
          <w:sz w:val="26"/>
          <w:szCs w:val="28"/>
        </w:rPr>
        <w:t>5</w:t>
      </w:r>
      <w:r w:rsidR="000A48D9">
        <w:rPr>
          <w:sz w:val="26"/>
          <w:szCs w:val="28"/>
        </w:rPr>
        <w:t xml:space="preserve"> </w:t>
      </w:r>
      <w:r>
        <w:rPr>
          <w:sz w:val="26"/>
          <w:szCs w:val="28"/>
        </w:rPr>
        <w:t>апреля</w:t>
      </w:r>
      <w:r w:rsidR="000729FD">
        <w:rPr>
          <w:sz w:val="26"/>
          <w:szCs w:val="28"/>
        </w:rPr>
        <w:t xml:space="preserve"> 20</w:t>
      </w:r>
      <w:r w:rsidR="001E4BF9">
        <w:rPr>
          <w:sz w:val="26"/>
          <w:szCs w:val="28"/>
        </w:rPr>
        <w:t>2</w:t>
      </w:r>
      <w:r w:rsidR="00613C78">
        <w:rPr>
          <w:sz w:val="26"/>
          <w:szCs w:val="28"/>
        </w:rPr>
        <w:t>3</w:t>
      </w:r>
      <w:r w:rsidR="000729FD" w:rsidRPr="000729FD">
        <w:rPr>
          <w:sz w:val="26"/>
          <w:szCs w:val="28"/>
        </w:rPr>
        <w:t xml:space="preserve"> г</w:t>
      </w:r>
      <w:r w:rsidR="001E4BF9">
        <w:rPr>
          <w:sz w:val="26"/>
          <w:szCs w:val="28"/>
        </w:rPr>
        <w:t>.</w:t>
      </w:r>
      <w:r w:rsidR="000729FD" w:rsidRPr="000729FD">
        <w:rPr>
          <w:sz w:val="26"/>
          <w:szCs w:val="28"/>
        </w:rPr>
        <w:t xml:space="preserve">                                                                                                       </w:t>
      </w:r>
      <w:r w:rsidR="00595F04">
        <w:rPr>
          <w:sz w:val="26"/>
          <w:szCs w:val="28"/>
        </w:rPr>
        <w:t xml:space="preserve">        </w:t>
      </w:r>
      <w:r w:rsidR="000729FD" w:rsidRPr="000729FD">
        <w:rPr>
          <w:sz w:val="26"/>
          <w:szCs w:val="28"/>
        </w:rPr>
        <w:t xml:space="preserve">   № </w:t>
      </w:r>
      <w:r w:rsidR="00595F04">
        <w:rPr>
          <w:sz w:val="26"/>
          <w:szCs w:val="28"/>
        </w:rPr>
        <w:t>07</w:t>
      </w:r>
    </w:p>
    <w:p w:rsidR="000729FD" w:rsidRPr="000729FD" w:rsidRDefault="000729FD" w:rsidP="000729FD">
      <w:pPr>
        <w:widowControl w:val="0"/>
        <w:jc w:val="center"/>
        <w:rPr>
          <w:sz w:val="22"/>
          <w:szCs w:val="28"/>
        </w:rPr>
      </w:pPr>
      <w:r w:rsidRPr="000729FD">
        <w:rPr>
          <w:sz w:val="22"/>
          <w:szCs w:val="28"/>
        </w:rPr>
        <w:t>с. Бурла</w:t>
      </w:r>
    </w:p>
    <w:p w:rsidR="000729FD" w:rsidRPr="000729FD" w:rsidRDefault="000729FD" w:rsidP="000729FD">
      <w:pPr>
        <w:widowControl w:val="0"/>
        <w:ind w:firstLine="709"/>
        <w:jc w:val="both"/>
        <w:rPr>
          <w:b/>
          <w:sz w:val="22"/>
          <w:szCs w:val="22"/>
        </w:rPr>
      </w:pPr>
    </w:p>
    <w:p w:rsidR="0026586F" w:rsidRDefault="000729FD" w:rsidP="0026586F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О </w:t>
      </w:r>
      <w:r w:rsidR="00334B8A">
        <w:rPr>
          <w:b/>
          <w:sz w:val="28"/>
          <w:szCs w:val="28"/>
        </w:rPr>
        <w:t>работе</w:t>
      </w:r>
      <w:r w:rsidR="0026586F">
        <w:rPr>
          <w:b/>
          <w:sz w:val="28"/>
          <w:szCs w:val="28"/>
        </w:rPr>
        <w:t xml:space="preserve"> контрольно-</w:t>
      </w:r>
      <w:r w:rsidR="00334B8A">
        <w:rPr>
          <w:b/>
          <w:sz w:val="28"/>
          <w:szCs w:val="28"/>
        </w:rPr>
        <w:t>ревизионной</w:t>
      </w:r>
      <w:r w:rsidR="0026586F">
        <w:rPr>
          <w:b/>
          <w:sz w:val="28"/>
          <w:szCs w:val="28"/>
        </w:rPr>
        <w:t xml:space="preserve"> </w:t>
      </w:r>
    </w:p>
    <w:p w:rsidR="000729FD" w:rsidRPr="000729FD" w:rsidRDefault="0026586F" w:rsidP="0026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="000729FD" w:rsidRPr="000729FD">
        <w:rPr>
          <w:b/>
          <w:sz w:val="28"/>
          <w:szCs w:val="28"/>
        </w:rPr>
        <w:t xml:space="preserve"> Бурлинск</w:t>
      </w:r>
      <w:r>
        <w:rPr>
          <w:b/>
          <w:sz w:val="28"/>
          <w:szCs w:val="28"/>
        </w:rPr>
        <w:t>ого</w:t>
      </w:r>
      <w:r w:rsidR="000729FD" w:rsidRPr="000729F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Алтайского края </w:t>
      </w:r>
      <w:r w:rsidR="00334B8A">
        <w:rPr>
          <w:b/>
          <w:sz w:val="28"/>
          <w:szCs w:val="28"/>
        </w:rPr>
        <w:t>за</w:t>
      </w:r>
      <w:r w:rsidRPr="000729FD">
        <w:rPr>
          <w:b/>
          <w:sz w:val="28"/>
          <w:szCs w:val="28"/>
        </w:rPr>
        <w:t xml:space="preserve"> </w:t>
      </w:r>
      <w:r w:rsidR="0097268B">
        <w:rPr>
          <w:b/>
          <w:sz w:val="28"/>
          <w:szCs w:val="28"/>
        </w:rPr>
        <w:t>202</w:t>
      </w:r>
      <w:r w:rsidR="00613C78">
        <w:rPr>
          <w:b/>
          <w:sz w:val="28"/>
          <w:szCs w:val="28"/>
        </w:rPr>
        <w:t>2</w:t>
      </w:r>
      <w:r w:rsidRPr="000729FD">
        <w:rPr>
          <w:b/>
          <w:sz w:val="28"/>
          <w:szCs w:val="28"/>
        </w:rPr>
        <w:t xml:space="preserve"> год</w:t>
      </w:r>
    </w:p>
    <w:p w:rsidR="000729FD" w:rsidRPr="000729FD" w:rsidRDefault="000729FD" w:rsidP="000729FD">
      <w:pPr>
        <w:ind w:firstLine="709"/>
        <w:rPr>
          <w:b/>
          <w:sz w:val="28"/>
          <w:szCs w:val="28"/>
        </w:rPr>
      </w:pPr>
    </w:p>
    <w:p w:rsidR="000729FD" w:rsidRPr="000729FD" w:rsidRDefault="000B391B" w:rsidP="00F548DB">
      <w:pPr>
        <w:widowControl w:val="0"/>
        <w:tabs>
          <w:tab w:val="left" w:pos="7513"/>
        </w:tabs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>Заслушав и обсудив</w:t>
      </w:r>
      <w:r w:rsidR="000729FD" w:rsidRPr="000729FD">
        <w:rPr>
          <w:sz w:val="26"/>
          <w:szCs w:val="26"/>
        </w:rPr>
        <w:t xml:space="preserve"> </w:t>
      </w:r>
      <w:r w:rsidR="0026586F">
        <w:rPr>
          <w:sz w:val="26"/>
          <w:szCs w:val="26"/>
        </w:rPr>
        <w:t xml:space="preserve">отчёт председателя контрольно-ревизионной комиссии Бурлинского района Устименко О.Н. о </w:t>
      </w:r>
      <w:r w:rsidR="00334B8A">
        <w:rPr>
          <w:sz w:val="26"/>
          <w:szCs w:val="26"/>
        </w:rPr>
        <w:t>работе</w:t>
      </w:r>
      <w:r w:rsidR="0026586F">
        <w:rPr>
          <w:sz w:val="26"/>
          <w:szCs w:val="26"/>
        </w:rPr>
        <w:t xml:space="preserve"> контрольно-</w:t>
      </w:r>
      <w:r w:rsidR="00334B8A">
        <w:rPr>
          <w:sz w:val="26"/>
          <w:szCs w:val="26"/>
        </w:rPr>
        <w:t>ревизионной</w:t>
      </w:r>
      <w:r w:rsidR="0026586F">
        <w:rPr>
          <w:sz w:val="26"/>
          <w:szCs w:val="26"/>
        </w:rPr>
        <w:t xml:space="preserve"> комиссии Бурлинского района Алтайского края </w:t>
      </w:r>
      <w:r w:rsidR="00334B8A">
        <w:rPr>
          <w:sz w:val="26"/>
          <w:szCs w:val="26"/>
        </w:rPr>
        <w:t>за 202</w:t>
      </w:r>
      <w:r w:rsidR="00613C78">
        <w:rPr>
          <w:sz w:val="26"/>
          <w:szCs w:val="26"/>
        </w:rPr>
        <w:t>2</w:t>
      </w:r>
      <w:r w:rsidR="00334B8A">
        <w:rPr>
          <w:sz w:val="26"/>
          <w:szCs w:val="26"/>
        </w:rPr>
        <w:t xml:space="preserve"> год</w:t>
      </w:r>
      <w:r w:rsidR="000729FD" w:rsidRPr="000729FD">
        <w:rPr>
          <w:sz w:val="26"/>
          <w:szCs w:val="26"/>
        </w:rPr>
        <w:t>,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sz w:val="26"/>
          <w:szCs w:val="26"/>
        </w:rPr>
      </w:pPr>
      <w:r w:rsidRPr="000729FD">
        <w:rPr>
          <w:sz w:val="26"/>
          <w:szCs w:val="26"/>
        </w:rPr>
        <w:t>Р Е Ш И Л: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 xml:space="preserve">1. </w:t>
      </w:r>
      <w:r w:rsidR="00613C78">
        <w:rPr>
          <w:sz w:val="26"/>
          <w:szCs w:val="26"/>
        </w:rPr>
        <w:t xml:space="preserve">Отчёт </w:t>
      </w:r>
      <w:r w:rsidR="0026586F">
        <w:rPr>
          <w:sz w:val="26"/>
          <w:szCs w:val="26"/>
        </w:rPr>
        <w:t xml:space="preserve">о </w:t>
      </w:r>
      <w:r w:rsidR="00334B8A">
        <w:rPr>
          <w:sz w:val="26"/>
          <w:szCs w:val="26"/>
        </w:rPr>
        <w:t>работе контрольно-ревизионной</w:t>
      </w:r>
      <w:r w:rsidR="0026586F">
        <w:rPr>
          <w:sz w:val="26"/>
          <w:szCs w:val="26"/>
        </w:rPr>
        <w:t xml:space="preserve"> комиссии Бурл</w:t>
      </w:r>
      <w:r w:rsidR="00334B8A">
        <w:rPr>
          <w:sz w:val="26"/>
          <w:szCs w:val="26"/>
        </w:rPr>
        <w:t>инского района Алтайского края за</w:t>
      </w:r>
      <w:r w:rsidR="0026586F">
        <w:rPr>
          <w:sz w:val="26"/>
          <w:szCs w:val="26"/>
        </w:rPr>
        <w:t xml:space="preserve"> 202</w:t>
      </w:r>
      <w:r w:rsidR="00613C78">
        <w:rPr>
          <w:sz w:val="26"/>
          <w:szCs w:val="26"/>
        </w:rPr>
        <w:t>2</w:t>
      </w:r>
      <w:r w:rsidR="0026586F">
        <w:rPr>
          <w:sz w:val="26"/>
          <w:szCs w:val="26"/>
        </w:rPr>
        <w:t xml:space="preserve"> год</w:t>
      </w:r>
      <w:r w:rsidR="0026586F" w:rsidRPr="000729FD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принять к сведению</w:t>
      </w:r>
      <w:r w:rsidR="0026586F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(прилагается).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pacing w:val="-6"/>
          <w:sz w:val="26"/>
          <w:szCs w:val="26"/>
        </w:rPr>
      </w:pPr>
      <w:r w:rsidRPr="000729FD">
        <w:rPr>
          <w:spacing w:val="-6"/>
          <w:sz w:val="26"/>
          <w:szCs w:val="26"/>
        </w:rPr>
        <w:t xml:space="preserve">2. </w:t>
      </w:r>
      <w:r w:rsidR="0026586F">
        <w:rPr>
          <w:spacing w:val="-6"/>
          <w:sz w:val="26"/>
          <w:szCs w:val="26"/>
        </w:rPr>
        <w:t>Отчёт</w:t>
      </w:r>
      <w:r w:rsidRPr="000729FD">
        <w:rPr>
          <w:spacing w:val="-6"/>
          <w:sz w:val="26"/>
          <w:szCs w:val="26"/>
        </w:rPr>
        <w:t xml:space="preserve"> разместить на официальном Интернет-сайте Администрации района.</w:t>
      </w: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</w:p>
    <w:p w:rsidR="00595F04" w:rsidRDefault="00595F04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Заместитель </w:t>
      </w:r>
      <w:r>
        <w:rPr>
          <w:sz w:val="26"/>
          <w:szCs w:val="26"/>
        </w:rPr>
        <w:t>председате</w:t>
      </w:r>
      <w:r>
        <w:rPr>
          <w:sz w:val="26"/>
          <w:szCs w:val="26"/>
          <w:lang w:val="ru-RU"/>
        </w:rPr>
        <w:t>ля</w:t>
      </w:r>
      <w:r>
        <w:rPr>
          <w:sz w:val="26"/>
          <w:szCs w:val="26"/>
        </w:rPr>
        <w:t xml:space="preserve"> районного</w:t>
      </w:r>
    </w:p>
    <w:p w:rsidR="00595F04" w:rsidRDefault="00595F04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</w:rPr>
        <w:t>Совета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народных депутатов                                                                                </w:t>
      </w:r>
      <w:r>
        <w:rPr>
          <w:sz w:val="26"/>
          <w:szCs w:val="26"/>
          <w:lang w:val="ru-RU"/>
        </w:rPr>
        <w:t>С.А. Розенбах</w:t>
      </w:r>
    </w:p>
    <w:p w:rsidR="000729FD" w:rsidRPr="00595F04" w:rsidRDefault="000729FD" w:rsidP="000729FD">
      <w:pPr>
        <w:pStyle w:val="aa"/>
        <w:spacing w:after="0"/>
        <w:jc w:val="center"/>
        <w:rPr>
          <w:b/>
          <w:sz w:val="30"/>
          <w:szCs w:val="30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30"/>
          <w:szCs w:val="30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4D1A5B" w:rsidRPr="004D1A5B" w:rsidRDefault="004D1A5B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613C78" w:rsidRPr="00162D82" w:rsidRDefault="00613C78" w:rsidP="00613C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D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162D82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</w:t>
      </w:r>
    </w:p>
    <w:p w:rsidR="00613C78" w:rsidRDefault="00613C78" w:rsidP="00613C7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613C78" w:rsidRDefault="00613C78" w:rsidP="00613C7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613C78" w:rsidRDefault="00613C78" w:rsidP="00613C78">
      <w:pPr>
        <w:pStyle w:val="Default"/>
        <w:rPr>
          <w:b/>
          <w:bCs/>
          <w:sz w:val="32"/>
          <w:szCs w:val="32"/>
          <w:shd w:val="clear" w:color="auto" w:fill="FFFF00"/>
        </w:rPr>
      </w:pPr>
      <w:r>
        <w:rPr>
          <w:i/>
          <w:iCs/>
        </w:rPr>
        <w:t xml:space="preserve">658810, Алтайский край, Бурлинский район, с. Бурла, ул. Ленина, 5,  </w:t>
      </w:r>
      <w:r>
        <w:rPr>
          <w:i/>
          <w:iCs/>
          <w:lang w:val="en-US"/>
        </w:rPr>
        <w:t>e</w:t>
      </w:r>
      <w:r w:rsidRPr="001E590A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193C77">
        <w:rPr>
          <w:i/>
          <w:iCs/>
        </w:rPr>
        <w:t>:</w:t>
      </w:r>
      <w:r w:rsidRPr="00193C77">
        <w:rPr>
          <w:i/>
          <w:color w:val="333333"/>
        </w:rPr>
        <w:t>krk@admburla.ru</w:t>
      </w:r>
    </w:p>
    <w:p w:rsidR="00613C78" w:rsidRDefault="00613C78" w:rsidP="00613C78">
      <w:pPr>
        <w:pStyle w:val="Default"/>
        <w:rPr>
          <w:b/>
          <w:bCs/>
          <w:sz w:val="32"/>
          <w:szCs w:val="32"/>
          <w:shd w:val="clear" w:color="auto" w:fill="FFFF00"/>
        </w:rPr>
      </w:pPr>
    </w:p>
    <w:p w:rsidR="00613C78" w:rsidRDefault="00613C78" w:rsidP="00613C78">
      <w:pPr>
        <w:pStyle w:val="Default"/>
        <w:rPr>
          <w:sz w:val="26"/>
          <w:szCs w:val="26"/>
        </w:rPr>
      </w:pPr>
      <w:r w:rsidRPr="00723265">
        <w:rPr>
          <w:sz w:val="26"/>
          <w:szCs w:val="26"/>
        </w:rPr>
        <w:t xml:space="preserve">                                                                                                          </w:t>
      </w:r>
    </w:p>
    <w:p w:rsidR="00613C78" w:rsidRDefault="00613C78" w:rsidP="00613C78">
      <w:pPr>
        <w:pStyle w:val="Default"/>
        <w:rPr>
          <w:sz w:val="26"/>
          <w:szCs w:val="26"/>
        </w:rPr>
      </w:pPr>
    </w:p>
    <w:p w:rsidR="00613C78" w:rsidRDefault="00613C78" w:rsidP="00613C78">
      <w:pPr>
        <w:pStyle w:val="Default"/>
        <w:rPr>
          <w:sz w:val="26"/>
          <w:szCs w:val="26"/>
        </w:rPr>
      </w:pPr>
    </w:p>
    <w:p w:rsidR="00613C78" w:rsidRDefault="00613C78" w:rsidP="00613C78">
      <w:pPr>
        <w:pStyle w:val="Default"/>
        <w:rPr>
          <w:sz w:val="26"/>
          <w:szCs w:val="26"/>
        </w:rPr>
      </w:pPr>
    </w:p>
    <w:p w:rsidR="00613C78" w:rsidRDefault="00613C78" w:rsidP="00613C78">
      <w:pPr>
        <w:pStyle w:val="Default"/>
        <w:rPr>
          <w:sz w:val="26"/>
          <w:szCs w:val="26"/>
        </w:rPr>
      </w:pPr>
    </w:p>
    <w:p w:rsidR="00613C78" w:rsidRDefault="00613C78" w:rsidP="00613C78">
      <w:pPr>
        <w:pStyle w:val="Default"/>
        <w:rPr>
          <w:sz w:val="26"/>
          <w:szCs w:val="26"/>
        </w:rPr>
      </w:pPr>
    </w:p>
    <w:p w:rsidR="00613C78" w:rsidRDefault="00613C78" w:rsidP="00613C78">
      <w:pPr>
        <w:pStyle w:val="Default"/>
        <w:rPr>
          <w:sz w:val="26"/>
          <w:szCs w:val="26"/>
        </w:rPr>
      </w:pPr>
    </w:p>
    <w:p w:rsidR="00613C78" w:rsidRPr="00723265" w:rsidRDefault="00613C78" w:rsidP="00613C78">
      <w:pPr>
        <w:pStyle w:val="Default"/>
        <w:rPr>
          <w:b/>
          <w:bCs/>
          <w:sz w:val="26"/>
          <w:szCs w:val="26"/>
          <w:shd w:val="clear" w:color="auto" w:fill="FFFF00"/>
        </w:rPr>
      </w:pPr>
    </w:p>
    <w:p w:rsidR="00613C78" w:rsidRDefault="00613C78" w:rsidP="00613C78">
      <w:pPr>
        <w:pStyle w:val="Default"/>
        <w:rPr>
          <w:b/>
          <w:bCs/>
          <w:sz w:val="32"/>
          <w:szCs w:val="32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b/>
          <w:bCs/>
        </w:rPr>
      </w:pPr>
    </w:p>
    <w:p w:rsidR="00613C78" w:rsidRDefault="00613C78" w:rsidP="00613C78">
      <w:pPr>
        <w:pStyle w:val="Default"/>
        <w:jc w:val="center"/>
        <w:rPr>
          <w:b/>
          <w:bCs/>
          <w:sz w:val="32"/>
          <w:szCs w:val="32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b/>
          <w:bCs/>
          <w:sz w:val="32"/>
          <w:szCs w:val="32"/>
          <w:shd w:val="clear" w:color="auto" w:fill="FFFF00"/>
        </w:rPr>
      </w:pPr>
    </w:p>
    <w:p w:rsidR="00613C78" w:rsidRPr="00CC1693" w:rsidRDefault="00613C78" w:rsidP="00613C78">
      <w:pPr>
        <w:pStyle w:val="Default"/>
        <w:jc w:val="center"/>
        <w:rPr>
          <w:b/>
          <w:bCs/>
          <w:sz w:val="48"/>
          <w:szCs w:val="48"/>
        </w:rPr>
      </w:pPr>
      <w:r w:rsidRPr="00CC1693">
        <w:rPr>
          <w:b/>
          <w:bCs/>
          <w:sz w:val="48"/>
          <w:szCs w:val="48"/>
        </w:rPr>
        <w:t xml:space="preserve"> ГОДОВОЙ ОТЧЕТ</w:t>
      </w:r>
    </w:p>
    <w:p w:rsidR="00613C78" w:rsidRDefault="00613C78" w:rsidP="00613C7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О РАБОТЕ КОНТРОЛЬНО-РЕВИЗИОННОЙ КОМИССИИ</w:t>
      </w:r>
    </w:p>
    <w:p w:rsidR="00613C78" w:rsidRDefault="00613C78" w:rsidP="00613C7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БУРЛИНСКОГО РАЙОНА АЛТАЙСКОГО КРАЯ</w:t>
      </w:r>
    </w:p>
    <w:p w:rsidR="00613C78" w:rsidRDefault="00613C78" w:rsidP="00613C7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 2022 ГОД </w:t>
      </w:r>
    </w:p>
    <w:p w:rsidR="00613C78" w:rsidRDefault="00613C78" w:rsidP="00613C78">
      <w:pPr>
        <w:pStyle w:val="Default"/>
        <w:jc w:val="center"/>
        <w:rPr>
          <w:b/>
          <w:bCs/>
          <w:sz w:val="32"/>
          <w:szCs w:val="32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  <w:shd w:val="clear" w:color="auto" w:fill="FFFF00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</w:rPr>
      </w:pPr>
    </w:p>
    <w:p w:rsidR="00613C78" w:rsidRDefault="00613C78" w:rsidP="00613C78">
      <w:pPr>
        <w:pStyle w:val="Default"/>
        <w:jc w:val="center"/>
        <w:rPr>
          <w:sz w:val="28"/>
          <w:szCs w:val="28"/>
        </w:rPr>
      </w:pPr>
    </w:p>
    <w:p w:rsidR="00613C78" w:rsidRPr="00613C78" w:rsidRDefault="00613C78" w:rsidP="00613C78">
      <w:pPr>
        <w:pStyle w:val="Default"/>
        <w:jc w:val="center"/>
      </w:pPr>
      <w:r w:rsidRPr="00613C78">
        <w:t>с. БУРЛА</w:t>
      </w:r>
    </w:p>
    <w:p w:rsidR="00613C78" w:rsidRPr="000D106E" w:rsidRDefault="00613C78" w:rsidP="00613C78">
      <w:pPr>
        <w:pStyle w:val="a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lastRenderedPageBreak/>
        <w:t>1.</w:t>
      </w:r>
      <w:r>
        <w:rPr>
          <w:b/>
          <w:sz w:val="26"/>
          <w:szCs w:val="26"/>
        </w:rPr>
        <w:t xml:space="preserve"> </w:t>
      </w:r>
      <w:r w:rsidRPr="000D106E">
        <w:rPr>
          <w:b/>
          <w:sz w:val="26"/>
          <w:szCs w:val="26"/>
        </w:rPr>
        <w:t>Общие сведения о деятельности</w:t>
      </w:r>
    </w:p>
    <w:p w:rsidR="00613C78" w:rsidRPr="000D106E" w:rsidRDefault="00613C78" w:rsidP="00613C78">
      <w:pPr>
        <w:pStyle w:val="a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Pr="000D106E">
        <w:rPr>
          <w:b/>
          <w:sz w:val="26"/>
          <w:szCs w:val="26"/>
        </w:rPr>
        <w:t>онтрольно-ревизионной комиссии</w:t>
      </w:r>
    </w:p>
    <w:p w:rsidR="00613C78" w:rsidRPr="000D106E" w:rsidRDefault="00613C78" w:rsidP="00613C78">
      <w:pPr>
        <w:pStyle w:val="a9"/>
        <w:jc w:val="center"/>
        <w:rPr>
          <w:b/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  <w:shd w:val="clear" w:color="auto" w:fill="FFFFFF"/>
        </w:rPr>
      </w:pPr>
      <w:r w:rsidRPr="000D106E">
        <w:rPr>
          <w:sz w:val="26"/>
          <w:szCs w:val="26"/>
          <w:shd w:val="clear" w:color="auto" w:fill="FFFFFF"/>
        </w:rPr>
        <w:t>Отчет о деятельности контрольно</w:t>
      </w:r>
      <w:r w:rsidRPr="000D106E">
        <w:rPr>
          <w:sz w:val="26"/>
          <w:szCs w:val="26"/>
        </w:rPr>
        <w:t>-ревизионной комиссии Бурлинского района Алтайского края</w:t>
      </w:r>
      <w:r w:rsidRPr="000D106E">
        <w:rPr>
          <w:sz w:val="26"/>
          <w:szCs w:val="26"/>
          <w:shd w:val="clear" w:color="auto" w:fill="FFFFFF"/>
        </w:rPr>
        <w:t xml:space="preserve"> за 202</w:t>
      </w:r>
      <w:r>
        <w:rPr>
          <w:sz w:val="26"/>
          <w:szCs w:val="26"/>
          <w:shd w:val="clear" w:color="auto" w:fill="FFFFFF"/>
        </w:rPr>
        <w:t>2</w:t>
      </w:r>
      <w:r w:rsidRPr="000D106E">
        <w:rPr>
          <w:sz w:val="26"/>
          <w:szCs w:val="26"/>
          <w:shd w:val="clear" w:color="auto" w:fill="FFFFFF"/>
        </w:rPr>
        <w:t xml:space="preserve"> год (далее – отчет) 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Положением </w:t>
      </w:r>
      <w:r w:rsidRPr="000D106E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Pr="000D106E">
        <w:rPr>
          <w:sz w:val="26"/>
          <w:szCs w:val="26"/>
        </w:rPr>
        <w:t>0.</w:t>
      </w:r>
      <w:r>
        <w:rPr>
          <w:sz w:val="26"/>
          <w:szCs w:val="26"/>
        </w:rPr>
        <w:t>12</w:t>
      </w:r>
      <w:r w:rsidRPr="000D106E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D106E">
        <w:rPr>
          <w:sz w:val="26"/>
          <w:szCs w:val="26"/>
        </w:rPr>
        <w:t xml:space="preserve"> № </w:t>
      </w:r>
      <w:r>
        <w:rPr>
          <w:sz w:val="26"/>
          <w:szCs w:val="26"/>
        </w:rPr>
        <w:t>24</w:t>
      </w:r>
      <w:r w:rsidRPr="000D106E">
        <w:rPr>
          <w:sz w:val="26"/>
          <w:szCs w:val="26"/>
        </w:rPr>
        <w:t xml:space="preserve"> «О контрольно-ревизионной комиссии Бурлинск</w:t>
      </w:r>
      <w:r>
        <w:rPr>
          <w:sz w:val="26"/>
          <w:szCs w:val="26"/>
        </w:rPr>
        <w:t>ого</w:t>
      </w:r>
      <w:r w:rsidRPr="000D106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0D106E">
        <w:rPr>
          <w:sz w:val="26"/>
          <w:szCs w:val="26"/>
        </w:rPr>
        <w:t xml:space="preserve"> Алтайского края»</w:t>
      </w:r>
      <w:r w:rsidRPr="000D106E">
        <w:rPr>
          <w:i/>
          <w:sz w:val="26"/>
          <w:szCs w:val="26"/>
        </w:rPr>
        <w:t xml:space="preserve"> </w:t>
      </w:r>
      <w:r w:rsidRPr="000D106E">
        <w:rPr>
          <w:sz w:val="26"/>
          <w:szCs w:val="26"/>
        </w:rPr>
        <w:t xml:space="preserve">(далее – Положение о КСО), и Стандартом организации деятельности «Порядок подготовки годового отчета о работе </w:t>
      </w:r>
      <w:r w:rsidRPr="000D106E">
        <w:rPr>
          <w:sz w:val="26"/>
          <w:szCs w:val="26"/>
          <w:shd w:val="clear" w:color="auto" w:fill="FFFFFF"/>
        </w:rPr>
        <w:t>контрольно</w:t>
      </w:r>
      <w:r w:rsidRPr="000D106E">
        <w:rPr>
          <w:sz w:val="26"/>
          <w:szCs w:val="26"/>
        </w:rPr>
        <w:t>-ревизионной комиссии Бурлинского района Алтайского края</w:t>
      </w:r>
      <w:r>
        <w:rPr>
          <w:sz w:val="26"/>
          <w:szCs w:val="26"/>
        </w:rPr>
        <w:t>»</w:t>
      </w:r>
      <w:r w:rsidRPr="000D106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0D106E">
        <w:rPr>
          <w:sz w:val="26"/>
          <w:szCs w:val="26"/>
        </w:rPr>
        <w:t>СОД 03</w:t>
      </w:r>
      <w:r>
        <w:rPr>
          <w:sz w:val="26"/>
          <w:szCs w:val="26"/>
        </w:rPr>
        <w:t>)</w:t>
      </w:r>
      <w:r w:rsidRPr="000D106E">
        <w:rPr>
          <w:sz w:val="26"/>
          <w:szCs w:val="26"/>
        </w:rPr>
        <w:t xml:space="preserve">, утвержденным председателем </w:t>
      </w:r>
      <w:r w:rsidRPr="000D106E">
        <w:rPr>
          <w:sz w:val="26"/>
          <w:szCs w:val="26"/>
          <w:shd w:val="clear" w:color="auto" w:fill="FFFFFF"/>
        </w:rPr>
        <w:t>контрольно</w:t>
      </w:r>
      <w:r w:rsidRPr="000D106E">
        <w:rPr>
          <w:sz w:val="26"/>
          <w:szCs w:val="26"/>
        </w:rPr>
        <w:t xml:space="preserve">-ревизионной комиссии Бурлинского района Алтайского края 28.12.2020. 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Контрольно</w:t>
      </w:r>
      <w:r>
        <w:rPr>
          <w:sz w:val="26"/>
          <w:szCs w:val="26"/>
        </w:rPr>
        <w:t>-</w:t>
      </w:r>
      <w:r w:rsidRPr="000D106E">
        <w:rPr>
          <w:sz w:val="26"/>
          <w:szCs w:val="26"/>
        </w:rPr>
        <w:t>ревизионная комиссия Бурлинского района Алтайского края</w:t>
      </w:r>
      <w:r w:rsidRPr="000D106E">
        <w:rPr>
          <w:i/>
          <w:sz w:val="26"/>
          <w:szCs w:val="26"/>
        </w:rPr>
        <w:t xml:space="preserve"> </w:t>
      </w:r>
      <w:r w:rsidRPr="000D106E">
        <w:rPr>
          <w:sz w:val="26"/>
          <w:szCs w:val="26"/>
        </w:rPr>
        <w:t xml:space="preserve">(далее – </w:t>
      </w:r>
      <w:r w:rsidR="00B70263">
        <w:rPr>
          <w:sz w:val="26"/>
          <w:szCs w:val="26"/>
        </w:rPr>
        <w:t>к</w:t>
      </w:r>
      <w:r w:rsidRPr="000D106E">
        <w:rPr>
          <w:sz w:val="26"/>
          <w:szCs w:val="26"/>
        </w:rPr>
        <w:t>онтрольно-ревизионная комиссия, КСО района,</w:t>
      </w:r>
      <w:r w:rsidRPr="000D106E">
        <w:rPr>
          <w:color w:val="FF0000"/>
          <w:sz w:val="26"/>
          <w:szCs w:val="26"/>
        </w:rPr>
        <w:t xml:space="preserve"> </w:t>
      </w:r>
      <w:r w:rsidRPr="000D106E">
        <w:rPr>
          <w:sz w:val="26"/>
          <w:szCs w:val="26"/>
        </w:rPr>
        <w:t>орган контроля) согласно Уставу муниципального образования Бурлинский район Алтайского края и Положению о КСО</w:t>
      </w:r>
      <w:r w:rsidRPr="000D106E">
        <w:rPr>
          <w:i/>
          <w:sz w:val="26"/>
          <w:szCs w:val="26"/>
        </w:rPr>
        <w:t xml:space="preserve"> </w:t>
      </w:r>
      <w:r w:rsidRPr="000D106E">
        <w:rPr>
          <w:sz w:val="26"/>
          <w:szCs w:val="26"/>
        </w:rPr>
        <w:t>является постоянно действующим органом внешнего муниципального финансового контроля, входит в структуру органов местного самоуправления.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 xml:space="preserve">Правовое регулирование организации деятельности </w:t>
      </w:r>
      <w:r w:rsidR="00B70263">
        <w:rPr>
          <w:sz w:val="26"/>
          <w:szCs w:val="26"/>
        </w:rPr>
        <w:t>к</w:t>
      </w:r>
      <w:r w:rsidRPr="000D106E">
        <w:rPr>
          <w:sz w:val="26"/>
          <w:szCs w:val="26"/>
        </w:rPr>
        <w:t>онтрольно-ревизионной комиссии основывается на Конституции Российской Федерации и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</w:t>
      </w:r>
      <w:r w:rsidRPr="000D106E">
        <w:rPr>
          <w:i/>
          <w:sz w:val="26"/>
          <w:szCs w:val="26"/>
        </w:rPr>
        <w:t xml:space="preserve">, </w:t>
      </w:r>
      <w:r w:rsidRPr="000D106E">
        <w:rPr>
          <w:sz w:val="26"/>
          <w:szCs w:val="26"/>
          <w:shd w:val="clear" w:color="auto" w:fill="FFFFFF"/>
        </w:rPr>
        <w:t xml:space="preserve">Федеральным законом № 6-ФЗ, Уставом </w:t>
      </w:r>
      <w:r w:rsidRPr="000D106E">
        <w:rPr>
          <w:sz w:val="26"/>
          <w:szCs w:val="26"/>
        </w:rPr>
        <w:t>муниципального образования Бурлинский район Алтайского края</w:t>
      </w:r>
      <w:r w:rsidRPr="000D106E">
        <w:rPr>
          <w:sz w:val="26"/>
          <w:szCs w:val="26"/>
          <w:shd w:val="clear" w:color="auto" w:fill="FFFFFF"/>
        </w:rPr>
        <w:t xml:space="preserve">, </w:t>
      </w:r>
      <w:r w:rsidRPr="000D106E">
        <w:rPr>
          <w:sz w:val="26"/>
          <w:szCs w:val="26"/>
        </w:rPr>
        <w:t>Положением о КСО.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При осуществлении полномочий по внешнему муниципальному финансовому контролю контрольный орган руководствуется Регламентом, Стандартами внешнего муниципального финансового контроля и иными нормативными правовыми актами.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Контрольно-ревизионная комиссия обладает организационной и функциональной независимостью и осуществляет свою деятельность самостоятельно.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Деятельность КСО основывается на принципах законности, объективности, эффективности, независимости</w:t>
      </w:r>
      <w:r>
        <w:rPr>
          <w:sz w:val="26"/>
          <w:szCs w:val="26"/>
        </w:rPr>
        <w:t>, открытости</w:t>
      </w:r>
      <w:r w:rsidRPr="000D106E">
        <w:rPr>
          <w:sz w:val="26"/>
          <w:szCs w:val="26"/>
        </w:rPr>
        <w:t xml:space="preserve"> и гласности.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Внешний муниципальный финансовый контроль осуществляется в форме контрольных и экспертно-аналитических мероприятий.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 xml:space="preserve">Контрольные полномочия </w:t>
      </w:r>
      <w:r w:rsidR="00B70263">
        <w:rPr>
          <w:sz w:val="26"/>
          <w:szCs w:val="26"/>
        </w:rPr>
        <w:t>к</w:t>
      </w:r>
      <w:r w:rsidRPr="000D106E">
        <w:rPr>
          <w:sz w:val="26"/>
          <w:szCs w:val="26"/>
        </w:rPr>
        <w:t xml:space="preserve">онтрольно-ревизионной комиссии распространяются на </w:t>
      </w:r>
      <w:r>
        <w:rPr>
          <w:sz w:val="26"/>
          <w:szCs w:val="26"/>
        </w:rPr>
        <w:t>органы местного самоуправления,</w:t>
      </w:r>
      <w:r w:rsidRPr="000D106E">
        <w:rPr>
          <w:sz w:val="26"/>
          <w:szCs w:val="26"/>
        </w:rPr>
        <w:t xml:space="preserve"> муниципальные ор</w:t>
      </w:r>
      <w:r>
        <w:rPr>
          <w:sz w:val="26"/>
          <w:szCs w:val="26"/>
        </w:rPr>
        <w:t>ганы, муниципальные учреждения,</w:t>
      </w:r>
      <w:r w:rsidRPr="000D106E">
        <w:rPr>
          <w:sz w:val="26"/>
          <w:szCs w:val="26"/>
        </w:rPr>
        <w:t xml:space="preserve"> муниципальные унитарные предприятия, организации, использующие имущество, находящееся в собственности муниципального образования Бурлинский район Алтайского края, получающие субсидии, кредиты или гарантии за счет средств местного бюджета. 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Настоящий отчет содержит основные итоги работы органа контроля, результаты проведенных контрольных и экспертно-аналитических мероприятий, результаты иной деятельности по реализации задач, возложенных на орган контроля, а также осно</w:t>
      </w:r>
      <w:r>
        <w:rPr>
          <w:sz w:val="26"/>
          <w:szCs w:val="26"/>
        </w:rPr>
        <w:t>вные направления деятельности в</w:t>
      </w:r>
      <w:r w:rsidRPr="000D106E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0D106E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0D106E">
        <w:rPr>
          <w:sz w:val="26"/>
          <w:szCs w:val="26"/>
        </w:rPr>
        <w:t>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</w:p>
    <w:p w:rsidR="00613C78" w:rsidRPr="000D106E" w:rsidRDefault="00613C78" w:rsidP="00613C78">
      <w:pPr>
        <w:pStyle w:val="a9"/>
        <w:widowControl w:val="0"/>
        <w:ind w:firstLine="70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t>2.Основные показатели контрольной и</w:t>
      </w:r>
      <w:r>
        <w:rPr>
          <w:b/>
          <w:sz w:val="26"/>
          <w:szCs w:val="26"/>
        </w:rPr>
        <w:t xml:space="preserve"> </w:t>
      </w:r>
    </w:p>
    <w:p w:rsidR="00613C78" w:rsidRDefault="00613C78" w:rsidP="00613C78">
      <w:pPr>
        <w:pStyle w:val="a9"/>
        <w:widowControl w:val="0"/>
        <w:ind w:firstLine="70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t xml:space="preserve"> экспертно-аналитической деятельности</w:t>
      </w:r>
    </w:p>
    <w:p w:rsidR="00613C78" w:rsidRPr="000D106E" w:rsidRDefault="00613C78" w:rsidP="00613C78">
      <w:pPr>
        <w:pStyle w:val="a9"/>
        <w:widowControl w:val="0"/>
        <w:ind w:firstLine="709"/>
        <w:jc w:val="center"/>
        <w:rPr>
          <w:b/>
          <w:sz w:val="26"/>
          <w:szCs w:val="26"/>
        </w:rPr>
      </w:pPr>
    </w:p>
    <w:p w:rsidR="00613C78" w:rsidRPr="000D106E" w:rsidRDefault="00613C78" w:rsidP="00613C78">
      <w:pPr>
        <w:pStyle w:val="a9"/>
        <w:widowControl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sz w:val="26"/>
          <w:szCs w:val="26"/>
        </w:rPr>
        <w:t>Контрольно</w:t>
      </w:r>
      <w:r>
        <w:rPr>
          <w:sz w:val="26"/>
          <w:szCs w:val="26"/>
        </w:rPr>
        <w:t>-</w:t>
      </w:r>
      <w:r w:rsidRPr="000D106E">
        <w:rPr>
          <w:sz w:val="26"/>
          <w:szCs w:val="26"/>
        </w:rPr>
        <w:t>ревизионная комиссия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осуществляла деятельность на основе годового плана работы, утвержденного председателем </w:t>
      </w:r>
      <w:r>
        <w:rPr>
          <w:color w:val="000000"/>
          <w:sz w:val="26"/>
          <w:szCs w:val="26"/>
          <w:shd w:val="clear" w:color="auto" w:fill="FFFFFF"/>
        </w:rPr>
        <w:t>29</w:t>
      </w:r>
      <w:r w:rsidRPr="000D106E">
        <w:rPr>
          <w:color w:val="000000"/>
          <w:sz w:val="26"/>
          <w:szCs w:val="26"/>
          <w:shd w:val="clear" w:color="auto" w:fill="FFFFFF"/>
        </w:rPr>
        <w:t>.12.202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. В течение года в план работы </w:t>
      </w:r>
      <w:r w:rsidRPr="000D106E">
        <w:rPr>
          <w:color w:val="000000"/>
          <w:sz w:val="26"/>
          <w:szCs w:val="26"/>
          <w:shd w:val="clear" w:color="auto" w:fill="FFFFFF"/>
        </w:rPr>
        <w:lastRenderedPageBreak/>
        <w:t xml:space="preserve">вносились изменения. </w:t>
      </w:r>
    </w:p>
    <w:p w:rsidR="00613C78" w:rsidRPr="000D106E" w:rsidRDefault="00613C78" w:rsidP="00613C78">
      <w:pPr>
        <w:pStyle w:val="a9"/>
        <w:widowControl w:val="0"/>
        <w:ind w:firstLine="709"/>
        <w:jc w:val="both"/>
        <w:rPr>
          <w:i/>
          <w:sz w:val="26"/>
          <w:szCs w:val="26"/>
        </w:rPr>
      </w:pPr>
      <w:r w:rsidRPr="000D106E">
        <w:rPr>
          <w:sz w:val="26"/>
          <w:szCs w:val="26"/>
        </w:rPr>
        <w:t xml:space="preserve">План работы включает в себя контрольные и экспертно-аналитические мероприятия с указанием периода их проведения. План работы составлялся в соответствии с полномочиями определенными </w:t>
      </w:r>
      <w:r w:rsidRPr="000D106E">
        <w:rPr>
          <w:sz w:val="26"/>
          <w:szCs w:val="26"/>
          <w:shd w:val="clear" w:color="auto" w:fill="FFFFFF"/>
        </w:rPr>
        <w:t xml:space="preserve">Федеральным законом № 6-ФЗ, Уставом </w:t>
      </w:r>
      <w:r w:rsidRPr="000D106E">
        <w:rPr>
          <w:sz w:val="26"/>
          <w:szCs w:val="26"/>
        </w:rPr>
        <w:t>муниципального образования Бурлинский район Алтайского края</w:t>
      </w:r>
      <w:r w:rsidRPr="000D106E">
        <w:rPr>
          <w:sz w:val="26"/>
          <w:szCs w:val="26"/>
          <w:shd w:val="clear" w:color="auto" w:fill="FFFFFF"/>
        </w:rPr>
        <w:t xml:space="preserve">, </w:t>
      </w:r>
      <w:r w:rsidRPr="000D106E">
        <w:rPr>
          <w:sz w:val="26"/>
          <w:szCs w:val="26"/>
        </w:rPr>
        <w:t xml:space="preserve">Положением о КСО. Включению в годовой план работы органа контроля подлежали </w:t>
      </w:r>
      <w:r>
        <w:rPr>
          <w:sz w:val="26"/>
          <w:szCs w:val="26"/>
        </w:rPr>
        <w:t xml:space="preserve">также </w:t>
      </w:r>
      <w:r w:rsidRPr="000D106E">
        <w:rPr>
          <w:sz w:val="26"/>
          <w:szCs w:val="26"/>
        </w:rPr>
        <w:t>поручения Главы района</w:t>
      </w:r>
      <w:r>
        <w:rPr>
          <w:sz w:val="26"/>
          <w:szCs w:val="26"/>
        </w:rPr>
        <w:t>, предложения Счетной палаты Алтайского края</w:t>
      </w:r>
      <w:r w:rsidRPr="000D106E">
        <w:rPr>
          <w:i/>
          <w:sz w:val="26"/>
          <w:szCs w:val="26"/>
        </w:rPr>
        <w:t xml:space="preserve">. </w:t>
      </w:r>
    </w:p>
    <w:p w:rsidR="00613C78" w:rsidRPr="000D106E" w:rsidRDefault="00613C78" w:rsidP="00613C78">
      <w:pPr>
        <w:pStyle w:val="a9"/>
        <w:widowControl w:val="0"/>
        <w:ind w:firstLine="709"/>
        <w:jc w:val="both"/>
        <w:rPr>
          <w:sz w:val="26"/>
          <w:szCs w:val="26"/>
        </w:rPr>
      </w:pPr>
      <w:r w:rsidRPr="000D106E">
        <w:rPr>
          <w:color w:val="000000"/>
          <w:sz w:val="26"/>
          <w:szCs w:val="26"/>
          <w:shd w:val="clear" w:color="auto" w:fill="FFFFFF"/>
        </w:rPr>
        <w:t xml:space="preserve">В соответствии с планом работы проведено </w:t>
      </w:r>
      <w:r>
        <w:rPr>
          <w:color w:val="000000"/>
          <w:sz w:val="26"/>
          <w:szCs w:val="26"/>
          <w:shd w:val="clear" w:color="auto" w:fill="FFFFFF"/>
        </w:rPr>
        <w:t>34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мероприяти</w:t>
      </w:r>
      <w:r>
        <w:rPr>
          <w:color w:val="000000"/>
          <w:sz w:val="26"/>
          <w:szCs w:val="26"/>
          <w:shd w:val="clear" w:color="auto" w:fill="FFFFFF"/>
        </w:rPr>
        <w:t>я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, в т.ч. </w:t>
      </w:r>
      <w:r>
        <w:rPr>
          <w:color w:val="000000"/>
          <w:sz w:val="26"/>
          <w:szCs w:val="26"/>
          <w:shd w:val="clear" w:color="auto" w:fill="FFFFFF"/>
        </w:rPr>
        <w:t xml:space="preserve">11 </w:t>
      </w:r>
      <w:r w:rsidRPr="000D106E">
        <w:rPr>
          <w:color w:val="000000"/>
          <w:sz w:val="26"/>
          <w:szCs w:val="26"/>
          <w:shd w:val="clear" w:color="auto" w:fill="FFFFFF"/>
        </w:rPr>
        <w:t>провер</w:t>
      </w:r>
      <w:r>
        <w:rPr>
          <w:color w:val="000000"/>
          <w:sz w:val="26"/>
          <w:szCs w:val="26"/>
          <w:shd w:val="clear" w:color="auto" w:fill="FFFFFF"/>
        </w:rPr>
        <w:t>о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к, </w:t>
      </w:r>
      <w:r>
        <w:rPr>
          <w:color w:val="000000"/>
          <w:sz w:val="26"/>
          <w:szCs w:val="26"/>
          <w:shd w:val="clear" w:color="auto" w:fill="FFFFFF"/>
        </w:rPr>
        <w:t>23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ана</w:t>
      </w:r>
      <w:r w:rsidR="00014E40">
        <w:rPr>
          <w:color w:val="000000"/>
          <w:sz w:val="26"/>
          <w:szCs w:val="26"/>
          <w:shd w:val="clear" w:color="auto" w:fill="FFFFFF"/>
        </w:rPr>
        <w:t>литических мероприятия</w:t>
      </w:r>
      <w:r w:rsidRPr="000D106E">
        <w:rPr>
          <w:color w:val="000000"/>
          <w:sz w:val="26"/>
          <w:szCs w:val="26"/>
          <w:shd w:val="clear" w:color="auto" w:fill="FFFFFF"/>
        </w:rPr>
        <w:t>.</w:t>
      </w:r>
      <w:r w:rsidRPr="000D106E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Проведена экспертиза одного муниципального правового акта.</w:t>
      </w:r>
    </w:p>
    <w:p w:rsidR="00613C78" w:rsidRPr="000D106E" w:rsidRDefault="00613C78" w:rsidP="00613C78">
      <w:pPr>
        <w:pStyle w:val="a9"/>
        <w:widowControl w:val="0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Объектами проверок являлись муниципальные бюджетные учреждения Бурлинского района, структурные подразделения администрации Бурлинского района, сельские поселения Бурлинского района и муниципальн</w:t>
      </w:r>
      <w:r>
        <w:rPr>
          <w:sz w:val="26"/>
          <w:szCs w:val="26"/>
        </w:rPr>
        <w:t>ые</w:t>
      </w:r>
      <w:r w:rsidRPr="000D106E">
        <w:rPr>
          <w:sz w:val="26"/>
          <w:szCs w:val="26"/>
        </w:rPr>
        <w:t xml:space="preserve"> унитарн</w:t>
      </w:r>
      <w:r>
        <w:rPr>
          <w:sz w:val="26"/>
          <w:szCs w:val="26"/>
        </w:rPr>
        <w:t>ые</w:t>
      </w:r>
      <w:r w:rsidRPr="000D106E">
        <w:rPr>
          <w:sz w:val="26"/>
          <w:szCs w:val="26"/>
        </w:rPr>
        <w:t xml:space="preserve"> предприяти</w:t>
      </w:r>
      <w:r>
        <w:rPr>
          <w:sz w:val="26"/>
          <w:szCs w:val="26"/>
        </w:rPr>
        <w:t>я</w:t>
      </w:r>
      <w:r w:rsidRPr="000D106E">
        <w:rPr>
          <w:sz w:val="26"/>
          <w:szCs w:val="26"/>
        </w:rPr>
        <w:t xml:space="preserve">. 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 xml:space="preserve"> </w:t>
      </w:r>
      <w:r w:rsidRPr="000D106E">
        <w:rPr>
          <w:b/>
          <w:sz w:val="26"/>
          <w:szCs w:val="26"/>
        </w:rPr>
        <w:t>Общие итоги контрольной и</w:t>
      </w:r>
    </w:p>
    <w:p w:rsidR="00613C78" w:rsidRPr="000D106E" w:rsidRDefault="00613C78" w:rsidP="00613C78">
      <w:pPr>
        <w:pStyle w:val="a9"/>
        <w:ind w:firstLine="70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t xml:space="preserve"> экспертно-аналитической деятельности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0D106E">
        <w:rPr>
          <w:b/>
          <w:i/>
          <w:color w:val="000000"/>
          <w:sz w:val="26"/>
          <w:szCs w:val="26"/>
          <w:shd w:val="clear" w:color="auto" w:fill="FFFFFF"/>
        </w:rPr>
        <w:t>3.</w:t>
      </w:r>
      <w:r>
        <w:rPr>
          <w:b/>
          <w:i/>
          <w:color w:val="000000"/>
          <w:sz w:val="26"/>
          <w:szCs w:val="26"/>
          <w:shd w:val="clear" w:color="auto" w:fill="FFFFFF"/>
        </w:rPr>
        <w:t>1</w:t>
      </w:r>
      <w:r w:rsidRPr="000D106E">
        <w:rPr>
          <w:b/>
          <w:i/>
          <w:color w:val="000000"/>
          <w:sz w:val="26"/>
          <w:szCs w:val="26"/>
          <w:shd w:val="clear" w:color="auto" w:fill="FFFFFF"/>
        </w:rPr>
        <w:t>.</w:t>
      </w:r>
      <w:r>
        <w:rPr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Pr="000D106E">
        <w:rPr>
          <w:b/>
          <w:i/>
          <w:color w:val="000000"/>
          <w:sz w:val="26"/>
          <w:szCs w:val="26"/>
          <w:shd w:val="clear" w:color="auto" w:fill="FFFFFF"/>
        </w:rPr>
        <w:t>Общие итоги экспертно-аналитической деятельности.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 xml:space="preserve">За отчетный период </w:t>
      </w:r>
      <w:r w:rsidR="00B70263">
        <w:rPr>
          <w:sz w:val="26"/>
          <w:szCs w:val="26"/>
        </w:rPr>
        <w:t>к</w:t>
      </w:r>
      <w:r w:rsidRPr="000D106E">
        <w:rPr>
          <w:sz w:val="26"/>
          <w:szCs w:val="26"/>
        </w:rPr>
        <w:t>онтрольно-ревизионной комиссией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проведено </w:t>
      </w:r>
      <w:r>
        <w:rPr>
          <w:color w:val="000000"/>
          <w:sz w:val="26"/>
          <w:szCs w:val="26"/>
          <w:shd w:val="clear" w:color="auto" w:fill="FFFFFF"/>
        </w:rPr>
        <w:t>23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эксп</w:t>
      </w:r>
      <w:r w:rsidR="00014E40">
        <w:rPr>
          <w:color w:val="000000"/>
          <w:sz w:val="26"/>
          <w:szCs w:val="26"/>
          <w:shd w:val="clear" w:color="auto" w:fill="FFFFFF"/>
        </w:rPr>
        <w:t>ертно-аналитических мероприятия</w:t>
      </w:r>
      <w:r>
        <w:rPr>
          <w:color w:val="000000"/>
          <w:sz w:val="26"/>
          <w:szCs w:val="26"/>
          <w:shd w:val="clear" w:color="auto" w:fill="FFFFFF"/>
        </w:rPr>
        <w:t>. П</w:t>
      </w:r>
      <w:r w:rsidRPr="000D106E">
        <w:rPr>
          <w:color w:val="000000"/>
          <w:sz w:val="26"/>
          <w:szCs w:val="26"/>
          <w:shd w:val="clear" w:color="auto" w:fill="FFFFFF"/>
        </w:rPr>
        <w:t>одготовлены соответствующие заключения и предложения по устранению выявленных замечаний и нарушений законодательства РФ.  Экспертно-аналитическая деятельность органа контроля в отчетном периоде была связана с реализацией таких мероприятий, как:</w:t>
      </w:r>
    </w:p>
    <w:p w:rsidR="00613C78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>- внешняя проверка годового отчета об исполнении бюджета муниципального образования Бурлинский район Алтайского края за 202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год;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 xml:space="preserve">- внешняя проверка годового отчета об исполнении бюджета </w:t>
      </w:r>
      <w:r>
        <w:rPr>
          <w:color w:val="000000"/>
          <w:sz w:val="26"/>
          <w:szCs w:val="26"/>
          <w:shd w:val="clear" w:color="auto" w:fill="FFFFFF"/>
        </w:rPr>
        <w:t xml:space="preserve">9 сельских поселений </w:t>
      </w:r>
      <w:r w:rsidRPr="000D106E">
        <w:rPr>
          <w:color w:val="000000"/>
          <w:sz w:val="26"/>
          <w:szCs w:val="26"/>
          <w:shd w:val="clear" w:color="auto" w:fill="FFFFFF"/>
        </w:rPr>
        <w:t>муниципального образования Бурлинский район Алтайского края за 202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год;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>- п</w:t>
      </w:r>
      <w:r w:rsidR="00014E40">
        <w:rPr>
          <w:color w:val="000000"/>
          <w:sz w:val="26"/>
          <w:szCs w:val="26"/>
          <w:shd w:val="clear" w:color="auto" w:fill="FFFFFF"/>
        </w:rPr>
        <w:t>р</w:t>
      </w:r>
      <w:r w:rsidRPr="000D106E">
        <w:rPr>
          <w:color w:val="000000"/>
          <w:sz w:val="26"/>
          <w:szCs w:val="26"/>
          <w:shd w:val="clear" w:color="auto" w:fill="FFFFFF"/>
        </w:rPr>
        <w:t>оведение оперативного анализа исполнения и контроля организации исполнения местного бюджета</w:t>
      </w:r>
      <w:r>
        <w:rPr>
          <w:color w:val="000000"/>
          <w:sz w:val="26"/>
          <w:szCs w:val="26"/>
          <w:shd w:val="clear" w:color="auto" w:fill="FFFFFF"/>
        </w:rPr>
        <w:t xml:space="preserve"> (3 периода)</w:t>
      </w:r>
      <w:r w:rsidRPr="000D106E">
        <w:rPr>
          <w:color w:val="000000"/>
          <w:sz w:val="26"/>
          <w:szCs w:val="26"/>
          <w:shd w:val="clear" w:color="auto" w:fill="FFFFFF"/>
        </w:rPr>
        <w:t>;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 xml:space="preserve">- экспертиза проекта решения Бурлинского районного Совета </w:t>
      </w:r>
      <w:r>
        <w:rPr>
          <w:sz w:val="26"/>
          <w:szCs w:val="26"/>
        </w:rPr>
        <w:t xml:space="preserve">народных </w:t>
      </w:r>
      <w:r w:rsidRPr="000D106E">
        <w:rPr>
          <w:sz w:val="26"/>
          <w:szCs w:val="26"/>
        </w:rPr>
        <w:t xml:space="preserve">депутатов </w:t>
      </w:r>
      <w:r>
        <w:rPr>
          <w:sz w:val="26"/>
          <w:szCs w:val="26"/>
        </w:rPr>
        <w:t xml:space="preserve">Алтайского края </w:t>
      </w:r>
      <w:r w:rsidRPr="000D106E">
        <w:rPr>
          <w:sz w:val="26"/>
          <w:szCs w:val="26"/>
        </w:rPr>
        <w:t>об утверждении бюджета на 202</w:t>
      </w:r>
      <w:r>
        <w:rPr>
          <w:sz w:val="26"/>
          <w:szCs w:val="26"/>
        </w:rPr>
        <w:t>3</w:t>
      </w:r>
      <w:r w:rsidRPr="000D106E">
        <w:rPr>
          <w:sz w:val="26"/>
          <w:szCs w:val="26"/>
        </w:rPr>
        <w:t xml:space="preserve"> год;</w:t>
      </w:r>
    </w:p>
    <w:p w:rsidR="00613C78" w:rsidRPr="00E50644" w:rsidRDefault="00613C78" w:rsidP="00613C78">
      <w:pPr>
        <w:pStyle w:val="a9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- экспертиза проектов</w:t>
      </w:r>
      <w:r w:rsidRPr="000D106E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й</w:t>
      </w:r>
      <w:r w:rsidRPr="000D106E">
        <w:rPr>
          <w:sz w:val="26"/>
          <w:szCs w:val="26"/>
        </w:rPr>
        <w:t xml:space="preserve"> сельских Собраний (Советов) депутатов об </w:t>
      </w:r>
      <w:r w:rsidRPr="00E50644">
        <w:rPr>
          <w:sz w:val="26"/>
          <w:szCs w:val="26"/>
        </w:rPr>
        <w:t>утверждении бюджета на 202</w:t>
      </w:r>
      <w:r>
        <w:rPr>
          <w:sz w:val="26"/>
          <w:szCs w:val="26"/>
        </w:rPr>
        <w:t>3</w:t>
      </w:r>
      <w:r w:rsidRPr="00E50644">
        <w:rPr>
          <w:sz w:val="26"/>
          <w:szCs w:val="26"/>
        </w:rPr>
        <w:t xml:space="preserve"> год 9</w:t>
      </w:r>
      <w:r w:rsidRPr="00E50644">
        <w:rPr>
          <w:sz w:val="26"/>
          <w:szCs w:val="26"/>
          <w:shd w:val="clear" w:color="auto" w:fill="FFFFFF"/>
        </w:rPr>
        <w:t xml:space="preserve"> сельских поселений.</w:t>
      </w:r>
    </w:p>
    <w:p w:rsidR="00613C78" w:rsidRPr="000D106E" w:rsidRDefault="00613C78" w:rsidP="00613C78">
      <w:pPr>
        <w:pStyle w:val="a9"/>
        <w:ind w:firstLine="709"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0D106E">
        <w:rPr>
          <w:b/>
          <w:i/>
          <w:color w:val="000000"/>
          <w:sz w:val="26"/>
          <w:szCs w:val="26"/>
          <w:shd w:val="clear" w:color="auto" w:fill="FFFFFF"/>
        </w:rPr>
        <w:t>3.</w:t>
      </w:r>
      <w:r>
        <w:rPr>
          <w:b/>
          <w:i/>
          <w:color w:val="000000"/>
          <w:sz w:val="26"/>
          <w:szCs w:val="26"/>
          <w:shd w:val="clear" w:color="auto" w:fill="FFFFFF"/>
        </w:rPr>
        <w:t>2</w:t>
      </w:r>
      <w:r w:rsidRPr="000D106E">
        <w:rPr>
          <w:b/>
          <w:i/>
          <w:color w:val="000000"/>
          <w:sz w:val="26"/>
          <w:szCs w:val="26"/>
          <w:shd w:val="clear" w:color="auto" w:fill="FFFFFF"/>
        </w:rPr>
        <w:t xml:space="preserve">.Общие итоги </w:t>
      </w:r>
      <w:r>
        <w:rPr>
          <w:b/>
          <w:i/>
          <w:color w:val="000000"/>
          <w:sz w:val="26"/>
          <w:szCs w:val="26"/>
          <w:shd w:val="clear" w:color="auto" w:fill="FFFFFF"/>
        </w:rPr>
        <w:t>контрольной</w:t>
      </w:r>
      <w:r w:rsidRPr="000D106E">
        <w:rPr>
          <w:b/>
          <w:i/>
          <w:color w:val="000000"/>
          <w:sz w:val="26"/>
          <w:szCs w:val="26"/>
          <w:shd w:val="clear" w:color="auto" w:fill="FFFFFF"/>
        </w:rPr>
        <w:t xml:space="preserve"> деятельности.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 xml:space="preserve">      За отчетный период </w:t>
      </w:r>
      <w:r w:rsidR="00B70263">
        <w:rPr>
          <w:color w:val="000000"/>
          <w:sz w:val="26"/>
          <w:szCs w:val="26"/>
          <w:shd w:val="clear" w:color="auto" w:fill="FFFFFF"/>
        </w:rPr>
        <w:t>к</w:t>
      </w:r>
      <w:r w:rsidRPr="000D106E">
        <w:rPr>
          <w:sz w:val="26"/>
          <w:szCs w:val="26"/>
        </w:rPr>
        <w:t>онтрольно-ревизионной комиссией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проведено </w:t>
      </w:r>
      <w:r>
        <w:rPr>
          <w:color w:val="000000"/>
          <w:sz w:val="26"/>
          <w:szCs w:val="26"/>
          <w:shd w:val="clear" w:color="auto" w:fill="FFFFFF"/>
        </w:rPr>
        <w:t>11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контрольных мероприяти</w:t>
      </w:r>
      <w:r>
        <w:rPr>
          <w:color w:val="000000"/>
          <w:sz w:val="26"/>
          <w:szCs w:val="26"/>
          <w:shd w:val="clear" w:color="auto" w:fill="FFFFFF"/>
        </w:rPr>
        <w:t>й</w:t>
      </w:r>
      <w:r w:rsidRPr="000D106E">
        <w:rPr>
          <w:color w:val="000000"/>
          <w:sz w:val="26"/>
          <w:szCs w:val="26"/>
          <w:shd w:val="clear" w:color="auto" w:fill="FFFFFF"/>
        </w:rPr>
        <w:t>. Контрольная деятельность органа контроля в отчетном периоде была связана с реализацией таких мероприятий, как: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>- внешняя проверка бюджетной отчетности главных администраторов бюджетных средств муниципального образования Бурлинский район Алтайского края за 202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год (5 ГАБС); </w:t>
      </w:r>
    </w:p>
    <w:p w:rsidR="00613C78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>- п</w:t>
      </w:r>
      <w:r w:rsidRPr="000D106E">
        <w:rPr>
          <w:sz w:val="26"/>
          <w:szCs w:val="26"/>
        </w:rPr>
        <w:t>роверка законности, результативности (эффективности и экономности) использования бюджетных средств</w:t>
      </w:r>
      <w:r>
        <w:rPr>
          <w:sz w:val="26"/>
          <w:szCs w:val="26"/>
        </w:rPr>
        <w:t>, выделенных поселениям на осуществление части полномочий по решению вопросов местного значения в соответствии с заключенными соглашениями в</w:t>
      </w:r>
      <w:r w:rsidRPr="000D106E">
        <w:rPr>
          <w:sz w:val="26"/>
          <w:szCs w:val="26"/>
        </w:rPr>
        <w:t xml:space="preserve"> Администраци</w:t>
      </w:r>
      <w:r>
        <w:rPr>
          <w:sz w:val="26"/>
          <w:szCs w:val="26"/>
        </w:rPr>
        <w:t>и</w:t>
      </w:r>
      <w:r w:rsidRPr="000D106E">
        <w:rPr>
          <w:sz w:val="26"/>
          <w:szCs w:val="26"/>
        </w:rPr>
        <w:t xml:space="preserve"> </w:t>
      </w:r>
      <w:r>
        <w:rPr>
          <w:sz w:val="26"/>
          <w:szCs w:val="26"/>
        </w:rPr>
        <w:t>Новоандреевск</w:t>
      </w:r>
      <w:r w:rsidRPr="000D106E">
        <w:rPr>
          <w:sz w:val="26"/>
          <w:szCs w:val="26"/>
        </w:rPr>
        <w:t xml:space="preserve">ого сельсовета Бурлинского района Алтайского края </w:t>
      </w:r>
      <w:r>
        <w:rPr>
          <w:sz w:val="26"/>
          <w:szCs w:val="26"/>
        </w:rPr>
        <w:t>н</w:t>
      </w:r>
      <w:r w:rsidRPr="000D106E">
        <w:rPr>
          <w:sz w:val="26"/>
          <w:szCs w:val="26"/>
        </w:rPr>
        <w:t>а 20</w:t>
      </w:r>
      <w:r>
        <w:rPr>
          <w:sz w:val="26"/>
          <w:szCs w:val="26"/>
        </w:rPr>
        <w:t xml:space="preserve">21, </w:t>
      </w:r>
      <w:r w:rsidRPr="000D106E">
        <w:rPr>
          <w:sz w:val="26"/>
          <w:szCs w:val="26"/>
        </w:rPr>
        <w:t>202</w:t>
      </w:r>
      <w:r>
        <w:rPr>
          <w:sz w:val="26"/>
          <w:szCs w:val="26"/>
        </w:rPr>
        <w:t xml:space="preserve">2 </w:t>
      </w:r>
      <w:r w:rsidRPr="000D106E">
        <w:rPr>
          <w:sz w:val="26"/>
          <w:szCs w:val="26"/>
        </w:rPr>
        <w:t>гг.</w:t>
      </w:r>
      <w:r w:rsidRPr="000D106E">
        <w:rPr>
          <w:color w:val="000000"/>
          <w:sz w:val="26"/>
          <w:szCs w:val="26"/>
          <w:shd w:val="clear" w:color="auto" w:fill="FFFFFF"/>
        </w:rPr>
        <w:t>;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 аудит в сфере закупок, товаров, работ и услуг для муниципальных нужд (</w:t>
      </w:r>
      <w:r w:rsidRPr="000D106E">
        <w:rPr>
          <w:sz w:val="26"/>
          <w:szCs w:val="26"/>
        </w:rPr>
        <w:t>Администраци</w:t>
      </w:r>
      <w:r>
        <w:rPr>
          <w:sz w:val="26"/>
          <w:szCs w:val="26"/>
        </w:rPr>
        <w:t>я</w:t>
      </w:r>
      <w:r w:rsidRPr="000D106E">
        <w:rPr>
          <w:sz w:val="26"/>
          <w:szCs w:val="26"/>
        </w:rPr>
        <w:t xml:space="preserve"> </w:t>
      </w:r>
      <w:r>
        <w:rPr>
          <w:sz w:val="26"/>
          <w:szCs w:val="26"/>
        </w:rPr>
        <w:t>Михайловск</w:t>
      </w:r>
      <w:r w:rsidRPr="000D106E">
        <w:rPr>
          <w:sz w:val="26"/>
          <w:szCs w:val="26"/>
        </w:rPr>
        <w:t>ого сельсовета Бурлинского района Алтайского края</w:t>
      </w:r>
      <w:r w:rsidR="00014E40">
        <w:rPr>
          <w:sz w:val="26"/>
          <w:szCs w:val="26"/>
        </w:rPr>
        <w:t>,</w:t>
      </w:r>
      <w:r w:rsidRPr="00B30C71">
        <w:rPr>
          <w:sz w:val="26"/>
          <w:szCs w:val="26"/>
        </w:rPr>
        <w:t xml:space="preserve"> </w:t>
      </w:r>
      <w:r w:rsidRPr="000D106E">
        <w:rPr>
          <w:sz w:val="26"/>
          <w:szCs w:val="26"/>
        </w:rPr>
        <w:t>Администраци</w:t>
      </w:r>
      <w:r w:rsidR="00014E40">
        <w:rPr>
          <w:sz w:val="26"/>
          <w:szCs w:val="26"/>
        </w:rPr>
        <w:t>я</w:t>
      </w:r>
      <w:r w:rsidRPr="000D106E">
        <w:rPr>
          <w:sz w:val="26"/>
          <w:szCs w:val="26"/>
        </w:rPr>
        <w:t xml:space="preserve"> </w:t>
      </w:r>
      <w:r>
        <w:rPr>
          <w:sz w:val="26"/>
          <w:szCs w:val="26"/>
        </w:rPr>
        <w:t>Новопесчанск</w:t>
      </w:r>
      <w:r w:rsidRPr="000D106E">
        <w:rPr>
          <w:sz w:val="26"/>
          <w:szCs w:val="26"/>
        </w:rPr>
        <w:t>ого сельсовета Бурлинского района Алтайского края</w:t>
      </w:r>
      <w:r>
        <w:rPr>
          <w:sz w:val="26"/>
          <w:szCs w:val="26"/>
        </w:rPr>
        <w:t>);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lastRenderedPageBreak/>
        <w:t xml:space="preserve">- </w:t>
      </w:r>
      <w:r>
        <w:rPr>
          <w:color w:val="000000"/>
          <w:sz w:val="26"/>
          <w:szCs w:val="26"/>
        </w:rPr>
        <w:t xml:space="preserve">проверка правомерности и эффективности </w:t>
      </w:r>
      <w:r w:rsidRPr="000D106E">
        <w:rPr>
          <w:color w:val="000000"/>
          <w:sz w:val="26"/>
          <w:szCs w:val="26"/>
        </w:rPr>
        <w:t xml:space="preserve">использования </w:t>
      </w:r>
      <w:r>
        <w:rPr>
          <w:color w:val="000000"/>
          <w:sz w:val="26"/>
          <w:szCs w:val="26"/>
        </w:rPr>
        <w:t xml:space="preserve">бюджетных </w:t>
      </w:r>
      <w:r w:rsidRPr="000D106E">
        <w:rPr>
          <w:color w:val="000000"/>
          <w:sz w:val="26"/>
          <w:szCs w:val="26"/>
        </w:rPr>
        <w:t>средств</w:t>
      </w:r>
      <w:r>
        <w:rPr>
          <w:color w:val="000000"/>
          <w:sz w:val="26"/>
          <w:szCs w:val="26"/>
        </w:rPr>
        <w:t>, выделенных на реализацию регионального проекта «Успех каждого ребенка»</w:t>
      </w:r>
      <w:r w:rsidR="00014E40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0D106E">
        <w:rPr>
          <w:color w:val="000000"/>
          <w:sz w:val="26"/>
          <w:szCs w:val="26"/>
        </w:rPr>
        <w:t>за 202</w:t>
      </w:r>
      <w:r>
        <w:rPr>
          <w:color w:val="000000"/>
          <w:sz w:val="26"/>
          <w:szCs w:val="26"/>
        </w:rPr>
        <w:t>1</w:t>
      </w:r>
      <w:r w:rsidRPr="000D106E">
        <w:rPr>
          <w:color w:val="000000"/>
          <w:sz w:val="26"/>
          <w:szCs w:val="26"/>
        </w:rPr>
        <w:t xml:space="preserve"> год </w:t>
      </w:r>
      <w:r w:rsidR="00B70263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омитет</w:t>
      </w:r>
      <w:r w:rsidR="00014E40">
        <w:rPr>
          <w:color w:val="000000"/>
          <w:sz w:val="26"/>
          <w:szCs w:val="26"/>
        </w:rPr>
        <w:t>ом</w:t>
      </w:r>
      <w:r>
        <w:rPr>
          <w:color w:val="000000"/>
          <w:sz w:val="26"/>
          <w:szCs w:val="26"/>
        </w:rPr>
        <w:t xml:space="preserve"> по образованию Администрации Бурлинского района (проверка проводилась совместно со Счетной Палатой Алтайского края)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; 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color w:val="000000"/>
          <w:sz w:val="26"/>
          <w:szCs w:val="26"/>
          <w:shd w:val="clear" w:color="auto" w:fill="FFFFFF"/>
        </w:rPr>
        <w:t>- п</w:t>
      </w:r>
      <w:r w:rsidRPr="000D106E">
        <w:rPr>
          <w:sz w:val="26"/>
          <w:szCs w:val="26"/>
        </w:rPr>
        <w:t>роверка финансово-хозяйственной деятельности МУП «Бурлинские тепловые сети»</w:t>
      </w:r>
      <w:r>
        <w:rPr>
          <w:sz w:val="26"/>
          <w:szCs w:val="26"/>
        </w:rPr>
        <w:t xml:space="preserve">, </w:t>
      </w:r>
      <w:r w:rsidRPr="000D106E">
        <w:rPr>
          <w:sz w:val="26"/>
          <w:szCs w:val="26"/>
        </w:rPr>
        <w:t xml:space="preserve">МУП «Бурлинские </w:t>
      </w:r>
      <w:r>
        <w:rPr>
          <w:sz w:val="26"/>
          <w:szCs w:val="26"/>
        </w:rPr>
        <w:t>коммунальные системы</w:t>
      </w:r>
      <w:r w:rsidRPr="000D106E">
        <w:rPr>
          <w:sz w:val="26"/>
          <w:szCs w:val="26"/>
        </w:rPr>
        <w:t xml:space="preserve">». 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D106E">
        <w:rPr>
          <w:color w:val="000000"/>
          <w:sz w:val="26"/>
          <w:szCs w:val="26"/>
          <w:shd w:val="clear" w:color="auto" w:fill="FFFFFF"/>
        </w:rPr>
        <w:t xml:space="preserve">По результатам проверок </w:t>
      </w:r>
      <w:r>
        <w:rPr>
          <w:color w:val="000000"/>
          <w:sz w:val="26"/>
          <w:szCs w:val="26"/>
          <w:shd w:val="clear" w:color="auto" w:fill="FFFFFF"/>
        </w:rPr>
        <w:t>выносились предложения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по устранению выявленных замечаний и нарушений законодательства РФ.  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E50644">
        <w:rPr>
          <w:sz w:val="26"/>
          <w:szCs w:val="26"/>
        </w:rPr>
        <w:t>В результате проверок</w:t>
      </w:r>
      <w:r>
        <w:rPr>
          <w:sz w:val="26"/>
          <w:szCs w:val="26"/>
        </w:rPr>
        <w:t xml:space="preserve"> установлено 39 нарушений, а также различные недостатки в деятельности. Суммовая оценка выявленных нарушений и недостатков составляет 408,8 тыс. рублей. Установленные нарушения и недостатки относятся к следующим группам нарушений: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формировании бюджета – 9 нарушений;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исполнении бюджета – 4 случая на сумму 202,6 тыс. рублей;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бухгалтерского учета – 12 случаев на сумму 18,7 тыс. рублей;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использовании имущества – 2 нарушения;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закупок – 9 нарушений на сумму 187,5 тыс. рублей;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нарушения – 3 случая.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</w:rPr>
      </w:pPr>
      <w:r w:rsidRPr="00E50644">
        <w:rPr>
          <w:sz w:val="26"/>
          <w:szCs w:val="26"/>
        </w:rPr>
        <w:t xml:space="preserve">Результаты всех контрольных и экспертно-аналитических мероприятий КСО района предоставлялись Совету </w:t>
      </w:r>
      <w:r w:rsidRPr="000D106E">
        <w:rPr>
          <w:color w:val="000000"/>
          <w:sz w:val="26"/>
          <w:szCs w:val="26"/>
        </w:rPr>
        <w:t xml:space="preserve">депутатов района, Советам (Собраниям) депутатов сельских поселений, </w:t>
      </w:r>
      <w:r w:rsidR="005A0A95">
        <w:rPr>
          <w:color w:val="000000"/>
          <w:sz w:val="26"/>
          <w:szCs w:val="26"/>
        </w:rPr>
        <w:t>г</w:t>
      </w:r>
      <w:r w:rsidRPr="000D106E">
        <w:rPr>
          <w:color w:val="000000"/>
          <w:sz w:val="26"/>
          <w:szCs w:val="26"/>
        </w:rPr>
        <w:t>лаве района, главам сельских поселений, руководителям проверяемых учреждений в виде актов, отчетов и заключений.</w:t>
      </w:r>
    </w:p>
    <w:p w:rsidR="00613C78" w:rsidRPr="000D106E" w:rsidRDefault="00613C78" w:rsidP="00613C78">
      <w:pPr>
        <w:pStyle w:val="a9"/>
        <w:ind w:firstLine="709"/>
        <w:jc w:val="both"/>
        <w:rPr>
          <w:b/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t>4.</w:t>
      </w:r>
      <w:r w:rsidR="005A0A95">
        <w:rPr>
          <w:b/>
          <w:sz w:val="26"/>
          <w:szCs w:val="26"/>
        </w:rPr>
        <w:t xml:space="preserve"> </w:t>
      </w:r>
      <w:r w:rsidRPr="000D106E">
        <w:rPr>
          <w:b/>
          <w:sz w:val="26"/>
          <w:szCs w:val="26"/>
        </w:rPr>
        <w:t xml:space="preserve">Информационная, организационная, методологическая </w:t>
      </w:r>
    </w:p>
    <w:p w:rsidR="00613C78" w:rsidRPr="000D106E" w:rsidRDefault="00613C78" w:rsidP="00613C78">
      <w:pPr>
        <w:pStyle w:val="a9"/>
        <w:ind w:firstLine="70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t>и иная деятельность</w:t>
      </w:r>
    </w:p>
    <w:p w:rsidR="00613C78" w:rsidRPr="000D106E" w:rsidRDefault="00613C78" w:rsidP="00613C78">
      <w:pPr>
        <w:pStyle w:val="a9"/>
        <w:ind w:firstLine="709"/>
        <w:jc w:val="center"/>
        <w:rPr>
          <w:b/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В соответствии с принципом гласности внешнего муниципального финансового контроля в 202</w:t>
      </w:r>
      <w:r>
        <w:rPr>
          <w:sz w:val="26"/>
          <w:szCs w:val="26"/>
        </w:rPr>
        <w:t>2</w:t>
      </w:r>
      <w:r w:rsidRPr="000D106E">
        <w:rPr>
          <w:sz w:val="26"/>
          <w:szCs w:val="26"/>
        </w:rPr>
        <w:t xml:space="preserve"> году в сети «Интернет» на официальном сайте «Бурлинский район» в разделе </w:t>
      </w:r>
      <w:r>
        <w:rPr>
          <w:sz w:val="26"/>
          <w:szCs w:val="26"/>
        </w:rPr>
        <w:t>«</w:t>
      </w:r>
      <w:r w:rsidRPr="000D106E">
        <w:rPr>
          <w:sz w:val="26"/>
          <w:szCs w:val="26"/>
        </w:rPr>
        <w:t>Контрольно</w:t>
      </w:r>
      <w:r w:rsidR="005A0A95">
        <w:rPr>
          <w:sz w:val="26"/>
          <w:szCs w:val="26"/>
        </w:rPr>
        <w:t>-</w:t>
      </w:r>
      <w:r w:rsidRPr="000D106E">
        <w:rPr>
          <w:sz w:val="26"/>
          <w:szCs w:val="26"/>
        </w:rPr>
        <w:t>ревизионная комиссия</w:t>
      </w:r>
      <w:r>
        <w:rPr>
          <w:sz w:val="26"/>
          <w:szCs w:val="26"/>
        </w:rPr>
        <w:t>»</w:t>
      </w:r>
      <w:r w:rsidRPr="000D106E">
        <w:rPr>
          <w:sz w:val="26"/>
          <w:szCs w:val="26"/>
        </w:rPr>
        <w:t xml:space="preserve"> </w:t>
      </w:r>
      <w:r w:rsidRPr="000D106E">
        <w:rPr>
          <w:color w:val="000000"/>
          <w:sz w:val="26"/>
          <w:szCs w:val="26"/>
          <w:shd w:val="clear" w:color="auto" w:fill="FFFFFF"/>
        </w:rPr>
        <w:t>размещена общая информация и нормативно-правовая база органа муниципального внешнего финансового контроля</w:t>
      </w:r>
      <w:r w:rsidRPr="000D106E">
        <w:rPr>
          <w:sz w:val="26"/>
          <w:szCs w:val="26"/>
        </w:rPr>
        <w:t>, информация о результатах проведенных контрольных и экспертно-аналитических мероприятиях, планы работы.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Контрольно</w:t>
      </w:r>
      <w:r w:rsidR="005A0A95">
        <w:rPr>
          <w:sz w:val="26"/>
          <w:szCs w:val="26"/>
        </w:rPr>
        <w:t>-</w:t>
      </w:r>
      <w:r w:rsidRPr="000D106E">
        <w:rPr>
          <w:sz w:val="26"/>
          <w:szCs w:val="26"/>
        </w:rPr>
        <w:t xml:space="preserve">ревизионная комиссии является членом Совета контрольно-счетных органов Алтайского края. Председатель </w:t>
      </w:r>
      <w:r w:rsidR="00897613">
        <w:rPr>
          <w:sz w:val="26"/>
          <w:szCs w:val="26"/>
        </w:rPr>
        <w:t>к</w:t>
      </w:r>
      <w:r w:rsidRPr="000D106E">
        <w:rPr>
          <w:sz w:val="26"/>
          <w:szCs w:val="26"/>
        </w:rPr>
        <w:t>онтрольно</w:t>
      </w:r>
      <w:r w:rsidR="005A0A95">
        <w:rPr>
          <w:sz w:val="26"/>
          <w:szCs w:val="26"/>
        </w:rPr>
        <w:t>-</w:t>
      </w:r>
      <w:r w:rsidRPr="000D106E">
        <w:rPr>
          <w:sz w:val="26"/>
          <w:szCs w:val="26"/>
        </w:rPr>
        <w:t xml:space="preserve">ревизионной комиссии принимала участие в работе Совета КСО АК (мероприятия проводились в режиме видеоконференций). 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0D106E">
        <w:rPr>
          <w:color w:val="000000"/>
          <w:sz w:val="26"/>
          <w:szCs w:val="26"/>
        </w:rPr>
        <w:t>роведена работа по заключению Соглашений с органами местного самоуправления поселений Бурлинского района о передаче контрольному органу района полномочий по осуществлению внешнего муниципального финансового контроля на 202</w:t>
      </w:r>
      <w:r>
        <w:rPr>
          <w:color w:val="000000"/>
          <w:sz w:val="26"/>
          <w:szCs w:val="26"/>
        </w:rPr>
        <w:t>2</w:t>
      </w:r>
      <w:r w:rsidRPr="000D106E">
        <w:rPr>
          <w:color w:val="000000"/>
          <w:sz w:val="26"/>
          <w:szCs w:val="26"/>
        </w:rPr>
        <w:t xml:space="preserve"> год. Подготовлено и заключено 9 (девять) Соглашений.</w:t>
      </w:r>
    </w:p>
    <w:p w:rsidR="00613C78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  <w:shd w:val="clear" w:color="auto" w:fill="FFFFFF"/>
        </w:rPr>
        <w:t xml:space="preserve">В соответствии с Федеральным законом № 6-ФЗ, </w:t>
      </w:r>
      <w:r w:rsidRPr="000D106E">
        <w:rPr>
          <w:sz w:val="26"/>
          <w:szCs w:val="26"/>
        </w:rPr>
        <w:t>Положением о КСО</w:t>
      </w:r>
      <w:r>
        <w:rPr>
          <w:sz w:val="26"/>
          <w:szCs w:val="26"/>
        </w:rPr>
        <w:t xml:space="preserve"> </w:t>
      </w:r>
      <w:r w:rsidR="00897613">
        <w:rPr>
          <w:sz w:val="26"/>
          <w:szCs w:val="26"/>
        </w:rPr>
        <w:t>к</w:t>
      </w:r>
      <w:r w:rsidRPr="000D106E">
        <w:rPr>
          <w:sz w:val="26"/>
          <w:szCs w:val="26"/>
        </w:rPr>
        <w:t>онтрольно</w:t>
      </w:r>
      <w:r w:rsidR="005A0A95">
        <w:rPr>
          <w:sz w:val="26"/>
          <w:szCs w:val="26"/>
        </w:rPr>
        <w:t>-</w:t>
      </w:r>
      <w:r w:rsidRPr="000D106E">
        <w:rPr>
          <w:sz w:val="26"/>
          <w:szCs w:val="26"/>
        </w:rPr>
        <w:t>ревизионная комисси</w:t>
      </w:r>
      <w:r>
        <w:rPr>
          <w:sz w:val="26"/>
          <w:szCs w:val="26"/>
        </w:rPr>
        <w:t xml:space="preserve">я при осуществлении своей деятельности руководствуется законодательством РФ, а также стандартами внешнего муниципального финансового контроля, разработка которых осуществляется </w:t>
      </w:r>
      <w:r w:rsidR="00897613">
        <w:rPr>
          <w:sz w:val="26"/>
          <w:szCs w:val="26"/>
        </w:rPr>
        <w:t>к</w:t>
      </w:r>
      <w:r w:rsidRPr="000D106E">
        <w:rPr>
          <w:sz w:val="26"/>
          <w:szCs w:val="26"/>
        </w:rPr>
        <w:t>онтрольно</w:t>
      </w:r>
      <w:r w:rsidR="005A0A95">
        <w:rPr>
          <w:sz w:val="26"/>
          <w:szCs w:val="26"/>
        </w:rPr>
        <w:t>-</w:t>
      </w:r>
      <w:r w:rsidRPr="000D106E">
        <w:rPr>
          <w:sz w:val="26"/>
          <w:szCs w:val="26"/>
        </w:rPr>
        <w:t>ревизионн</w:t>
      </w:r>
      <w:r>
        <w:rPr>
          <w:sz w:val="26"/>
          <w:szCs w:val="26"/>
        </w:rPr>
        <w:t>ой</w:t>
      </w:r>
      <w:r w:rsidRPr="000D106E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ей</w:t>
      </w:r>
      <w:r w:rsidRPr="000D106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13C78" w:rsidRPr="00C865B3" w:rsidRDefault="00613C78" w:rsidP="00613C78">
      <w:pPr>
        <w:pStyle w:val="a9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Разработан и утвержден </w:t>
      </w:r>
      <w:r w:rsidRPr="00C865B3">
        <w:rPr>
          <w:color w:val="000000"/>
          <w:sz w:val="26"/>
          <w:szCs w:val="26"/>
          <w:shd w:val="clear" w:color="auto" w:fill="FFFFFF"/>
        </w:rPr>
        <w:t xml:space="preserve">стандарт внешнего муниципального финансового контроля </w:t>
      </w:r>
      <w:r>
        <w:rPr>
          <w:color w:val="000000"/>
          <w:sz w:val="26"/>
          <w:szCs w:val="26"/>
          <w:shd w:val="clear" w:color="auto" w:fill="FFFFFF"/>
        </w:rPr>
        <w:t>СВМФК – «</w:t>
      </w:r>
      <w:r w:rsidRPr="00C865B3">
        <w:rPr>
          <w:sz w:val="26"/>
          <w:szCs w:val="26"/>
        </w:rPr>
        <w:t>О</w:t>
      </w:r>
      <w:r>
        <w:rPr>
          <w:sz w:val="26"/>
          <w:szCs w:val="26"/>
        </w:rPr>
        <w:t>рганизация и</w:t>
      </w:r>
      <w:r w:rsidRPr="00C865B3">
        <w:rPr>
          <w:sz w:val="26"/>
          <w:szCs w:val="26"/>
        </w:rPr>
        <w:t xml:space="preserve"> проведени</w:t>
      </w:r>
      <w:r>
        <w:rPr>
          <w:sz w:val="26"/>
          <w:szCs w:val="26"/>
        </w:rPr>
        <w:t>е внешней проверки годового отчета об исполнении местного бюджета».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 xml:space="preserve">В течение отчетного периода 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велась текущая работа, подготовка </w:t>
      </w:r>
      <w:r>
        <w:rPr>
          <w:color w:val="000000"/>
          <w:sz w:val="26"/>
          <w:szCs w:val="26"/>
          <w:shd w:val="clear" w:color="auto" w:fill="FFFFFF"/>
        </w:rPr>
        <w:t>приказов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 по основной деятельности, </w:t>
      </w:r>
      <w:r>
        <w:rPr>
          <w:color w:val="000000"/>
          <w:sz w:val="26"/>
          <w:szCs w:val="26"/>
          <w:shd w:val="clear" w:color="auto" w:fill="FFFFFF"/>
        </w:rPr>
        <w:t>служебная переписка с государственными и муниципальными органами, учреждениями</w:t>
      </w:r>
      <w:r w:rsidRPr="000D106E">
        <w:rPr>
          <w:color w:val="000000"/>
          <w:sz w:val="26"/>
          <w:szCs w:val="26"/>
          <w:shd w:val="clear" w:color="auto" w:fill="FFFFFF"/>
        </w:rPr>
        <w:t>.</w:t>
      </w:r>
    </w:p>
    <w:p w:rsidR="00613C78" w:rsidRPr="000D106E" w:rsidRDefault="00613C78" w:rsidP="00613C78">
      <w:pPr>
        <w:pStyle w:val="a9"/>
        <w:ind w:firstLine="709"/>
        <w:jc w:val="both"/>
        <w:rPr>
          <w:color w:val="000000"/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center"/>
        <w:rPr>
          <w:b/>
          <w:sz w:val="26"/>
          <w:szCs w:val="26"/>
        </w:rPr>
      </w:pPr>
      <w:r w:rsidRPr="000D106E">
        <w:rPr>
          <w:b/>
          <w:sz w:val="26"/>
          <w:szCs w:val="26"/>
        </w:rPr>
        <w:t>5.</w:t>
      </w:r>
      <w:r w:rsidR="005A0A95">
        <w:rPr>
          <w:b/>
          <w:sz w:val="26"/>
          <w:szCs w:val="26"/>
        </w:rPr>
        <w:t xml:space="preserve"> </w:t>
      </w:r>
      <w:r w:rsidRPr="000D106E">
        <w:rPr>
          <w:b/>
          <w:sz w:val="26"/>
          <w:szCs w:val="26"/>
        </w:rPr>
        <w:t>Планирование деятельности на 202</w:t>
      </w:r>
      <w:r>
        <w:rPr>
          <w:b/>
          <w:sz w:val="26"/>
          <w:szCs w:val="26"/>
        </w:rPr>
        <w:t>3</w:t>
      </w:r>
      <w:r w:rsidRPr="000D106E">
        <w:rPr>
          <w:b/>
          <w:sz w:val="26"/>
          <w:szCs w:val="26"/>
        </w:rPr>
        <w:t xml:space="preserve"> год</w:t>
      </w:r>
    </w:p>
    <w:p w:rsidR="00613C78" w:rsidRPr="000D106E" w:rsidRDefault="00613C78" w:rsidP="00613C78">
      <w:pPr>
        <w:pStyle w:val="a9"/>
        <w:ind w:firstLine="709"/>
        <w:jc w:val="center"/>
        <w:rPr>
          <w:b/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План работы КСО на 202</w:t>
      </w:r>
      <w:r>
        <w:rPr>
          <w:sz w:val="26"/>
          <w:szCs w:val="26"/>
        </w:rPr>
        <w:t>3</w:t>
      </w:r>
      <w:r w:rsidRPr="000D106E">
        <w:rPr>
          <w:sz w:val="26"/>
          <w:szCs w:val="26"/>
        </w:rPr>
        <w:t xml:space="preserve"> год состоит из контрольных и экспертно-аналитических мероприятий, среди которых приоритетными по-прежнему являются мероприятия по контролю за исполнением бюджета района, бюджетов сельских поселений и расходованием бюджетных средств, а также иной организационной и информационной деятельности. </w:t>
      </w:r>
    </w:p>
    <w:p w:rsidR="00613C78" w:rsidRPr="000D106E" w:rsidRDefault="00613C78" w:rsidP="00613C78">
      <w:pPr>
        <w:pStyle w:val="a9"/>
        <w:ind w:firstLine="709"/>
        <w:jc w:val="both"/>
        <w:rPr>
          <w:b/>
          <w:sz w:val="26"/>
          <w:szCs w:val="26"/>
          <w:highlight w:val="yellow"/>
        </w:rPr>
      </w:pPr>
      <w:r w:rsidRPr="000D106E">
        <w:rPr>
          <w:sz w:val="26"/>
          <w:szCs w:val="26"/>
        </w:rPr>
        <w:t>План работы на 202</w:t>
      </w:r>
      <w:r>
        <w:rPr>
          <w:sz w:val="26"/>
          <w:szCs w:val="26"/>
        </w:rPr>
        <w:t>3</w:t>
      </w:r>
      <w:r w:rsidRPr="000D106E">
        <w:rPr>
          <w:sz w:val="26"/>
          <w:szCs w:val="26"/>
        </w:rPr>
        <w:t xml:space="preserve"> год составлен с учетом предложений </w:t>
      </w:r>
      <w:r w:rsidR="005A0A95">
        <w:rPr>
          <w:sz w:val="26"/>
          <w:szCs w:val="26"/>
        </w:rPr>
        <w:t>г</w:t>
      </w:r>
      <w:r>
        <w:rPr>
          <w:sz w:val="26"/>
          <w:szCs w:val="26"/>
        </w:rPr>
        <w:t>лавы района</w:t>
      </w:r>
      <w:r w:rsidRPr="000D106E">
        <w:rPr>
          <w:sz w:val="26"/>
          <w:szCs w:val="26"/>
        </w:rPr>
        <w:t>,</w:t>
      </w:r>
      <w:r>
        <w:rPr>
          <w:sz w:val="26"/>
          <w:szCs w:val="26"/>
        </w:rPr>
        <w:t xml:space="preserve"> Счетной палаты Алтайского края</w:t>
      </w:r>
      <w:r w:rsidRPr="000D106E">
        <w:rPr>
          <w:sz w:val="26"/>
          <w:szCs w:val="26"/>
        </w:rPr>
        <w:t xml:space="preserve"> утвержден председателем </w:t>
      </w:r>
      <w:r>
        <w:rPr>
          <w:sz w:val="26"/>
          <w:szCs w:val="26"/>
        </w:rPr>
        <w:t>30</w:t>
      </w:r>
      <w:r w:rsidRPr="000D106E">
        <w:rPr>
          <w:sz w:val="26"/>
          <w:szCs w:val="26"/>
        </w:rPr>
        <w:t>.12.202</w:t>
      </w:r>
      <w:r>
        <w:rPr>
          <w:sz w:val="26"/>
          <w:szCs w:val="26"/>
        </w:rPr>
        <w:t>2</w:t>
      </w:r>
      <w:r w:rsidRPr="000D106E">
        <w:rPr>
          <w:sz w:val="26"/>
          <w:szCs w:val="26"/>
        </w:rPr>
        <w:t xml:space="preserve"> и размещен на странице контрольного органа </w:t>
      </w:r>
      <w:r w:rsidRPr="000D106E"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color w:val="000000"/>
          <w:sz w:val="26"/>
          <w:szCs w:val="26"/>
          <w:shd w:val="clear" w:color="auto" w:fill="FFFFFF"/>
        </w:rPr>
        <w:t>информационно-</w:t>
      </w:r>
      <w:r w:rsidRPr="000D106E">
        <w:rPr>
          <w:color w:val="000000"/>
          <w:sz w:val="26"/>
          <w:szCs w:val="26"/>
          <w:shd w:val="clear" w:color="auto" w:fill="FFFFFF"/>
        </w:rPr>
        <w:t>телекоммуникационной сети Интернет</w:t>
      </w:r>
      <w:r w:rsidRPr="000D106E">
        <w:rPr>
          <w:i/>
          <w:color w:val="000000"/>
          <w:sz w:val="26"/>
          <w:szCs w:val="26"/>
          <w:shd w:val="clear" w:color="auto" w:fill="FFFFFF"/>
        </w:rPr>
        <w:t>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  <w:r w:rsidRPr="000D106E">
        <w:rPr>
          <w:sz w:val="26"/>
          <w:szCs w:val="26"/>
        </w:rPr>
        <w:t>Важными составляющими в работе органа контроля в 202</w:t>
      </w:r>
      <w:r>
        <w:rPr>
          <w:sz w:val="26"/>
          <w:szCs w:val="26"/>
        </w:rPr>
        <w:t>3</w:t>
      </w:r>
      <w:r w:rsidRPr="000D106E">
        <w:rPr>
          <w:sz w:val="26"/>
          <w:szCs w:val="26"/>
        </w:rPr>
        <w:t xml:space="preserve"> году остаются обеспечение качества организации и осуществления внешнего муниципального финансового контроля, повышение результативности контрольной и экспертно-аналитической деятельности</w:t>
      </w:r>
      <w:r>
        <w:rPr>
          <w:sz w:val="26"/>
          <w:szCs w:val="26"/>
        </w:rPr>
        <w:t>.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</w:p>
    <w:p w:rsidR="00613C78" w:rsidRPr="000D106E" w:rsidRDefault="005A0A95" w:rsidP="00613C78">
      <w:pPr>
        <w:pStyle w:val="a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Председатель</w:t>
      </w:r>
      <w:r w:rsidR="00613C78" w:rsidRPr="000D106E">
        <w:rPr>
          <w:sz w:val="26"/>
          <w:szCs w:val="26"/>
        </w:rPr>
        <w:t xml:space="preserve">                 </w:t>
      </w:r>
      <w:r w:rsidR="00613C78">
        <w:rPr>
          <w:sz w:val="26"/>
          <w:szCs w:val="26"/>
        </w:rPr>
        <w:t xml:space="preserve">                  </w:t>
      </w:r>
      <w:r w:rsidR="00613C78" w:rsidRPr="000D106E">
        <w:rPr>
          <w:sz w:val="26"/>
          <w:szCs w:val="26"/>
        </w:rPr>
        <w:t xml:space="preserve">                                                                  О.Н. Устименко</w:t>
      </w:r>
    </w:p>
    <w:p w:rsidR="00613C78" w:rsidRPr="000D106E" w:rsidRDefault="00613C78" w:rsidP="00613C78">
      <w:pPr>
        <w:pStyle w:val="a9"/>
        <w:ind w:firstLine="709"/>
        <w:jc w:val="both"/>
        <w:rPr>
          <w:sz w:val="26"/>
          <w:szCs w:val="26"/>
        </w:rPr>
      </w:pPr>
    </w:p>
    <w:p w:rsidR="00613C78" w:rsidRDefault="00613C78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sectPr w:rsidR="00613C78" w:rsidSect="00613C78">
      <w:pgSz w:w="11906" w:h="16838"/>
      <w:pgMar w:top="851" w:right="567" w:bottom="1134" w:left="1418" w:header="709" w:footer="709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50" w:rsidRDefault="00824550" w:rsidP="00BD0260">
      <w:r>
        <w:separator/>
      </w:r>
    </w:p>
  </w:endnote>
  <w:endnote w:type="continuationSeparator" w:id="0">
    <w:p w:rsidR="00824550" w:rsidRDefault="00824550" w:rsidP="00B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50" w:rsidRDefault="00824550" w:rsidP="00BD0260">
      <w:r>
        <w:separator/>
      </w:r>
    </w:p>
  </w:footnote>
  <w:footnote w:type="continuationSeparator" w:id="0">
    <w:p w:rsidR="00824550" w:rsidRDefault="00824550" w:rsidP="00BD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11819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3E29AA"/>
    <w:multiLevelType w:val="hybridMultilevel"/>
    <w:tmpl w:val="4DA8A2AE"/>
    <w:lvl w:ilvl="0" w:tplc="48066250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FAAE9CFE">
      <w:start w:val="1"/>
      <w:numFmt w:val="decimal"/>
      <w:lvlText w:val="5.%2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4B20068">
      <w:start w:val="1"/>
      <w:numFmt w:val="decimal"/>
      <w:lvlText w:val="3.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302D63"/>
    <w:multiLevelType w:val="hybridMultilevel"/>
    <w:tmpl w:val="C7BC1708"/>
    <w:lvl w:ilvl="0" w:tplc="0DFE1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7356F5"/>
    <w:multiLevelType w:val="multilevel"/>
    <w:tmpl w:val="A828B1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592F1667"/>
    <w:multiLevelType w:val="multilevel"/>
    <w:tmpl w:val="33B885A4"/>
    <w:lvl w:ilvl="0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auto"/>
      </w:rPr>
    </w:lvl>
  </w:abstractNum>
  <w:abstractNum w:abstractNumId="5">
    <w:nsid w:val="61913B1B"/>
    <w:multiLevelType w:val="hybridMultilevel"/>
    <w:tmpl w:val="FE78F5C6"/>
    <w:lvl w:ilvl="0" w:tplc="59B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380299"/>
    <w:multiLevelType w:val="hybridMultilevel"/>
    <w:tmpl w:val="16BEEDE0"/>
    <w:lvl w:ilvl="0" w:tplc="0F40675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C"/>
    <w:rsid w:val="000001DF"/>
    <w:rsid w:val="000040BD"/>
    <w:rsid w:val="00004358"/>
    <w:rsid w:val="00004EB2"/>
    <w:rsid w:val="00005593"/>
    <w:rsid w:val="0000655E"/>
    <w:rsid w:val="00010D3B"/>
    <w:rsid w:val="00010F13"/>
    <w:rsid w:val="000115DA"/>
    <w:rsid w:val="00011AD3"/>
    <w:rsid w:val="00012583"/>
    <w:rsid w:val="00013834"/>
    <w:rsid w:val="000139A7"/>
    <w:rsid w:val="00013CB6"/>
    <w:rsid w:val="00014E40"/>
    <w:rsid w:val="00017EA4"/>
    <w:rsid w:val="00020BA4"/>
    <w:rsid w:val="00025767"/>
    <w:rsid w:val="00031941"/>
    <w:rsid w:val="00032777"/>
    <w:rsid w:val="000334A2"/>
    <w:rsid w:val="000336B5"/>
    <w:rsid w:val="00033755"/>
    <w:rsid w:val="0003453C"/>
    <w:rsid w:val="00035E17"/>
    <w:rsid w:val="00036EAE"/>
    <w:rsid w:val="00036FB1"/>
    <w:rsid w:val="00040342"/>
    <w:rsid w:val="00040510"/>
    <w:rsid w:val="00042118"/>
    <w:rsid w:val="00042554"/>
    <w:rsid w:val="0005037A"/>
    <w:rsid w:val="00050C43"/>
    <w:rsid w:val="00050F92"/>
    <w:rsid w:val="00053833"/>
    <w:rsid w:val="000558C6"/>
    <w:rsid w:val="00056067"/>
    <w:rsid w:val="0005679A"/>
    <w:rsid w:val="00057173"/>
    <w:rsid w:val="000577C5"/>
    <w:rsid w:val="00060783"/>
    <w:rsid w:val="00060D8A"/>
    <w:rsid w:val="00061619"/>
    <w:rsid w:val="00061661"/>
    <w:rsid w:val="00061A04"/>
    <w:rsid w:val="00065DCF"/>
    <w:rsid w:val="0007208C"/>
    <w:rsid w:val="000729FD"/>
    <w:rsid w:val="0007377D"/>
    <w:rsid w:val="000764A2"/>
    <w:rsid w:val="000802C1"/>
    <w:rsid w:val="00081E55"/>
    <w:rsid w:val="000822CB"/>
    <w:rsid w:val="000822CD"/>
    <w:rsid w:val="00083FC8"/>
    <w:rsid w:val="00084C79"/>
    <w:rsid w:val="0008609C"/>
    <w:rsid w:val="00092C10"/>
    <w:rsid w:val="000945A3"/>
    <w:rsid w:val="000A05FE"/>
    <w:rsid w:val="000A2468"/>
    <w:rsid w:val="000A2704"/>
    <w:rsid w:val="000A4397"/>
    <w:rsid w:val="000A48D9"/>
    <w:rsid w:val="000A5211"/>
    <w:rsid w:val="000A5D34"/>
    <w:rsid w:val="000A6F80"/>
    <w:rsid w:val="000A789B"/>
    <w:rsid w:val="000B01B8"/>
    <w:rsid w:val="000B207C"/>
    <w:rsid w:val="000B2E17"/>
    <w:rsid w:val="000B391B"/>
    <w:rsid w:val="000B46B5"/>
    <w:rsid w:val="000B67B8"/>
    <w:rsid w:val="000C2338"/>
    <w:rsid w:val="000C3347"/>
    <w:rsid w:val="000C6111"/>
    <w:rsid w:val="000C6270"/>
    <w:rsid w:val="000C7D96"/>
    <w:rsid w:val="000D22F8"/>
    <w:rsid w:val="000D3E7D"/>
    <w:rsid w:val="000D4884"/>
    <w:rsid w:val="000D4A5B"/>
    <w:rsid w:val="000D6551"/>
    <w:rsid w:val="000E02F8"/>
    <w:rsid w:val="000E1176"/>
    <w:rsid w:val="000E2D8E"/>
    <w:rsid w:val="000E3C17"/>
    <w:rsid w:val="000E757F"/>
    <w:rsid w:val="000F0863"/>
    <w:rsid w:val="000F36BC"/>
    <w:rsid w:val="000F5C3D"/>
    <w:rsid w:val="000F5DCA"/>
    <w:rsid w:val="000F5FD8"/>
    <w:rsid w:val="000F71B2"/>
    <w:rsid w:val="000F768B"/>
    <w:rsid w:val="000F786D"/>
    <w:rsid w:val="000F7ED2"/>
    <w:rsid w:val="00101B52"/>
    <w:rsid w:val="00101C87"/>
    <w:rsid w:val="00101FB1"/>
    <w:rsid w:val="00102429"/>
    <w:rsid w:val="00105955"/>
    <w:rsid w:val="00105FF5"/>
    <w:rsid w:val="00112625"/>
    <w:rsid w:val="00114130"/>
    <w:rsid w:val="00115CBC"/>
    <w:rsid w:val="0012238A"/>
    <w:rsid w:val="0012264A"/>
    <w:rsid w:val="001251FB"/>
    <w:rsid w:val="00125A05"/>
    <w:rsid w:val="00126A2D"/>
    <w:rsid w:val="00126F6D"/>
    <w:rsid w:val="001271E6"/>
    <w:rsid w:val="0013002B"/>
    <w:rsid w:val="00130169"/>
    <w:rsid w:val="00130BC9"/>
    <w:rsid w:val="00134105"/>
    <w:rsid w:val="001349F4"/>
    <w:rsid w:val="00134C2C"/>
    <w:rsid w:val="001350B5"/>
    <w:rsid w:val="001353C4"/>
    <w:rsid w:val="0014426C"/>
    <w:rsid w:val="00144880"/>
    <w:rsid w:val="001464FB"/>
    <w:rsid w:val="001466FE"/>
    <w:rsid w:val="0014723E"/>
    <w:rsid w:val="00147C0A"/>
    <w:rsid w:val="00150CCD"/>
    <w:rsid w:val="00150F45"/>
    <w:rsid w:val="001526B8"/>
    <w:rsid w:val="00154318"/>
    <w:rsid w:val="00157AE3"/>
    <w:rsid w:val="00157D2C"/>
    <w:rsid w:val="00160540"/>
    <w:rsid w:val="00162AFA"/>
    <w:rsid w:val="00162BFD"/>
    <w:rsid w:val="00163F20"/>
    <w:rsid w:val="001648D6"/>
    <w:rsid w:val="00166D82"/>
    <w:rsid w:val="001675C4"/>
    <w:rsid w:val="00167D6E"/>
    <w:rsid w:val="00170711"/>
    <w:rsid w:val="00170F79"/>
    <w:rsid w:val="00172C78"/>
    <w:rsid w:val="00173AF0"/>
    <w:rsid w:val="001753CA"/>
    <w:rsid w:val="00176347"/>
    <w:rsid w:val="001765F0"/>
    <w:rsid w:val="0017729C"/>
    <w:rsid w:val="001829BA"/>
    <w:rsid w:val="00183F40"/>
    <w:rsid w:val="00185756"/>
    <w:rsid w:val="00185C04"/>
    <w:rsid w:val="00185E1C"/>
    <w:rsid w:val="0018617D"/>
    <w:rsid w:val="00186247"/>
    <w:rsid w:val="00187060"/>
    <w:rsid w:val="0019239F"/>
    <w:rsid w:val="0019508B"/>
    <w:rsid w:val="00196C46"/>
    <w:rsid w:val="00197B19"/>
    <w:rsid w:val="001A3E32"/>
    <w:rsid w:val="001A60E1"/>
    <w:rsid w:val="001A616F"/>
    <w:rsid w:val="001B2345"/>
    <w:rsid w:val="001B3754"/>
    <w:rsid w:val="001B6F9C"/>
    <w:rsid w:val="001C0919"/>
    <w:rsid w:val="001C1840"/>
    <w:rsid w:val="001C2D4A"/>
    <w:rsid w:val="001C30B9"/>
    <w:rsid w:val="001C3CD5"/>
    <w:rsid w:val="001C622D"/>
    <w:rsid w:val="001C7400"/>
    <w:rsid w:val="001D33E8"/>
    <w:rsid w:val="001D43C7"/>
    <w:rsid w:val="001D4754"/>
    <w:rsid w:val="001D4B41"/>
    <w:rsid w:val="001E4BF9"/>
    <w:rsid w:val="001E4C2D"/>
    <w:rsid w:val="001E511A"/>
    <w:rsid w:val="001E7064"/>
    <w:rsid w:val="001E7BCA"/>
    <w:rsid w:val="001F057C"/>
    <w:rsid w:val="001F12FB"/>
    <w:rsid w:val="001F27BD"/>
    <w:rsid w:val="001F35EC"/>
    <w:rsid w:val="001F4E60"/>
    <w:rsid w:val="001F6DD5"/>
    <w:rsid w:val="001F721C"/>
    <w:rsid w:val="00204889"/>
    <w:rsid w:val="00206105"/>
    <w:rsid w:val="00207E09"/>
    <w:rsid w:val="00211B29"/>
    <w:rsid w:val="00212672"/>
    <w:rsid w:val="00214B98"/>
    <w:rsid w:val="00215055"/>
    <w:rsid w:val="002151AC"/>
    <w:rsid w:val="00215793"/>
    <w:rsid w:val="00215CD3"/>
    <w:rsid w:val="00216F5F"/>
    <w:rsid w:val="002300EE"/>
    <w:rsid w:val="002301E4"/>
    <w:rsid w:val="00230743"/>
    <w:rsid w:val="00230CD4"/>
    <w:rsid w:val="00231C9B"/>
    <w:rsid w:val="002342F4"/>
    <w:rsid w:val="0023500E"/>
    <w:rsid w:val="002350A5"/>
    <w:rsid w:val="00237595"/>
    <w:rsid w:val="002467EF"/>
    <w:rsid w:val="00247C8F"/>
    <w:rsid w:val="00253B66"/>
    <w:rsid w:val="002566DC"/>
    <w:rsid w:val="002579F3"/>
    <w:rsid w:val="00260C9C"/>
    <w:rsid w:val="0026435D"/>
    <w:rsid w:val="0026586F"/>
    <w:rsid w:val="002663A4"/>
    <w:rsid w:val="00267616"/>
    <w:rsid w:val="00267B1E"/>
    <w:rsid w:val="00267DDD"/>
    <w:rsid w:val="00270E5C"/>
    <w:rsid w:val="00273863"/>
    <w:rsid w:val="00273B29"/>
    <w:rsid w:val="00274250"/>
    <w:rsid w:val="00275B6F"/>
    <w:rsid w:val="002763EA"/>
    <w:rsid w:val="00281EB2"/>
    <w:rsid w:val="00281EB4"/>
    <w:rsid w:val="0029190D"/>
    <w:rsid w:val="00293304"/>
    <w:rsid w:val="00293C5E"/>
    <w:rsid w:val="00293F38"/>
    <w:rsid w:val="0029469F"/>
    <w:rsid w:val="00295067"/>
    <w:rsid w:val="002955DB"/>
    <w:rsid w:val="00295A8C"/>
    <w:rsid w:val="002965D2"/>
    <w:rsid w:val="002A0864"/>
    <w:rsid w:val="002A1F26"/>
    <w:rsid w:val="002A3064"/>
    <w:rsid w:val="002A323E"/>
    <w:rsid w:val="002A3F1F"/>
    <w:rsid w:val="002A6B8F"/>
    <w:rsid w:val="002A6F69"/>
    <w:rsid w:val="002B01C1"/>
    <w:rsid w:val="002B07CF"/>
    <w:rsid w:val="002B170B"/>
    <w:rsid w:val="002B1F5B"/>
    <w:rsid w:val="002B21A0"/>
    <w:rsid w:val="002B5DAA"/>
    <w:rsid w:val="002B7ED7"/>
    <w:rsid w:val="002C19F3"/>
    <w:rsid w:val="002C1EF5"/>
    <w:rsid w:val="002C2715"/>
    <w:rsid w:val="002C28FA"/>
    <w:rsid w:val="002C3593"/>
    <w:rsid w:val="002C38D3"/>
    <w:rsid w:val="002C4C8E"/>
    <w:rsid w:val="002C75A8"/>
    <w:rsid w:val="002D2DA3"/>
    <w:rsid w:val="002D3BF0"/>
    <w:rsid w:val="002D5F4B"/>
    <w:rsid w:val="002D6117"/>
    <w:rsid w:val="002D7DF8"/>
    <w:rsid w:val="002E0385"/>
    <w:rsid w:val="002E39AA"/>
    <w:rsid w:val="002E46D2"/>
    <w:rsid w:val="002E48EA"/>
    <w:rsid w:val="002E591F"/>
    <w:rsid w:val="002E5D63"/>
    <w:rsid w:val="002E60BE"/>
    <w:rsid w:val="002E61BB"/>
    <w:rsid w:val="002E790F"/>
    <w:rsid w:val="002F04AA"/>
    <w:rsid w:val="002F2560"/>
    <w:rsid w:val="002F409A"/>
    <w:rsid w:val="002F5090"/>
    <w:rsid w:val="002F5FB3"/>
    <w:rsid w:val="002F7F98"/>
    <w:rsid w:val="002F7FA5"/>
    <w:rsid w:val="00302397"/>
    <w:rsid w:val="00304032"/>
    <w:rsid w:val="00304B45"/>
    <w:rsid w:val="0030515B"/>
    <w:rsid w:val="003054D3"/>
    <w:rsid w:val="00306227"/>
    <w:rsid w:val="00306E89"/>
    <w:rsid w:val="00307CCB"/>
    <w:rsid w:val="0031022B"/>
    <w:rsid w:val="003119D3"/>
    <w:rsid w:val="00315452"/>
    <w:rsid w:val="003165A9"/>
    <w:rsid w:val="0031681A"/>
    <w:rsid w:val="0032075B"/>
    <w:rsid w:val="003219E1"/>
    <w:rsid w:val="00321AD4"/>
    <w:rsid w:val="00321B1C"/>
    <w:rsid w:val="00321F43"/>
    <w:rsid w:val="00322E96"/>
    <w:rsid w:val="00322FA7"/>
    <w:rsid w:val="00323997"/>
    <w:rsid w:val="0032592A"/>
    <w:rsid w:val="00327EF0"/>
    <w:rsid w:val="0033113B"/>
    <w:rsid w:val="003325B6"/>
    <w:rsid w:val="003329FC"/>
    <w:rsid w:val="00333838"/>
    <w:rsid w:val="00334219"/>
    <w:rsid w:val="00334B8A"/>
    <w:rsid w:val="00335B70"/>
    <w:rsid w:val="0033613E"/>
    <w:rsid w:val="00336D21"/>
    <w:rsid w:val="00336ECF"/>
    <w:rsid w:val="00337218"/>
    <w:rsid w:val="00337964"/>
    <w:rsid w:val="00351C27"/>
    <w:rsid w:val="00351CE8"/>
    <w:rsid w:val="00352872"/>
    <w:rsid w:val="00353345"/>
    <w:rsid w:val="00353BC5"/>
    <w:rsid w:val="00354A2A"/>
    <w:rsid w:val="00354EEF"/>
    <w:rsid w:val="00355419"/>
    <w:rsid w:val="00356529"/>
    <w:rsid w:val="00357A86"/>
    <w:rsid w:val="00360D80"/>
    <w:rsid w:val="003611BB"/>
    <w:rsid w:val="003611D1"/>
    <w:rsid w:val="00361A4C"/>
    <w:rsid w:val="00361C3D"/>
    <w:rsid w:val="0036320A"/>
    <w:rsid w:val="003632DC"/>
    <w:rsid w:val="00364DD9"/>
    <w:rsid w:val="00364E63"/>
    <w:rsid w:val="0036676A"/>
    <w:rsid w:val="00370016"/>
    <w:rsid w:val="0037137D"/>
    <w:rsid w:val="0037161D"/>
    <w:rsid w:val="00371977"/>
    <w:rsid w:val="00373337"/>
    <w:rsid w:val="00374C14"/>
    <w:rsid w:val="00375FFA"/>
    <w:rsid w:val="0037607E"/>
    <w:rsid w:val="0037627F"/>
    <w:rsid w:val="00376DB1"/>
    <w:rsid w:val="003805F0"/>
    <w:rsid w:val="00380625"/>
    <w:rsid w:val="00384CC4"/>
    <w:rsid w:val="00387AD1"/>
    <w:rsid w:val="00387FBA"/>
    <w:rsid w:val="003911E3"/>
    <w:rsid w:val="003913B1"/>
    <w:rsid w:val="00391B1A"/>
    <w:rsid w:val="003935D9"/>
    <w:rsid w:val="00394CC3"/>
    <w:rsid w:val="00394D3F"/>
    <w:rsid w:val="00395569"/>
    <w:rsid w:val="00396ED9"/>
    <w:rsid w:val="003A08D7"/>
    <w:rsid w:val="003A123B"/>
    <w:rsid w:val="003A1684"/>
    <w:rsid w:val="003A2358"/>
    <w:rsid w:val="003A2D63"/>
    <w:rsid w:val="003A353A"/>
    <w:rsid w:val="003A6335"/>
    <w:rsid w:val="003A6505"/>
    <w:rsid w:val="003A7341"/>
    <w:rsid w:val="003A7850"/>
    <w:rsid w:val="003B0B8D"/>
    <w:rsid w:val="003B12E8"/>
    <w:rsid w:val="003B19B0"/>
    <w:rsid w:val="003B6BEA"/>
    <w:rsid w:val="003B6F7D"/>
    <w:rsid w:val="003C17C8"/>
    <w:rsid w:val="003C1B15"/>
    <w:rsid w:val="003C25C7"/>
    <w:rsid w:val="003C27B8"/>
    <w:rsid w:val="003C4A5C"/>
    <w:rsid w:val="003C6FEF"/>
    <w:rsid w:val="003D01E0"/>
    <w:rsid w:val="003D143A"/>
    <w:rsid w:val="003D15D0"/>
    <w:rsid w:val="003D2F46"/>
    <w:rsid w:val="003D33CB"/>
    <w:rsid w:val="003E16CA"/>
    <w:rsid w:val="003E2880"/>
    <w:rsid w:val="003E3411"/>
    <w:rsid w:val="003E3A9B"/>
    <w:rsid w:val="003F4A83"/>
    <w:rsid w:val="003F4C90"/>
    <w:rsid w:val="003F5DB8"/>
    <w:rsid w:val="003F615A"/>
    <w:rsid w:val="003F6FBD"/>
    <w:rsid w:val="00402B53"/>
    <w:rsid w:val="0040429E"/>
    <w:rsid w:val="00405D8F"/>
    <w:rsid w:val="00407003"/>
    <w:rsid w:val="00412FE0"/>
    <w:rsid w:val="004134FC"/>
    <w:rsid w:val="00414183"/>
    <w:rsid w:val="0041472A"/>
    <w:rsid w:val="00414AC1"/>
    <w:rsid w:val="00414C17"/>
    <w:rsid w:val="004175BB"/>
    <w:rsid w:val="00421C8C"/>
    <w:rsid w:val="004233B6"/>
    <w:rsid w:val="00423620"/>
    <w:rsid w:val="0042492E"/>
    <w:rsid w:val="00424B3E"/>
    <w:rsid w:val="00424DAC"/>
    <w:rsid w:val="00426F60"/>
    <w:rsid w:val="00431A76"/>
    <w:rsid w:val="00432BFB"/>
    <w:rsid w:val="00434451"/>
    <w:rsid w:val="00434D48"/>
    <w:rsid w:val="00434D83"/>
    <w:rsid w:val="00435FDE"/>
    <w:rsid w:val="00435FF0"/>
    <w:rsid w:val="004374A5"/>
    <w:rsid w:val="00437602"/>
    <w:rsid w:val="00437EC4"/>
    <w:rsid w:val="00440A3F"/>
    <w:rsid w:val="00441C52"/>
    <w:rsid w:val="00442552"/>
    <w:rsid w:val="00443C9A"/>
    <w:rsid w:val="00443F6E"/>
    <w:rsid w:val="00445177"/>
    <w:rsid w:val="0045075A"/>
    <w:rsid w:val="00454BEB"/>
    <w:rsid w:val="004557F4"/>
    <w:rsid w:val="00455C87"/>
    <w:rsid w:val="0046080B"/>
    <w:rsid w:val="00461A13"/>
    <w:rsid w:val="00461EAD"/>
    <w:rsid w:val="0046384B"/>
    <w:rsid w:val="00463931"/>
    <w:rsid w:val="00463B73"/>
    <w:rsid w:val="00464419"/>
    <w:rsid w:val="004648C4"/>
    <w:rsid w:val="004652F4"/>
    <w:rsid w:val="0046564E"/>
    <w:rsid w:val="004668FF"/>
    <w:rsid w:val="00466A8B"/>
    <w:rsid w:val="00467F73"/>
    <w:rsid w:val="00470BD3"/>
    <w:rsid w:val="00470E3F"/>
    <w:rsid w:val="00471001"/>
    <w:rsid w:val="00474F46"/>
    <w:rsid w:val="0047604E"/>
    <w:rsid w:val="00476AB9"/>
    <w:rsid w:val="00477321"/>
    <w:rsid w:val="00477E1D"/>
    <w:rsid w:val="0048211A"/>
    <w:rsid w:val="004844F0"/>
    <w:rsid w:val="004852CA"/>
    <w:rsid w:val="00485AEE"/>
    <w:rsid w:val="004869A3"/>
    <w:rsid w:val="00487DB2"/>
    <w:rsid w:val="00490095"/>
    <w:rsid w:val="004902B2"/>
    <w:rsid w:val="00490BFC"/>
    <w:rsid w:val="0049195D"/>
    <w:rsid w:val="004932D3"/>
    <w:rsid w:val="0049517C"/>
    <w:rsid w:val="004958E6"/>
    <w:rsid w:val="004964CC"/>
    <w:rsid w:val="004966AC"/>
    <w:rsid w:val="004A1CED"/>
    <w:rsid w:val="004A1DA2"/>
    <w:rsid w:val="004A2443"/>
    <w:rsid w:val="004A36A5"/>
    <w:rsid w:val="004A434C"/>
    <w:rsid w:val="004A6942"/>
    <w:rsid w:val="004A70C9"/>
    <w:rsid w:val="004A7E84"/>
    <w:rsid w:val="004B0A56"/>
    <w:rsid w:val="004B1E21"/>
    <w:rsid w:val="004B4F0B"/>
    <w:rsid w:val="004B706D"/>
    <w:rsid w:val="004B7A26"/>
    <w:rsid w:val="004B7D2E"/>
    <w:rsid w:val="004C2961"/>
    <w:rsid w:val="004C2DF4"/>
    <w:rsid w:val="004C475D"/>
    <w:rsid w:val="004D0729"/>
    <w:rsid w:val="004D1A5B"/>
    <w:rsid w:val="004D1D19"/>
    <w:rsid w:val="004D4DBB"/>
    <w:rsid w:val="004D4EEB"/>
    <w:rsid w:val="004D551F"/>
    <w:rsid w:val="004D7388"/>
    <w:rsid w:val="004E0267"/>
    <w:rsid w:val="004E228C"/>
    <w:rsid w:val="004E27B3"/>
    <w:rsid w:val="004E4133"/>
    <w:rsid w:val="004E41AC"/>
    <w:rsid w:val="004E4EE2"/>
    <w:rsid w:val="004E4F0C"/>
    <w:rsid w:val="004E755A"/>
    <w:rsid w:val="004E7FAC"/>
    <w:rsid w:val="004F0758"/>
    <w:rsid w:val="004F2B72"/>
    <w:rsid w:val="004F2C89"/>
    <w:rsid w:val="004F2CCA"/>
    <w:rsid w:val="004F6A1E"/>
    <w:rsid w:val="004F7280"/>
    <w:rsid w:val="004F77B9"/>
    <w:rsid w:val="00500145"/>
    <w:rsid w:val="00500D7D"/>
    <w:rsid w:val="0050163A"/>
    <w:rsid w:val="00502CE9"/>
    <w:rsid w:val="00503F99"/>
    <w:rsid w:val="005074E0"/>
    <w:rsid w:val="00507568"/>
    <w:rsid w:val="00512A92"/>
    <w:rsid w:val="00512B94"/>
    <w:rsid w:val="005218F9"/>
    <w:rsid w:val="0052507A"/>
    <w:rsid w:val="00526B68"/>
    <w:rsid w:val="00526F12"/>
    <w:rsid w:val="005277B7"/>
    <w:rsid w:val="0053437E"/>
    <w:rsid w:val="00535FB4"/>
    <w:rsid w:val="00536B38"/>
    <w:rsid w:val="005409F4"/>
    <w:rsid w:val="00541098"/>
    <w:rsid w:val="005414EE"/>
    <w:rsid w:val="0054381C"/>
    <w:rsid w:val="0054599E"/>
    <w:rsid w:val="00547449"/>
    <w:rsid w:val="00552359"/>
    <w:rsid w:val="0055449B"/>
    <w:rsid w:val="00554DEC"/>
    <w:rsid w:val="00557A45"/>
    <w:rsid w:val="005616FC"/>
    <w:rsid w:val="00563594"/>
    <w:rsid w:val="00563ED6"/>
    <w:rsid w:val="0056757A"/>
    <w:rsid w:val="00570012"/>
    <w:rsid w:val="00572D49"/>
    <w:rsid w:val="0057351D"/>
    <w:rsid w:val="005769A3"/>
    <w:rsid w:val="005776D2"/>
    <w:rsid w:val="00581C99"/>
    <w:rsid w:val="00582153"/>
    <w:rsid w:val="005839B0"/>
    <w:rsid w:val="005854C9"/>
    <w:rsid w:val="00590960"/>
    <w:rsid w:val="00590B80"/>
    <w:rsid w:val="00590DE2"/>
    <w:rsid w:val="0059213F"/>
    <w:rsid w:val="00593550"/>
    <w:rsid w:val="0059379A"/>
    <w:rsid w:val="00594E10"/>
    <w:rsid w:val="00594E85"/>
    <w:rsid w:val="00595F04"/>
    <w:rsid w:val="0059751F"/>
    <w:rsid w:val="005A0A95"/>
    <w:rsid w:val="005A30F4"/>
    <w:rsid w:val="005A5F06"/>
    <w:rsid w:val="005A6C62"/>
    <w:rsid w:val="005A706D"/>
    <w:rsid w:val="005B1AD2"/>
    <w:rsid w:val="005B28DC"/>
    <w:rsid w:val="005B32CA"/>
    <w:rsid w:val="005B4A0C"/>
    <w:rsid w:val="005B4D50"/>
    <w:rsid w:val="005B4F99"/>
    <w:rsid w:val="005B7CFE"/>
    <w:rsid w:val="005C05CF"/>
    <w:rsid w:val="005C43BF"/>
    <w:rsid w:val="005C4722"/>
    <w:rsid w:val="005C5446"/>
    <w:rsid w:val="005C5C78"/>
    <w:rsid w:val="005C5F10"/>
    <w:rsid w:val="005C762B"/>
    <w:rsid w:val="005D0644"/>
    <w:rsid w:val="005D0729"/>
    <w:rsid w:val="005D185B"/>
    <w:rsid w:val="005D24D2"/>
    <w:rsid w:val="005D2568"/>
    <w:rsid w:val="005D2593"/>
    <w:rsid w:val="005D34B2"/>
    <w:rsid w:val="005D4C31"/>
    <w:rsid w:val="005D7C83"/>
    <w:rsid w:val="005E32DF"/>
    <w:rsid w:val="005E53E8"/>
    <w:rsid w:val="005E5A4B"/>
    <w:rsid w:val="005E5FB7"/>
    <w:rsid w:val="005F1577"/>
    <w:rsid w:val="005F30B7"/>
    <w:rsid w:val="005F5BC9"/>
    <w:rsid w:val="005F7FBF"/>
    <w:rsid w:val="006009BD"/>
    <w:rsid w:val="00602233"/>
    <w:rsid w:val="006038DA"/>
    <w:rsid w:val="0060534B"/>
    <w:rsid w:val="006107ED"/>
    <w:rsid w:val="0061150F"/>
    <w:rsid w:val="00613128"/>
    <w:rsid w:val="00613C78"/>
    <w:rsid w:val="00614BD3"/>
    <w:rsid w:val="00616714"/>
    <w:rsid w:val="00616F92"/>
    <w:rsid w:val="006222D2"/>
    <w:rsid w:val="00622E80"/>
    <w:rsid w:val="006236A4"/>
    <w:rsid w:val="00625547"/>
    <w:rsid w:val="00625581"/>
    <w:rsid w:val="0062565E"/>
    <w:rsid w:val="00625B97"/>
    <w:rsid w:val="006305BE"/>
    <w:rsid w:val="006310CF"/>
    <w:rsid w:val="006314B5"/>
    <w:rsid w:val="00631EAE"/>
    <w:rsid w:val="006335A9"/>
    <w:rsid w:val="00634156"/>
    <w:rsid w:val="00634270"/>
    <w:rsid w:val="006358A8"/>
    <w:rsid w:val="0063590E"/>
    <w:rsid w:val="0063628A"/>
    <w:rsid w:val="0063657C"/>
    <w:rsid w:val="006416BC"/>
    <w:rsid w:val="00642B61"/>
    <w:rsid w:val="00644B77"/>
    <w:rsid w:val="0064578D"/>
    <w:rsid w:val="006463C6"/>
    <w:rsid w:val="006467AA"/>
    <w:rsid w:val="00651A75"/>
    <w:rsid w:val="00653309"/>
    <w:rsid w:val="00657316"/>
    <w:rsid w:val="006573DF"/>
    <w:rsid w:val="00660E5F"/>
    <w:rsid w:val="00660F4A"/>
    <w:rsid w:val="00662398"/>
    <w:rsid w:val="00662619"/>
    <w:rsid w:val="006666B8"/>
    <w:rsid w:val="00670379"/>
    <w:rsid w:val="00671363"/>
    <w:rsid w:val="006720E3"/>
    <w:rsid w:val="00672BB2"/>
    <w:rsid w:val="00674812"/>
    <w:rsid w:val="00674EC2"/>
    <w:rsid w:val="00675DD9"/>
    <w:rsid w:val="0067670F"/>
    <w:rsid w:val="0068075F"/>
    <w:rsid w:val="006822A6"/>
    <w:rsid w:val="00683D14"/>
    <w:rsid w:val="00684639"/>
    <w:rsid w:val="00684E6B"/>
    <w:rsid w:val="006913A2"/>
    <w:rsid w:val="00692861"/>
    <w:rsid w:val="0069320E"/>
    <w:rsid w:val="00693875"/>
    <w:rsid w:val="006947FC"/>
    <w:rsid w:val="0069499E"/>
    <w:rsid w:val="00695E23"/>
    <w:rsid w:val="0069709B"/>
    <w:rsid w:val="006A1F2B"/>
    <w:rsid w:val="006A29A2"/>
    <w:rsid w:val="006A3359"/>
    <w:rsid w:val="006A4BCA"/>
    <w:rsid w:val="006A4D7E"/>
    <w:rsid w:val="006A5823"/>
    <w:rsid w:val="006A5F91"/>
    <w:rsid w:val="006A6B82"/>
    <w:rsid w:val="006B6E02"/>
    <w:rsid w:val="006B7B0C"/>
    <w:rsid w:val="006C2222"/>
    <w:rsid w:val="006C3E9A"/>
    <w:rsid w:val="006C63F3"/>
    <w:rsid w:val="006C67FB"/>
    <w:rsid w:val="006D69E9"/>
    <w:rsid w:val="006D6C99"/>
    <w:rsid w:val="006E232B"/>
    <w:rsid w:val="006E37F4"/>
    <w:rsid w:val="006E409D"/>
    <w:rsid w:val="006E4A62"/>
    <w:rsid w:val="006E4CCA"/>
    <w:rsid w:val="006E66A5"/>
    <w:rsid w:val="006F229D"/>
    <w:rsid w:val="006F3C58"/>
    <w:rsid w:val="006F4728"/>
    <w:rsid w:val="006F4E89"/>
    <w:rsid w:val="006F7412"/>
    <w:rsid w:val="00700465"/>
    <w:rsid w:val="007006FC"/>
    <w:rsid w:val="00702585"/>
    <w:rsid w:val="00703C22"/>
    <w:rsid w:val="00712279"/>
    <w:rsid w:val="007135C5"/>
    <w:rsid w:val="00714AB3"/>
    <w:rsid w:val="00720B47"/>
    <w:rsid w:val="00721E89"/>
    <w:rsid w:val="00724A51"/>
    <w:rsid w:val="0072560B"/>
    <w:rsid w:val="00726F50"/>
    <w:rsid w:val="007278C4"/>
    <w:rsid w:val="00727C90"/>
    <w:rsid w:val="007327DF"/>
    <w:rsid w:val="007337BB"/>
    <w:rsid w:val="00734B1C"/>
    <w:rsid w:val="007360B9"/>
    <w:rsid w:val="00736FB9"/>
    <w:rsid w:val="00737FAB"/>
    <w:rsid w:val="007424AB"/>
    <w:rsid w:val="00743079"/>
    <w:rsid w:val="007453F4"/>
    <w:rsid w:val="00745B15"/>
    <w:rsid w:val="00745F87"/>
    <w:rsid w:val="00750169"/>
    <w:rsid w:val="00750808"/>
    <w:rsid w:val="00750BC9"/>
    <w:rsid w:val="0075285F"/>
    <w:rsid w:val="00752A62"/>
    <w:rsid w:val="00753326"/>
    <w:rsid w:val="007533ED"/>
    <w:rsid w:val="00754705"/>
    <w:rsid w:val="007574A0"/>
    <w:rsid w:val="00764D45"/>
    <w:rsid w:val="007654BD"/>
    <w:rsid w:val="00765C76"/>
    <w:rsid w:val="00770804"/>
    <w:rsid w:val="00770DA3"/>
    <w:rsid w:val="007761BB"/>
    <w:rsid w:val="00777B42"/>
    <w:rsid w:val="007806F5"/>
    <w:rsid w:val="007808F8"/>
    <w:rsid w:val="00785E86"/>
    <w:rsid w:val="007925DD"/>
    <w:rsid w:val="00792781"/>
    <w:rsid w:val="00792DC7"/>
    <w:rsid w:val="00795892"/>
    <w:rsid w:val="0079686F"/>
    <w:rsid w:val="007968F2"/>
    <w:rsid w:val="007A149F"/>
    <w:rsid w:val="007A206A"/>
    <w:rsid w:val="007A5001"/>
    <w:rsid w:val="007A6188"/>
    <w:rsid w:val="007A7B9A"/>
    <w:rsid w:val="007B4669"/>
    <w:rsid w:val="007B46E5"/>
    <w:rsid w:val="007B5BC5"/>
    <w:rsid w:val="007B7514"/>
    <w:rsid w:val="007B799A"/>
    <w:rsid w:val="007C1FC4"/>
    <w:rsid w:val="007C50EB"/>
    <w:rsid w:val="007C5472"/>
    <w:rsid w:val="007C6886"/>
    <w:rsid w:val="007C7CC8"/>
    <w:rsid w:val="007D0521"/>
    <w:rsid w:val="007D138D"/>
    <w:rsid w:val="007D6DE7"/>
    <w:rsid w:val="007D7D35"/>
    <w:rsid w:val="007E012D"/>
    <w:rsid w:val="007E2BC8"/>
    <w:rsid w:val="007E4E08"/>
    <w:rsid w:val="007E4EF5"/>
    <w:rsid w:val="007E6A81"/>
    <w:rsid w:val="007F1C5A"/>
    <w:rsid w:val="007F2304"/>
    <w:rsid w:val="007F475F"/>
    <w:rsid w:val="007F5577"/>
    <w:rsid w:val="007F640F"/>
    <w:rsid w:val="007F7903"/>
    <w:rsid w:val="007F7938"/>
    <w:rsid w:val="00800F2A"/>
    <w:rsid w:val="008010B5"/>
    <w:rsid w:val="00801C09"/>
    <w:rsid w:val="00801DF0"/>
    <w:rsid w:val="008024F0"/>
    <w:rsid w:val="00806F16"/>
    <w:rsid w:val="00807628"/>
    <w:rsid w:val="008121EA"/>
    <w:rsid w:val="008122ED"/>
    <w:rsid w:val="008139BD"/>
    <w:rsid w:val="00814186"/>
    <w:rsid w:val="0082015F"/>
    <w:rsid w:val="00820607"/>
    <w:rsid w:val="00820CAB"/>
    <w:rsid w:val="00822A13"/>
    <w:rsid w:val="00824550"/>
    <w:rsid w:val="00824DE6"/>
    <w:rsid w:val="0082707B"/>
    <w:rsid w:val="00827432"/>
    <w:rsid w:val="00827985"/>
    <w:rsid w:val="00830C1F"/>
    <w:rsid w:val="00831B25"/>
    <w:rsid w:val="00831EAA"/>
    <w:rsid w:val="00832BD4"/>
    <w:rsid w:val="00832F38"/>
    <w:rsid w:val="008338C7"/>
    <w:rsid w:val="00833A63"/>
    <w:rsid w:val="0083401D"/>
    <w:rsid w:val="00834298"/>
    <w:rsid w:val="008354B0"/>
    <w:rsid w:val="008356E7"/>
    <w:rsid w:val="00835BE1"/>
    <w:rsid w:val="008363FE"/>
    <w:rsid w:val="00836A43"/>
    <w:rsid w:val="00837AD1"/>
    <w:rsid w:val="00840FA0"/>
    <w:rsid w:val="008425D0"/>
    <w:rsid w:val="00842B3D"/>
    <w:rsid w:val="008432C6"/>
    <w:rsid w:val="00844999"/>
    <w:rsid w:val="00844AAA"/>
    <w:rsid w:val="00844C04"/>
    <w:rsid w:val="00845B41"/>
    <w:rsid w:val="00845EEF"/>
    <w:rsid w:val="0085079C"/>
    <w:rsid w:val="00856EC5"/>
    <w:rsid w:val="00860215"/>
    <w:rsid w:val="00861372"/>
    <w:rsid w:val="00861453"/>
    <w:rsid w:val="00864B1A"/>
    <w:rsid w:val="008653C7"/>
    <w:rsid w:val="008704EC"/>
    <w:rsid w:val="00870EF4"/>
    <w:rsid w:val="00871576"/>
    <w:rsid w:val="00871DFE"/>
    <w:rsid w:val="0087300F"/>
    <w:rsid w:val="0087406D"/>
    <w:rsid w:val="00874979"/>
    <w:rsid w:val="0087583C"/>
    <w:rsid w:val="00876137"/>
    <w:rsid w:val="00877772"/>
    <w:rsid w:val="00880198"/>
    <w:rsid w:val="0088037C"/>
    <w:rsid w:val="00880D68"/>
    <w:rsid w:val="00880E88"/>
    <w:rsid w:val="00881515"/>
    <w:rsid w:val="00882026"/>
    <w:rsid w:val="00882A4F"/>
    <w:rsid w:val="00884FFF"/>
    <w:rsid w:val="00885CBE"/>
    <w:rsid w:val="00885F88"/>
    <w:rsid w:val="008916FB"/>
    <w:rsid w:val="008918BD"/>
    <w:rsid w:val="00893CD9"/>
    <w:rsid w:val="00893F49"/>
    <w:rsid w:val="00894B85"/>
    <w:rsid w:val="008952D3"/>
    <w:rsid w:val="00897613"/>
    <w:rsid w:val="008A081C"/>
    <w:rsid w:val="008A1224"/>
    <w:rsid w:val="008A2415"/>
    <w:rsid w:val="008A28B7"/>
    <w:rsid w:val="008A3177"/>
    <w:rsid w:val="008A79FD"/>
    <w:rsid w:val="008B1562"/>
    <w:rsid w:val="008B6093"/>
    <w:rsid w:val="008B661E"/>
    <w:rsid w:val="008C38A6"/>
    <w:rsid w:val="008C4EDD"/>
    <w:rsid w:val="008C544C"/>
    <w:rsid w:val="008C5A40"/>
    <w:rsid w:val="008C6ECA"/>
    <w:rsid w:val="008C7514"/>
    <w:rsid w:val="008C7ACF"/>
    <w:rsid w:val="008D3633"/>
    <w:rsid w:val="008D412A"/>
    <w:rsid w:val="008D510D"/>
    <w:rsid w:val="008D68A8"/>
    <w:rsid w:val="008D6AAC"/>
    <w:rsid w:val="008D7B5A"/>
    <w:rsid w:val="008E2AEF"/>
    <w:rsid w:val="008E39DD"/>
    <w:rsid w:val="008E3B65"/>
    <w:rsid w:val="008E3BAC"/>
    <w:rsid w:val="008E4FEB"/>
    <w:rsid w:val="008E58DD"/>
    <w:rsid w:val="008E756A"/>
    <w:rsid w:val="008F0C08"/>
    <w:rsid w:val="008F289A"/>
    <w:rsid w:val="008F3309"/>
    <w:rsid w:val="008F3C8C"/>
    <w:rsid w:val="008F6B6C"/>
    <w:rsid w:val="008F6E4D"/>
    <w:rsid w:val="008F7AA6"/>
    <w:rsid w:val="0090446A"/>
    <w:rsid w:val="0090495A"/>
    <w:rsid w:val="00906408"/>
    <w:rsid w:val="00907DC8"/>
    <w:rsid w:val="009100AC"/>
    <w:rsid w:val="009102B4"/>
    <w:rsid w:val="00912003"/>
    <w:rsid w:val="00912EAC"/>
    <w:rsid w:val="009132B2"/>
    <w:rsid w:val="00915482"/>
    <w:rsid w:val="009154EF"/>
    <w:rsid w:val="00915669"/>
    <w:rsid w:val="009159A4"/>
    <w:rsid w:val="00916B60"/>
    <w:rsid w:val="009170F7"/>
    <w:rsid w:val="009208D5"/>
    <w:rsid w:val="00922ADB"/>
    <w:rsid w:val="00923662"/>
    <w:rsid w:val="00923FD6"/>
    <w:rsid w:val="00924608"/>
    <w:rsid w:val="0092530F"/>
    <w:rsid w:val="009274F6"/>
    <w:rsid w:val="009278B7"/>
    <w:rsid w:val="00932272"/>
    <w:rsid w:val="00933060"/>
    <w:rsid w:val="0093494B"/>
    <w:rsid w:val="0094145B"/>
    <w:rsid w:val="00941CCA"/>
    <w:rsid w:val="00941E82"/>
    <w:rsid w:val="00943014"/>
    <w:rsid w:val="00945065"/>
    <w:rsid w:val="0094593F"/>
    <w:rsid w:val="00946ED9"/>
    <w:rsid w:val="00950F56"/>
    <w:rsid w:val="009524BF"/>
    <w:rsid w:val="00952E76"/>
    <w:rsid w:val="00953D1F"/>
    <w:rsid w:val="00960013"/>
    <w:rsid w:val="009714E7"/>
    <w:rsid w:val="00972111"/>
    <w:rsid w:val="0097268B"/>
    <w:rsid w:val="00972B4E"/>
    <w:rsid w:val="00974008"/>
    <w:rsid w:val="00974C26"/>
    <w:rsid w:val="00975E78"/>
    <w:rsid w:val="00976934"/>
    <w:rsid w:val="00976FC8"/>
    <w:rsid w:val="00980D0A"/>
    <w:rsid w:val="00980F80"/>
    <w:rsid w:val="00982921"/>
    <w:rsid w:val="009854F7"/>
    <w:rsid w:val="00986009"/>
    <w:rsid w:val="00986CBC"/>
    <w:rsid w:val="0099313D"/>
    <w:rsid w:val="009937C3"/>
    <w:rsid w:val="009950C5"/>
    <w:rsid w:val="009A3AEE"/>
    <w:rsid w:val="009A4739"/>
    <w:rsid w:val="009A4925"/>
    <w:rsid w:val="009A65DB"/>
    <w:rsid w:val="009A6F59"/>
    <w:rsid w:val="009B1C6B"/>
    <w:rsid w:val="009B213F"/>
    <w:rsid w:val="009B2FAB"/>
    <w:rsid w:val="009B30CA"/>
    <w:rsid w:val="009C1A5E"/>
    <w:rsid w:val="009C1B10"/>
    <w:rsid w:val="009C2E9E"/>
    <w:rsid w:val="009C3169"/>
    <w:rsid w:val="009C48AE"/>
    <w:rsid w:val="009C5FA1"/>
    <w:rsid w:val="009C7885"/>
    <w:rsid w:val="009D0FE6"/>
    <w:rsid w:val="009D11C5"/>
    <w:rsid w:val="009D352C"/>
    <w:rsid w:val="009D3B19"/>
    <w:rsid w:val="009D55BE"/>
    <w:rsid w:val="009D62D3"/>
    <w:rsid w:val="009D7343"/>
    <w:rsid w:val="009E2338"/>
    <w:rsid w:val="009E2AD6"/>
    <w:rsid w:val="009E5BE9"/>
    <w:rsid w:val="009F1510"/>
    <w:rsid w:val="009F2091"/>
    <w:rsid w:val="009F2810"/>
    <w:rsid w:val="009F4DD5"/>
    <w:rsid w:val="009F62F4"/>
    <w:rsid w:val="00A00148"/>
    <w:rsid w:val="00A00257"/>
    <w:rsid w:val="00A01766"/>
    <w:rsid w:val="00A0342E"/>
    <w:rsid w:val="00A03B7E"/>
    <w:rsid w:val="00A06522"/>
    <w:rsid w:val="00A07D11"/>
    <w:rsid w:val="00A11231"/>
    <w:rsid w:val="00A1488A"/>
    <w:rsid w:val="00A15950"/>
    <w:rsid w:val="00A163D2"/>
    <w:rsid w:val="00A169EB"/>
    <w:rsid w:val="00A17A2B"/>
    <w:rsid w:val="00A17AEB"/>
    <w:rsid w:val="00A203A5"/>
    <w:rsid w:val="00A210F6"/>
    <w:rsid w:val="00A25E8C"/>
    <w:rsid w:val="00A30809"/>
    <w:rsid w:val="00A31300"/>
    <w:rsid w:val="00A3243A"/>
    <w:rsid w:val="00A3392A"/>
    <w:rsid w:val="00A4243D"/>
    <w:rsid w:val="00A44C84"/>
    <w:rsid w:val="00A45195"/>
    <w:rsid w:val="00A45C94"/>
    <w:rsid w:val="00A525F0"/>
    <w:rsid w:val="00A55BCC"/>
    <w:rsid w:val="00A61B81"/>
    <w:rsid w:val="00A61B83"/>
    <w:rsid w:val="00A627E6"/>
    <w:rsid w:val="00A62C12"/>
    <w:rsid w:val="00A63DF5"/>
    <w:rsid w:val="00A656E0"/>
    <w:rsid w:val="00A65E17"/>
    <w:rsid w:val="00A66CD9"/>
    <w:rsid w:val="00A67C6A"/>
    <w:rsid w:val="00A70A50"/>
    <w:rsid w:val="00A70A6B"/>
    <w:rsid w:val="00A71ED5"/>
    <w:rsid w:val="00A812B7"/>
    <w:rsid w:val="00A87073"/>
    <w:rsid w:val="00A87DA5"/>
    <w:rsid w:val="00A90472"/>
    <w:rsid w:val="00A90AEE"/>
    <w:rsid w:val="00A91DE8"/>
    <w:rsid w:val="00A95121"/>
    <w:rsid w:val="00A95CF9"/>
    <w:rsid w:val="00AA1D68"/>
    <w:rsid w:val="00AA243B"/>
    <w:rsid w:val="00AA3F9E"/>
    <w:rsid w:val="00AA6471"/>
    <w:rsid w:val="00AB10CE"/>
    <w:rsid w:val="00AB2D4C"/>
    <w:rsid w:val="00AB2F24"/>
    <w:rsid w:val="00AB66A2"/>
    <w:rsid w:val="00AB7548"/>
    <w:rsid w:val="00AB7ED9"/>
    <w:rsid w:val="00AC0BDF"/>
    <w:rsid w:val="00AC343F"/>
    <w:rsid w:val="00AC4021"/>
    <w:rsid w:val="00AC54C7"/>
    <w:rsid w:val="00AC6D2C"/>
    <w:rsid w:val="00AC78C5"/>
    <w:rsid w:val="00AD1756"/>
    <w:rsid w:val="00AD2229"/>
    <w:rsid w:val="00AE0D3A"/>
    <w:rsid w:val="00AE17EC"/>
    <w:rsid w:val="00AE3443"/>
    <w:rsid w:val="00AE3901"/>
    <w:rsid w:val="00AE3980"/>
    <w:rsid w:val="00AE3989"/>
    <w:rsid w:val="00AE4600"/>
    <w:rsid w:val="00AE644D"/>
    <w:rsid w:val="00AE7328"/>
    <w:rsid w:val="00AE755B"/>
    <w:rsid w:val="00AF2564"/>
    <w:rsid w:val="00AF3A39"/>
    <w:rsid w:val="00AF4D10"/>
    <w:rsid w:val="00AF5342"/>
    <w:rsid w:val="00AF5643"/>
    <w:rsid w:val="00B004B1"/>
    <w:rsid w:val="00B0426D"/>
    <w:rsid w:val="00B06296"/>
    <w:rsid w:val="00B07EB1"/>
    <w:rsid w:val="00B128F6"/>
    <w:rsid w:val="00B1305A"/>
    <w:rsid w:val="00B13103"/>
    <w:rsid w:val="00B137C0"/>
    <w:rsid w:val="00B20EF6"/>
    <w:rsid w:val="00B21877"/>
    <w:rsid w:val="00B22248"/>
    <w:rsid w:val="00B23342"/>
    <w:rsid w:val="00B25638"/>
    <w:rsid w:val="00B25B5A"/>
    <w:rsid w:val="00B26666"/>
    <w:rsid w:val="00B32173"/>
    <w:rsid w:val="00B34F63"/>
    <w:rsid w:val="00B35219"/>
    <w:rsid w:val="00B3643D"/>
    <w:rsid w:val="00B40E43"/>
    <w:rsid w:val="00B44ADF"/>
    <w:rsid w:val="00B44E3E"/>
    <w:rsid w:val="00B45B52"/>
    <w:rsid w:val="00B4693F"/>
    <w:rsid w:val="00B47C70"/>
    <w:rsid w:val="00B50548"/>
    <w:rsid w:val="00B50F8C"/>
    <w:rsid w:val="00B536D1"/>
    <w:rsid w:val="00B64218"/>
    <w:rsid w:val="00B64834"/>
    <w:rsid w:val="00B6504D"/>
    <w:rsid w:val="00B66215"/>
    <w:rsid w:val="00B67095"/>
    <w:rsid w:val="00B67ECB"/>
    <w:rsid w:val="00B70263"/>
    <w:rsid w:val="00B73648"/>
    <w:rsid w:val="00B753CD"/>
    <w:rsid w:val="00B75928"/>
    <w:rsid w:val="00B77205"/>
    <w:rsid w:val="00B82355"/>
    <w:rsid w:val="00B84CB7"/>
    <w:rsid w:val="00B84D61"/>
    <w:rsid w:val="00B87F54"/>
    <w:rsid w:val="00B91917"/>
    <w:rsid w:val="00B92650"/>
    <w:rsid w:val="00B92ED8"/>
    <w:rsid w:val="00B937FD"/>
    <w:rsid w:val="00B93866"/>
    <w:rsid w:val="00B94AB1"/>
    <w:rsid w:val="00B95A68"/>
    <w:rsid w:val="00B97C19"/>
    <w:rsid w:val="00BA171B"/>
    <w:rsid w:val="00BA2560"/>
    <w:rsid w:val="00BA25B9"/>
    <w:rsid w:val="00BA3553"/>
    <w:rsid w:val="00BA408B"/>
    <w:rsid w:val="00BA66F6"/>
    <w:rsid w:val="00BB0FD6"/>
    <w:rsid w:val="00BB1F63"/>
    <w:rsid w:val="00BB2961"/>
    <w:rsid w:val="00BB3045"/>
    <w:rsid w:val="00BB3975"/>
    <w:rsid w:val="00BB5B1C"/>
    <w:rsid w:val="00BB74BB"/>
    <w:rsid w:val="00BC1963"/>
    <w:rsid w:val="00BC344D"/>
    <w:rsid w:val="00BC6D2D"/>
    <w:rsid w:val="00BD0260"/>
    <w:rsid w:val="00BD1256"/>
    <w:rsid w:val="00BD1931"/>
    <w:rsid w:val="00BD3959"/>
    <w:rsid w:val="00BD5362"/>
    <w:rsid w:val="00BE0AE9"/>
    <w:rsid w:val="00BE6668"/>
    <w:rsid w:val="00BE6B95"/>
    <w:rsid w:val="00BF12B5"/>
    <w:rsid w:val="00BF26A8"/>
    <w:rsid w:val="00BF3258"/>
    <w:rsid w:val="00BF3720"/>
    <w:rsid w:val="00BF57AB"/>
    <w:rsid w:val="00C01BFE"/>
    <w:rsid w:val="00C0283B"/>
    <w:rsid w:val="00C030DA"/>
    <w:rsid w:val="00C077EE"/>
    <w:rsid w:val="00C11268"/>
    <w:rsid w:val="00C11497"/>
    <w:rsid w:val="00C11B86"/>
    <w:rsid w:val="00C200F1"/>
    <w:rsid w:val="00C20F0D"/>
    <w:rsid w:val="00C21ECA"/>
    <w:rsid w:val="00C25487"/>
    <w:rsid w:val="00C257F3"/>
    <w:rsid w:val="00C26647"/>
    <w:rsid w:val="00C26E4B"/>
    <w:rsid w:val="00C27320"/>
    <w:rsid w:val="00C32987"/>
    <w:rsid w:val="00C33942"/>
    <w:rsid w:val="00C34AC5"/>
    <w:rsid w:val="00C35E50"/>
    <w:rsid w:val="00C37914"/>
    <w:rsid w:val="00C43063"/>
    <w:rsid w:val="00C52856"/>
    <w:rsid w:val="00C536F9"/>
    <w:rsid w:val="00C60A24"/>
    <w:rsid w:val="00C6104C"/>
    <w:rsid w:val="00C61D42"/>
    <w:rsid w:val="00C6206C"/>
    <w:rsid w:val="00C63D45"/>
    <w:rsid w:val="00C63FB4"/>
    <w:rsid w:val="00C64549"/>
    <w:rsid w:val="00C64B47"/>
    <w:rsid w:val="00C714BB"/>
    <w:rsid w:val="00C71E85"/>
    <w:rsid w:val="00C73919"/>
    <w:rsid w:val="00C74B00"/>
    <w:rsid w:val="00C75ACE"/>
    <w:rsid w:val="00C7780E"/>
    <w:rsid w:val="00C80085"/>
    <w:rsid w:val="00C823E0"/>
    <w:rsid w:val="00C911A4"/>
    <w:rsid w:val="00C91D91"/>
    <w:rsid w:val="00C9330D"/>
    <w:rsid w:val="00C9384F"/>
    <w:rsid w:val="00C93BF7"/>
    <w:rsid w:val="00C945D4"/>
    <w:rsid w:val="00C959EF"/>
    <w:rsid w:val="00C95B6A"/>
    <w:rsid w:val="00C966A8"/>
    <w:rsid w:val="00CA10CB"/>
    <w:rsid w:val="00CA2158"/>
    <w:rsid w:val="00CA26FE"/>
    <w:rsid w:val="00CA33C2"/>
    <w:rsid w:val="00CA4515"/>
    <w:rsid w:val="00CA4C98"/>
    <w:rsid w:val="00CA6F59"/>
    <w:rsid w:val="00CA7F09"/>
    <w:rsid w:val="00CB19AF"/>
    <w:rsid w:val="00CB2865"/>
    <w:rsid w:val="00CB4DA0"/>
    <w:rsid w:val="00CB522B"/>
    <w:rsid w:val="00CB728E"/>
    <w:rsid w:val="00CC35D4"/>
    <w:rsid w:val="00CC3666"/>
    <w:rsid w:val="00CC397C"/>
    <w:rsid w:val="00CC3B3A"/>
    <w:rsid w:val="00CC4148"/>
    <w:rsid w:val="00CC4ECD"/>
    <w:rsid w:val="00CC5006"/>
    <w:rsid w:val="00CC529A"/>
    <w:rsid w:val="00CC696A"/>
    <w:rsid w:val="00CC72F1"/>
    <w:rsid w:val="00CD1A8D"/>
    <w:rsid w:val="00CD1F1C"/>
    <w:rsid w:val="00CD5BB0"/>
    <w:rsid w:val="00CD5CA9"/>
    <w:rsid w:val="00CD5F0C"/>
    <w:rsid w:val="00CD78FB"/>
    <w:rsid w:val="00CD7F36"/>
    <w:rsid w:val="00CE1C0D"/>
    <w:rsid w:val="00CE4DA2"/>
    <w:rsid w:val="00CE7E23"/>
    <w:rsid w:val="00CF1692"/>
    <w:rsid w:val="00CF174A"/>
    <w:rsid w:val="00CF23D7"/>
    <w:rsid w:val="00CF3EE3"/>
    <w:rsid w:val="00CF405D"/>
    <w:rsid w:val="00CF409F"/>
    <w:rsid w:val="00CF454C"/>
    <w:rsid w:val="00CF5AF0"/>
    <w:rsid w:val="00CF6D2E"/>
    <w:rsid w:val="00CF7814"/>
    <w:rsid w:val="00D007EF"/>
    <w:rsid w:val="00D018C6"/>
    <w:rsid w:val="00D03A9C"/>
    <w:rsid w:val="00D0539D"/>
    <w:rsid w:val="00D05F5F"/>
    <w:rsid w:val="00D1011E"/>
    <w:rsid w:val="00D10258"/>
    <w:rsid w:val="00D117A1"/>
    <w:rsid w:val="00D133DA"/>
    <w:rsid w:val="00D13E74"/>
    <w:rsid w:val="00D164AF"/>
    <w:rsid w:val="00D21A07"/>
    <w:rsid w:val="00D22318"/>
    <w:rsid w:val="00D22393"/>
    <w:rsid w:val="00D22933"/>
    <w:rsid w:val="00D22AAC"/>
    <w:rsid w:val="00D242B2"/>
    <w:rsid w:val="00D266C4"/>
    <w:rsid w:val="00D302FF"/>
    <w:rsid w:val="00D30CE4"/>
    <w:rsid w:val="00D31410"/>
    <w:rsid w:val="00D31509"/>
    <w:rsid w:val="00D3243D"/>
    <w:rsid w:val="00D33AED"/>
    <w:rsid w:val="00D349BD"/>
    <w:rsid w:val="00D34F6F"/>
    <w:rsid w:val="00D36FB3"/>
    <w:rsid w:val="00D37A1C"/>
    <w:rsid w:val="00D403F6"/>
    <w:rsid w:val="00D40A88"/>
    <w:rsid w:val="00D43C1D"/>
    <w:rsid w:val="00D43D4B"/>
    <w:rsid w:val="00D44114"/>
    <w:rsid w:val="00D4510A"/>
    <w:rsid w:val="00D45286"/>
    <w:rsid w:val="00D46B30"/>
    <w:rsid w:val="00D47F3C"/>
    <w:rsid w:val="00D50075"/>
    <w:rsid w:val="00D545D0"/>
    <w:rsid w:val="00D54B02"/>
    <w:rsid w:val="00D61BC3"/>
    <w:rsid w:val="00D64410"/>
    <w:rsid w:val="00D677A4"/>
    <w:rsid w:val="00D67C24"/>
    <w:rsid w:val="00D70563"/>
    <w:rsid w:val="00D70D0D"/>
    <w:rsid w:val="00D723F0"/>
    <w:rsid w:val="00D7316B"/>
    <w:rsid w:val="00D73279"/>
    <w:rsid w:val="00D73CF8"/>
    <w:rsid w:val="00D75528"/>
    <w:rsid w:val="00D76474"/>
    <w:rsid w:val="00D77259"/>
    <w:rsid w:val="00D77ACB"/>
    <w:rsid w:val="00D84B6D"/>
    <w:rsid w:val="00D84FBD"/>
    <w:rsid w:val="00D85063"/>
    <w:rsid w:val="00D85163"/>
    <w:rsid w:val="00D852BC"/>
    <w:rsid w:val="00D85A83"/>
    <w:rsid w:val="00D87031"/>
    <w:rsid w:val="00D87477"/>
    <w:rsid w:val="00D90984"/>
    <w:rsid w:val="00D91528"/>
    <w:rsid w:val="00D917DC"/>
    <w:rsid w:val="00D92660"/>
    <w:rsid w:val="00D928B0"/>
    <w:rsid w:val="00D92D35"/>
    <w:rsid w:val="00D935ED"/>
    <w:rsid w:val="00D949E2"/>
    <w:rsid w:val="00D95464"/>
    <w:rsid w:val="00D95920"/>
    <w:rsid w:val="00D97A62"/>
    <w:rsid w:val="00DA10CD"/>
    <w:rsid w:val="00DA14E4"/>
    <w:rsid w:val="00DA29AB"/>
    <w:rsid w:val="00DA3FE0"/>
    <w:rsid w:val="00DA4323"/>
    <w:rsid w:val="00DA4E66"/>
    <w:rsid w:val="00DA50CD"/>
    <w:rsid w:val="00DA5204"/>
    <w:rsid w:val="00DB02A1"/>
    <w:rsid w:val="00DB0C35"/>
    <w:rsid w:val="00DB1C13"/>
    <w:rsid w:val="00DB251C"/>
    <w:rsid w:val="00DB59E9"/>
    <w:rsid w:val="00DC0505"/>
    <w:rsid w:val="00DC112F"/>
    <w:rsid w:val="00DC47FB"/>
    <w:rsid w:val="00DC55CB"/>
    <w:rsid w:val="00DC5987"/>
    <w:rsid w:val="00DC6E26"/>
    <w:rsid w:val="00DC7DA5"/>
    <w:rsid w:val="00DD0164"/>
    <w:rsid w:val="00DD1387"/>
    <w:rsid w:val="00DD1705"/>
    <w:rsid w:val="00DD2AA1"/>
    <w:rsid w:val="00DD345A"/>
    <w:rsid w:val="00DD5F6C"/>
    <w:rsid w:val="00DD6FAA"/>
    <w:rsid w:val="00DE052B"/>
    <w:rsid w:val="00DE0634"/>
    <w:rsid w:val="00DE6269"/>
    <w:rsid w:val="00DE6507"/>
    <w:rsid w:val="00DF1EE7"/>
    <w:rsid w:val="00DF294C"/>
    <w:rsid w:val="00DF2BF0"/>
    <w:rsid w:val="00DF2C0C"/>
    <w:rsid w:val="00DF3D51"/>
    <w:rsid w:val="00DF440E"/>
    <w:rsid w:val="00DF4EE5"/>
    <w:rsid w:val="00DF531B"/>
    <w:rsid w:val="00DF76D6"/>
    <w:rsid w:val="00E00B0F"/>
    <w:rsid w:val="00E00C2C"/>
    <w:rsid w:val="00E02415"/>
    <w:rsid w:val="00E027BE"/>
    <w:rsid w:val="00E06AA6"/>
    <w:rsid w:val="00E070EF"/>
    <w:rsid w:val="00E0748F"/>
    <w:rsid w:val="00E172C5"/>
    <w:rsid w:val="00E17BB0"/>
    <w:rsid w:val="00E20024"/>
    <w:rsid w:val="00E2239D"/>
    <w:rsid w:val="00E22BE4"/>
    <w:rsid w:val="00E24084"/>
    <w:rsid w:val="00E25096"/>
    <w:rsid w:val="00E250FE"/>
    <w:rsid w:val="00E26221"/>
    <w:rsid w:val="00E26707"/>
    <w:rsid w:val="00E30F23"/>
    <w:rsid w:val="00E314EE"/>
    <w:rsid w:val="00E3150D"/>
    <w:rsid w:val="00E3155B"/>
    <w:rsid w:val="00E318C6"/>
    <w:rsid w:val="00E348C9"/>
    <w:rsid w:val="00E34D72"/>
    <w:rsid w:val="00E350DB"/>
    <w:rsid w:val="00E417B7"/>
    <w:rsid w:val="00E445D1"/>
    <w:rsid w:val="00E45255"/>
    <w:rsid w:val="00E460F0"/>
    <w:rsid w:val="00E47C51"/>
    <w:rsid w:val="00E511F1"/>
    <w:rsid w:val="00E518CF"/>
    <w:rsid w:val="00E52057"/>
    <w:rsid w:val="00E52488"/>
    <w:rsid w:val="00E5349A"/>
    <w:rsid w:val="00E53607"/>
    <w:rsid w:val="00E540CC"/>
    <w:rsid w:val="00E6067F"/>
    <w:rsid w:val="00E61EEA"/>
    <w:rsid w:val="00E62184"/>
    <w:rsid w:val="00E627DE"/>
    <w:rsid w:val="00E631F8"/>
    <w:rsid w:val="00E64EAA"/>
    <w:rsid w:val="00E671B4"/>
    <w:rsid w:val="00E72E28"/>
    <w:rsid w:val="00E72E7A"/>
    <w:rsid w:val="00E743E1"/>
    <w:rsid w:val="00E7440A"/>
    <w:rsid w:val="00E7489F"/>
    <w:rsid w:val="00E763F6"/>
    <w:rsid w:val="00E767D4"/>
    <w:rsid w:val="00E77AE1"/>
    <w:rsid w:val="00E809D3"/>
    <w:rsid w:val="00E82F2D"/>
    <w:rsid w:val="00E84326"/>
    <w:rsid w:val="00E846D8"/>
    <w:rsid w:val="00E84FE8"/>
    <w:rsid w:val="00E86DB3"/>
    <w:rsid w:val="00E92226"/>
    <w:rsid w:val="00EA128C"/>
    <w:rsid w:val="00EA1C10"/>
    <w:rsid w:val="00EA1D75"/>
    <w:rsid w:val="00EA1F6D"/>
    <w:rsid w:val="00EA285D"/>
    <w:rsid w:val="00EA511D"/>
    <w:rsid w:val="00EB162E"/>
    <w:rsid w:val="00EB1892"/>
    <w:rsid w:val="00EB1B29"/>
    <w:rsid w:val="00EB3B2F"/>
    <w:rsid w:val="00EB6E5B"/>
    <w:rsid w:val="00EC0183"/>
    <w:rsid w:val="00EC1C29"/>
    <w:rsid w:val="00EC2BD2"/>
    <w:rsid w:val="00EC31FC"/>
    <w:rsid w:val="00EC3B79"/>
    <w:rsid w:val="00EC417C"/>
    <w:rsid w:val="00EC4EB9"/>
    <w:rsid w:val="00EC5119"/>
    <w:rsid w:val="00EC55A3"/>
    <w:rsid w:val="00EC57F6"/>
    <w:rsid w:val="00EC5975"/>
    <w:rsid w:val="00EC6255"/>
    <w:rsid w:val="00EC7274"/>
    <w:rsid w:val="00ED30E8"/>
    <w:rsid w:val="00ED4399"/>
    <w:rsid w:val="00ED4F19"/>
    <w:rsid w:val="00ED7B13"/>
    <w:rsid w:val="00EE08EB"/>
    <w:rsid w:val="00EE11DD"/>
    <w:rsid w:val="00EE2FFE"/>
    <w:rsid w:val="00EE4065"/>
    <w:rsid w:val="00EE4807"/>
    <w:rsid w:val="00EE4ECD"/>
    <w:rsid w:val="00EE5613"/>
    <w:rsid w:val="00EE6E1E"/>
    <w:rsid w:val="00EE753F"/>
    <w:rsid w:val="00EF052A"/>
    <w:rsid w:val="00EF119C"/>
    <w:rsid w:val="00EF16B5"/>
    <w:rsid w:val="00EF259A"/>
    <w:rsid w:val="00EF361F"/>
    <w:rsid w:val="00EF679D"/>
    <w:rsid w:val="00EF7A00"/>
    <w:rsid w:val="00F017E2"/>
    <w:rsid w:val="00F01C73"/>
    <w:rsid w:val="00F074B4"/>
    <w:rsid w:val="00F105B1"/>
    <w:rsid w:val="00F11BC9"/>
    <w:rsid w:val="00F12449"/>
    <w:rsid w:val="00F129F4"/>
    <w:rsid w:val="00F160D8"/>
    <w:rsid w:val="00F17AD6"/>
    <w:rsid w:val="00F2076A"/>
    <w:rsid w:val="00F20AD8"/>
    <w:rsid w:val="00F23239"/>
    <w:rsid w:val="00F23363"/>
    <w:rsid w:val="00F23511"/>
    <w:rsid w:val="00F266E2"/>
    <w:rsid w:val="00F350CA"/>
    <w:rsid w:val="00F4078A"/>
    <w:rsid w:val="00F42367"/>
    <w:rsid w:val="00F4411D"/>
    <w:rsid w:val="00F444CF"/>
    <w:rsid w:val="00F44CA1"/>
    <w:rsid w:val="00F44E74"/>
    <w:rsid w:val="00F4773F"/>
    <w:rsid w:val="00F47EC4"/>
    <w:rsid w:val="00F50B06"/>
    <w:rsid w:val="00F50EB5"/>
    <w:rsid w:val="00F533C6"/>
    <w:rsid w:val="00F548DB"/>
    <w:rsid w:val="00F54DD1"/>
    <w:rsid w:val="00F61666"/>
    <w:rsid w:val="00F61982"/>
    <w:rsid w:val="00F62E05"/>
    <w:rsid w:val="00F706F6"/>
    <w:rsid w:val="00F80A43"/>
    <w:rsid w:val="00F82B46"/>
    <w:rsid w:val="00F868AC"/>
    <w:rsid w:val="00F9333C"/>
    <w:rsid w:val="00F97BD4"/>
    <w:rsid w:val="00FA044B"/>
    <w:rsid w:val="00FA0C08"/>
    <w:rsid w:val="00FA214A"/>
    <w:rsid w:val="00FA42F3"/>
    <w:rsid w:val="00FA4675"/>
    <w:rsid w:val="00FA4AEE"/>
    <w:rsid w:val="00FA53C9"/>
    <w:rsid w:val="00FA6337"/>
    <w:rsid w:val="00FB404B"/>
    <w:rsid w:val="00FB683F"/>
    <w:rsid w:val="00FB7074"/>
    <w:rsid w:val="00FC17B3"/>
    <w:rsid w:val="00FC447A"/>
    <w:rsid w:val="00FC5C44"/>
    <w:rsid w:val="00FC6A6D"/>
    <w:rsid w:val="00FD0EDD"/>
    <w:rsid w:val="00FD1816"/>
    <w:rsid w:val="00FD2559"/>
    <w:rsid w:val="00FD2F7A"/>
    <w:rsid w:val="00FD6260"/>
    <w:rsid w:val="00FD645C"/>
    <w:rsid w:val="00FD6C8B"/>
    <w:rsid w:val="00FD7A3C"/>
    <w:rsid w:val="00FE262A"/>
    <w:rsid w:val="00FE3792"/>
    <w:rsid w:val="00FE4527"/>
    <w:rsid w:val="00FE47DB"/>
    <w:rsid w:val="00FE6777"/>
    <w:rsid w:val="00FF074E"/>
    <w:rsid w:val="00FF3D56"/>
    <w:rsid w:val="00FF522D"/>
    <w:rsid w:val="00FF5587"/>
    <w:rsid w:val="00FF577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8C0D6-94A9-4C47-87E8-C9C4EA39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36BC"/>
    <w:rPr>
      <w:rFonts w:ascii="Times New Roman" w:eastAsia="Times New Roman" w:hAnsi="Times New Roman"/>
      <w:sz w:val="29"/>
    </w:rPr>
  </w:style>
  <w:style w:type="paragraph" w:styleId="1">
    <w:name w:val="heading 1"/>
    <w:basedOn w:val="a0"/>
    <w:next w:val="a0"/>
    <w:link w:val="10"/>
    <w:qFormat/>
    <w:rsid w:val="000F36BC"/>
    <w:pPr>
      <w:keepNext/>
      <w:jc w:val="center"/>
      <w:outlineLvl w:val="0"/>
    </w:pPr>
    <w:rPr>
      <w:b/>
      <w:sz w:val="28"/>
      <w:lang w:val="x-none"/>
    </w:rPr>
  </w:style>
  <w:style w:type="paragraph" w:styleId="2">
    <w:name w:val="heading 2"/>
    <w:basedOn w:val="a0"/>
    <w:next w:val="a0"/>
    <w:link w:val="20"/>
    <w:qFormat/>
    <w:rsid w:val="000F36BC"/>
    <w:pPr>
      <w:keepNext/>
      <w:jc w:val="center"/>
      <w:outlineLvl w:val="1"/>
    </w:pPr>
    <w:rPr>
      <w:b/>
      <w:sz w:val="24"/>
      <w:lang w:val="x-none"/>
    </w:rPr>
  </w:style>
  <w:style w:type="paragraph" w:styleId="3">
    <w:name w:val="heading 3"/>
    <w:basedOn w:val="a0"/>
    <w:next w:val="a0"/>
    <w:link w:val="30"/>
    <w:qFormat/>
    <w:rsid w:val="00E027BE"/>
    <w:pPr>
      <w:keepNext/>
      <w:spacing w:before="240" w:after="120"/>
      <w:outlineLvl w:val="2"/>
    </w:pPr>
    <w:rPr>
      <w:rFonts w:ascii="Arial" w:hAnsi="Arial"/>
      <w:b/>
      <w:sz w:val="24"/>
      <w:lang w:val="x-none" w:eastAsia="x-none"/>
    </w:rPr>
  </w:style>
  <w:style w:type="paragraph" w:styleId="4">
    <w:name w:val="heading 4"/>
    <w:basedOn w:val="3"/>
    <w:next w:val="a0"/>
    <w:link w:val="40"/>
    <w:qFormat/>
    <w:rsid w:val="00E027BE"/>
    <w:pPr>
      <w:spacing w:before="120"/>
      <w:outlineLvl w:val="3"/>
    </w:pPr>
    <w:rPr>
      <w:b w:val="0"/>
      <w:i/>
      <w:sz w:val="20"/>
    </w:rPr>
  </w:style>
  <w:style w:type="paragraph" w:styleId="6">
    <w:name w:val="heading 6"/>
    <w:basedOn w:val="a0"/>
    <w:next w:val="a0"/>
    <w:link w:val="60"/>
    <w:semiHidden/>
    <w:unhideWhenUsed/>
    <w:qFormat/>
    <w:rsid w:val="00E027BE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9">
    <w:name w:val="heading 9"/>
    <w:basedOn w:val="a0"/>
    <w:next w:val="a0"/>
    <w:link w:val="90"/>
    <w:qFormat/>
    <w:rsid w:val="00E027BE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36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0F3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59"/>
    <w:rsid w:val="000F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703C2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703C2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rsid w:val="00AA6471"/>
    <w:pPr>
      <w:jc w:val="center"/>
    </w:pPr>
    <w:rPr>
      <w:sz w:val="28"/>
      <w:lang w:val="x-none"/>
    </w:rPr>
  </w:style>
  <w:style w:type="character" w:customStyle="1" w:styleId="22">
    <w:name w:val="Основной текст 2 Знак"/>
    <w:link w:val="21"/>
    <w:uiPriority w:val="99"/>
    <w:rsid w:val="00AA6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unhideWhenUsed/>
    <w:rsid w:val="00E027BE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E027BE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30">
    <w:name w:val="Заголовок 3 Знак"/>
    <w:link w:val="3"/>
    <w:rsid w:val="00E027BE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link w:val="4"/>
    <w:rsid w:val="00E027BE"/>
    <w:rPr>
      <w:rFonts w:ascii="Arial" w:eastAsia="Times New Roman" w:hAnsi="Arial" w:cs="Times New Roman"/>
      <w:i/>
      <w:szCs w:val="20"/>
    </w:rPr>
  </w:style>
  <w:style w:type="character" w:customStyle="1" w:styleId="60">
    <w:name w:val="Заголовок 6 Знак"/>
    <w:link w:val="6"/>
    <w:semiHidden/>
    <w:rsid w:val="00E027BE"/>
    <w:rPr>
      <w:rFonts w:ascii="Cambria" w:eastAsia="Times New Roman" w:hAnsi="Cambria" w:cs="Times New Roman"/>
      <w:i/>
      <w:iCs/>
      <w:color w:val="243F60"/>
      <w:sz w:val="29"/>
      <w:szCs w:val="20"/>
    </w:rPr>
  </w:style>
  <w:style w:type="character" w:customStyle="1" w:styleId="90">
    <w:name w:val="Заголовок 9 Знак"/>
    <w:link w:val="9"/>
    <w:rsid w:val="00E027BE"/>
    <w:rPr>
      <w:rFonts w:ascii="Arial" w:eastAsia="Times New Roman" w:hAnsi="Arial" w:cs="Times New Roman"/>
    </w:rPr>
  </w:style>
  <w:style w:type="paragraph" w:styleId="a7">
    <w:name w:val="Body Text"/>
    <w:basedOn w:val="a0"/>
    <w:link w:val="a8"/>
    <w:unhideWhenUsed/>
    <w:rsid w:val="00E027BE"/>
    <w:pPr>
      <w:spacing w:after="120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E027B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qFormat/>
    <w:rsid w:val="00E027BE"/>
    <w:rPr>
      <w:rFonts w:ascii="Times New Roman" w:eastAsia="Times New Roman" w:hAnsi="Times New Roman"/>
    </w:rPr>
  </w:style>
  <w:style w:type="paragraph" w:styleId="aa">
    <w:name w:val="Body Text Indent"/>
    <w:basedOn w:val="a0"/>
    <w:link w:val="ab"/>
    <w:uiPriority w:val="99"/>
    <w:unhideWhenUsed/>
    <w:rsid w:val="00E027BE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c">
    <w:name w:val="header"/>
    <w:basedOn w:val="a0"/>
    <w:link w:val="ad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e">
    <w:name w:val="footer"/>
    <w:basedOn w:val="a0"/>
    <w:link w:val="af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customStyle="1" w:styleId="11">
    <w:name w:val="Обычный1"/>
    <w:rsid w:val="00E027BE"/>
    <w:rPr>
      <w:rFonts w:ascii="Times New Roman" w:eastAsia="Times New Roman" w:hAnsi="Times New Roman"/>
      <w:snapToGrid w:val="0"/>
    </w:rPr>
  </w:style>
  <w:style w:type="character" w:styleId="af0">
    <w:name w:val="page number"/>
    <w:basedOn w:val="a1"/>
    <w:rsid w:val="00E027BE"/>
  </w:style>
  <w:style w:type="paragraph" w:customStyle="1" w:styleId="12">
    <w:name w:val="Текст1"/>
    <w:basedOn w:val="a0"/>
    <w:rsid w:val="00E027BE"/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E027BE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0"/>
    <w:rsid w:val="00E027BE"/>
    <w:pPr>
      <w:widowControl w:val="0"/>
      <w:ind w:firstLine="851"/>
      <w:jc w:val="both"/>
    </w:pPr>
    <w:rPr>
      <w:sz w:val="28"/>
    </w:rPr>
  </w:style>
  <w:style w:type="paragraph" w:customStyle="1" w:styleId="af1">
    <w:name w:val="Игорь"/>
    <w:basedOn w:val="a0"/>
    <w:link w:val="af2"/>
    <w:rsid w:val="00E027BE"/>
    <w:pPr>
      <w:ind w:firstLine="709"/>
      <w:jc w:val="both"/>
    </w:pPr>
    <w:rPr>
      <w:sz w:val="28"/>
      <w:lang w:val="x-none" w:eastAsia="x-none"/>
    </w:rPr>
  </w:style>
  <w:style w:type="paragraph" w:customStyle="1" w:styleId="af3">
    <w:name w:val="Таблотст"/>
    <w:basedOn w:val="a0"/>
    <w:rsid w:val="00E027BE"/>
    <w:pPr>
      <w:spacing w:line="220" w:lineRule="exact"/>
      <w:ind w:left="85"/>
    </w:pPr>
    <w:rPr>
      <w:rFonts w:ascii="Arial" w:hAnsi="Arial"/>
      <w:sz w:val="20"/>
    </w:rPr>
  </w:style>
  <w:style w:type="paragraph" w:customStyle="1" w:styleId="211">
    <w:name w:val="Основной текст 21"/>
    <w:basedOn w:val="a0"/>
    <w:rsid w:val="00E027BE"/>
    <w:pPr>
      <w:ind w:firstLine="709"/>
      <w:jc w:val="both"/>
    </w:pPr>
    <w:rPr>
      <w:sz w:val="24"/>
    </w:rPr>
  </w:style>
  <w:style w:type="paragraph" w:customStyle="1" w:styleId="af4">
    <w:name w:val="Òàáëèöà"/>
    <w:basedOn w:val="af5"/>
    <w:rsid w:val="00E027BE"/>
    <w:pPr>
      <w:spacing w:before="0" w:after="0" w:line="220" w:lineRule="exact"/>
    </w:pPr>
    <w:rPr>
      <w:i w:val="0"/>
    </w:rPr>
  </w:style>
  <w:style w:type="paragraph" w:styleId="af5">
    <w:name w:val="Message Header"/>
    <w:basedOn w:val="a0"/>
    <w:link w:val="af6"/>
    <w:rsid w:val="00E027BE"/>
    <w:pPr>
      <w:spacing w:before="60" w:after="60" w:line="200" w:lineRule="exact"/>
    </w:pPr>
    <w:rPr>
      <w:rFonts w:ascii="Arial" w:hAnsi="Arial"/>
      <w:i/>
      <w:sz w:val="20"/>
      <w:lang w:val="x-none" w:eastAsia="x-none"/>
    </w:rPr>
  </w:style>
  <w:style w:type="character" w:customStyle="1" w:styleId="af6">
    <w:name w:val="Шапка Знак"/>
    <w:link w:val="af5"/>
    <w:rsid w:val="00E027BE"/>
    <w:rPr>
      <w:rFonts w:ascii="Arial" w:eastAsia="Times New Roman" w:hAnsi="Arial" w:cs="Times New Roman"/>
      <w:i/>
      <w:sz w:val="20"/>
      <w:szCs w:val="20"/>
    </w:rPr>
  </w:style>
  <w:style w:type="paragraph" w:customStyle="1" w:styleId="Web">
    <w:name w:val="Обычный (Web)"/>
    <w:aliases w:val="Обычный (веб)1"/>
    <w:basedOn w:val="a0"/>
    <w:rsid w:val="00E027BE"/>
    <w:pPr>
      <w:spacing w:before="100" w:after="100"/>
    </w:pPr>
    <w:rPr>
      <w:sz w:val="24"/>
    </w:rPr>
  </w:style>
  <w:style w:type="paragraph" w:customStyle="1" w:styleId="Iniiaiieoaeno21">
    <w:name w:val="Iniiaiie oaeno 21"/>
    <w:basedOn w:val="a0"/>
    <w:rsid w:val="00E027BE"/>
    <w:pPr>
      <w:ind w:firstLine="709"/>
      <w:jc w:val="both"/>
    </w:pPr>
    <w:rPr>
      <w:sz w:val="28"/>
    </w:rPr>
  </w:style>
  <w:style w:type="paragraph" w:customStyle="1" w:styleId="16">
    <w:name w:val="Список с номерами16"/>
    <w:basedOn w:val="a0"/>
    <w:rsid w:val="00E027BE"/>
    <w:pPr>
      <w:tabs>
        <w:tab w:val="num" w:pos="1276"/>
      </w:tabs>
      <w:spacing w:before="120"/>
      <w:ind w:firstLine="851"/>
      <w:jc w:val="both"/>
    </w:pPr>
    <w:rPr>
      <w:sz w:val="24"/>
      <w:szCs w:val="24"/>
    </w:rPr>
  </w:style>
  <w:style w:type="paragraph" w:customStyle="1" w:styleId="af7">
    <w:name w:val="Таблица"/>
    <w:basedOn w:val="af5"/>
    <w:rsid w:val="00E027BE"/>
    <w:pPr>
      <w:spacing w:before="0" w:after="0" w:line="220" w:lineRule="exact"/>
    </w:pPr>
    <w:rPr>
      <w:i w:val="0"/>
    </w:rPr>
  </w:style>
  <w:style w:type="paragraph" w:styleId="af8">
    <w:name w:val="Title"/>
    <w:basedOn w:val="a0"/>
    <w:link w:val="af9"/>
    <w:uiPriority w:val="10"/>
    <w:qFormat/>
    <w:rsid w:val="00E027BE"/>
    <w:pPr>
      <w:jc w:val="center"/>
    </w:pPr>
    <w:rPr>
      <w:sz w:val="28"/>
      <w:lang w:val="x-none" w:eastAsia="x-none"/>
    </w:rPr>
  </w:style>
  <w:style w:type="character" w:customStyle="1" w:styleId="af9">
    <w:name w:val="Название Знак"/>
    <w:link w:val="af8"/>
    <w:uiPriority w:val="10"/>
    <w:rsid w:val="00E027BE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0"/>
    <w:link w:val="33"/>
    <w:rsid w:val="00E027BE"/>
    <w:pPr>
      <w:ind w:firstLine="720"/>
      <w:jc w:val="both"/>
    </w:pPr>
    <w:rPr>
      <w:color w:val="000000"/>
      <w:sz w:val="26"/>
      <w:lang w:val="x-none" w:eastAsia="x-none"/>
    </w:rPr>
  </w:style>
  <w:style w:type="character" w:customStyle="1" w:styleId="33">
    <w:name w:val="Основной текст с отступом 3 Знак"/>
    <w:link w:val="32"/>
    <w:rsid w:val="00E027BE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fa">
    <w:name w:val="Plain Text"/>
    <w:basedOn w:val="a0"/>
    <w:link w:val="afb"/>
    <w:uiPriority w:val="99"/>
    <w:rsid w:val="00E027BE"/>
    <w:rPr>
      <w:rFonts w:ascii="Courier New" w:hAnsi="Courier New"/>
      <w:sz w:val="20"/>
      <w:lang w:val="x-none" w:eastAsia="x-none"/>
    </w:rPr>
  </w:style>
  <w:style w:type="character" w:customStyle="1" w:styleId="afb">
    <w:name w:val="Текст Знак"/>
    <w:link w:val="afa"/>
    <w:uiPriority w:val="99"/>
    <w:rsid w:val="00E027BE"/>
    <w:rPr>
      <w:rFonts w:ascii="Courier New" w:eastAsia="Times New Roman" w:hAnsi="Courier New" w:cs="Times New Roman"/>
      <w:sz w:val="20"/>
      <w:szCs w:val="20"/>
    </w:rPr>
  </w:style>
  <w:style w:type="paragraph" w:customStyle="1" w:styleId="14pt">
    <w:name w:val="Обычный (веб) + 14 pt"/>
    <w:aliases w:val="по ширине,Первая строка:  1 см,Перед:  Авто,После: ..."/>
    <w:basedOn w:val="afc"/>
    <w:rsid w:val="00E027BE"/>
    <w:pPr>
      <w:ind w:firstLine="567"/>
      <w:jc w:val="both"/>
    </w:pPr>
    <w:rPr>
      <w:sz w:val="28"/>
      <w:szCs w:val="28"/>
    </w:rPr>
  </w:style>
  <w:style w:type="paragraph" w:styleId="afc">
    <w:name w:val="Normal (Web)"/>
    <w:basedOn w:val="a0"/>
    <w:uiPriority w:val="99"/>
    <w:rsid w:val="00E027BE"/>
    <w:rPr>
      <w:sz w:val="24"/>
      <w:szCs w:val="24"/>
    </w:rPr>
  </w:style>
  <w:style w:type="paragraph" w:customStyle="1" w:styleId="25">
    <w:name w:val="Обычный2"/>
    <w:basedOn w:val="a0"/>
    <w:rsid w:val="00E027BE"/>
    <w:pPr>
      <w:ind w:firstLine="709"/>
      <w:jc w:val="both"/>
    </w:pPr>
    <w:rPr>
      <w:sz w:val="28"/>
    </w:rPr>
  </w:style>
  <w:style w:type="paragraph" w:customStyle="1" w:styleId="13">
    <w:name w:val="заголовок 1"/>
    <w:basedOn w:val="a0"/>
    <w:next w:val="a0"/>
    <w:rsid w:val="00E027BE"/>
    <w:pPr>
      <w:keepNext/>
      <w:tabs>
        <w:tab w:val="left" w:pos="741"/>
        <w:tab w:val="left" w:pos="1368"/>
      </w:tabs>
      <w:autoSpaceDE w:val="0"/>
      <w:autoSpaceDN w:val="0"/>
      <w:ind w:left="741"/>
    </w:pPr>
    <w:rPr>
      <w:i/>
      <w:iCs/>
      <w:sz w:val="24"/>
      <w:szCs w:val="24"/>
    </w:rPr>
  </w:style>
  <w:style w:type="paragraph" w:customStyle="1" w:styleId="14">
    <w:name w:val="Знак1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d">
    <w:name w:val="Параметры"/>
    <w:rsid w:val="00E027BE"/>
    <w:rPr>
      <w:color w:val="FF0000"/>
      <w:sz w:val="28"/>
      <w:szCs w:val="28"/>
    </w:rPr>
  </w:style>
  <w:style w:type="paragraph" w:customStyle="1" w:styleId="afe">
    <w:name w:val="Знак Знак Знак 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">
    <w:name w:val="Subtitle"/>
    <w:basedOn w:val="a0"/>
    <w:link w:val="aff0"/>
    <w:qFormat/>
    <w:rsid w:val="00E027BE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ff0">
    <w:name w:val="Подзаголовок Знак"/>
    <w:link w:val="aff"/>
    <w:rsid w:val="00E027BE"/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2"/>
    <w:basedOn w:val="a0"/>
    <w:next w:val="a0"/>
    <w:rsid w:val="00E027BE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34">
    <w:name w:val="заголовок 3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41">
    <w:name w:val="заголовок 4"/>
    <w:basedOn w:val="a0"/>
    <w:next w:val="a0"/>
    <w:rsid w:val="00E027BE"/>
    <w:pPr>
      <w:keepNext/>
      <w:tabs>
        <w:tab w:val="left" w:pos="284"/>
      </w:tabs>
      <w:autoSpaceDE w:val="0"/>
      <w:autoSpaceDN w:val="0"/>
      <w:ind w:left="851"/>
    </w:pPr>
    <w:rPr>
      <w:i/>
      <w:iCs/>
      <w:sz w:val="24"/>
      <w:szCs w:val="24"/>
    </w:rPr>
  </w:style>
  <w:style w:type="paragraph" w:customStyle="1" w:styleId="5">
    <w:name w:val="заголовок 5"/>
    <w:basedOn w:val="a0"/>
    <w:next w:val="a0"/>
    <w:rsid w:val="00E027BE"/>
    <w:pPr>
      <w:keepNext/>
      <w:tabs>
        <w:tab w:val="left" w:pos="142"/>
        <w:tab w:val="left" w:pos="284"/>
      </w:tabs>
      <w:autoSpaceDE w:val="0"/>
      <w:autoSpaceDN w:val="0"/>
      <w:ind w:left="426"/>
    </w:pPr>
    <w:rPr>
      <w:sz w:val="24"/>
      <w:szCs w:val="24"/>
    </w:rPr>
  </w:style>
  <w:style w:type="paragraph" w:customStyle="1" w:styleId="61">
    <w:name w:val="заголовок 6"/>
    <w:basedOn w:val="a0"/>
    <w:next w:val="a0"/>
    <w:rsid w:val="00E027BE"/>
    <w:pPr>
      <w:keepNext/>
      <w:tabs>
        <w:tab w:val="left" w:pos="284"/>
      </w:tabs>
      <w:autoSpaceDE w:val="0"/>
      <w:autoSpaceDN w:val="0"/>
    </w:pPr>
    <w:rPr>
      <w:sz w:val="24"/>
      <w:szCs w:val="24"/>
    </w:rPr>
  </w:style>
  <w:style w:type="paragraph" w:customStyle="1" w:styleId="7">
    <w:name w:val="заголовок 7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8">
    <w:name w:val="заголовок 8"/>
    <w:basedOn w:val="a0"/>
    <w:next w:val="a0"/>
    <w:rsid w:val="00E027BE"/>
    <w:pPr>
      <w:keepNext/>
      <w:autoSpaceDE w:val="0"/>
      <w:autoSpaceDN w:val="0"/>
    </w:pPr>
    <w:rPr>
      <w:sz w:val="28"/>
      <w:szCs w:val="28"/>
    </w:rPr>
  </w:style>
  <w:style w:type="paragraph" w:customStyle="1" w:styleId="91">
    <w:name w:val="заголовок 9"/>
    <w:basedOn w:val="a0"/>
    <w:next w:val="a0"/>
    <w:rsid w:val="00E027BE"/>
    <w:pPr>
      <w:keepNext/>
      <w:tabs>
        <w:tab w:val="left" w:pos="0"/>
      </w:tabs>
      <w:autoSpaceDE w:val="0"/>
      <w:autoSpaceDN w:val="0"/>
      <w:ind w:firstLine="741"/>
    </w:pPr>
    <w:rPr>
      <w:sz w:val="28"/>
      <w:szCs w:val="28"/>
    </w:rPr>
  </w:style>
  <w:style w:type="character" w:customStyle="1" w:styleId="aff1">
    <w:name w:val="Основной шрифт"/>
    <w:rsid w:val="00E027BE"/>
  </w:style>
  <w:style w:type="paragraph" w:customStyle="1" w:styleId="BodyTextIndent22">
    <w:name w:val="Body Text Indent 22"/>
    <w:basedOn w:val="a0"/>
    <w:rsid w:val="00E027BE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aff2">
    <w:name w:val="номер страницы"/>
    <w:basedOn w:val="aff1"/>
    <w:rsid w:val="00E027BE"/>
  </w:style>
  <w:style w:type="paragraph" w:customStyle="1" w:styleId="aff3">
    <w:name w:val="текст сноски"/>
    <w:basedOn w:val="a0"/>
    <w:rsid w:val="00E027BE"/>
    <w:pPr>
      <w:autoSpaceDE w:val="0"/>
      <w:autoSpaceDN w:val="0"/>
    </w:pPr>
    <w:rPr>
      <w:sz w:val="20"/>
    </w:rPr>
  </w:style>
  <w:style w:type="character" w:customStyle="1" w:styleId="aff4">
    <w:name w:val="знак сноски"/>
    <w:rsid w:val="00E027BE"/>
    <w:rPr>
      <w:vertAlign w:val="superscript"/>
    </w:rPr>
  </w:style>
  <w:style w:type="paragraph" w:customStyle="1" w:styleId="aff5">
    <w:name w:val="Артюх"/>
    <w:basedOn w:val="a0"/>
    <w:rsid w:val="00E027BE"/>
    <w:pPr>
      <w:autoSpaceDE w:val="0"/>
      <w:autoSpaceDN w:val="0"/>
      <w:ind w:firstLine="709"/>
      <w:jc w:val="both"/>
    </w:pPr>
    <w:rPr>
      <w:sz w:val="28"/>
      <w:szCs w:val="28"/>
    </w:rPr>
  </w:style>
  <w:style w:type="paragraph" w:styleId="aff6">
    <w:name w:val="Block Text"/>
    <w:basedOn w:val="a0"/>
    <w:rsid w:val="00E027BE"/>
    <w:pPr>
      <w:autoSpaceDE w:val="0"/>
      <w:autoSpaceDN w:val="0"/>
      <w:ind w:left="-142" w:right="-341" w:firstLine="851"/>
      <w:jc w:val="both"/>
    </w:pPr>
    <w:rPr>
      <w:sz w:val="28"/>
      <w:szCs w:val="28"/>
    </w:rPr>
  </w:style>
  <w:style w:type="paragraph" w:customStyle="1" w:styleId="aff7">
    <w:name w:val="Мой стиль"/>
    <w:basedOn w:val="21"/>
    <w:autoRedefine/>
    <w:rsid w:val="00E027BE"/>
    <w:pPr>
      <w:widowControl w:val="0"/>
      <w:autoSpaceDE w:val="0"/>
      <w:autoSpaceDN w:val="0"/>
      <w:ind w:firstLine="709"/>
      <w:jc w:val="both"/>
    </w:pPr>
    <w:rPr>
      <w:szCs w:val="28"/>
    </w:rPr>
  </w:style>
  <w:style w:type="paragraph" w:styleId="35">
    <w:name w:val="Body Text 3"/>
    <w:basedOn w:val="a0"/>
    <w:link w:val="36"/>
    <w:rsid w:val="00E027BE"/>
    <w:pPr>
      <w:autoSpaceDE w:val="0"/>
      <w:autoSpaceDN w:val="0"/>
      <w:jc w:val="both"/>
    </w:pPr>
    <w:rPr>
      <w:sz w:val="26"/>
      <w:szCs w:val="26"/>
      <w:lang w:val="x-none" w:eastAsia="x-none"/>
    </w:rPr>
  </w:style>
  <w:style w:type="character" w:customStyle="1" w:styleId="36">
    <w:name w:val="Основной текст 3 Знак"/>
    <w:link w:val="35"/>
    <w:rsid w:val="00E027BE"/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ловок 4"/>
    <w:basedOn w:val="a0"/>
    <w:next w:val="a0"/>
    <w:rsid w:val="00E027BE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7">
    <w:name w:val="Стиль2"/>
    <w:basedOn w:val="a0"/>
    <w:rsid w:val="00E027BE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5">
    <w:name w:val="Знак1 Знак Знак Знак"/>
    <w:basedOn w:val="a0"/>
    <w:rsid w:val="00E027B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 Знак Знак Знак Знак Знак Знак Знак Знак Знак Знак Знак"/>
    <w:basedOn w:val="a0"/>
    <w:rsid w:val="00E027B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2">
    <w:name w:val="Игорь Знак"/>
    <w:link w:val="af1"/>
    <w:rsid w:val="00E027B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2">
    <w:name w:val="Font Style22"/>
    <w:rsid w:val="00E027BE"/>
    <w:rPr>
      <w:rFonts w:ascii="Times New Roman" w:hAnsi="Times New Roman" w:cs="Times New Roman"/>
      <w:spacing w:val="10"/>
      <w:sz w:val="24"/>
      <w:szCs w:val="24"/>
    </w:rPr>
  </w:style>
  <w:style w:type="paragraph" w:styleId="aff9">
    <w:name w:val="List Paragraph"/>
    <w:basedOn w:val="a0"/>
    <w:qFormat/>
    <w:rsid w:val="00E02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b">
    <w:name w:val="footnote text"/>
    <w:basedOn w:val="a0"/>
    <w:link w:val="affc"/>
    <w:rsid w:val="00E027BE"/>
    <w:rPr>
      <w:sz w:val="20"/>
      <w:lang w:val="x-none" w:eastAsia="x-none"/>
    </w:rPr>
  </w:style>
  <w:style w:type="character" w:customStyle="1" w:styleId="affc">
    <w:name w:val="Текст сноски Знак"/>
    <w:link w:val="affb"/>
    <w:rsid w:val="00E027BE"/>
    <w:rPr>
      <w:rFonts w:ascii="Times New Roman" w:eastAsia="Times New Roman" w:hAnsi="Times New Roman" w:cs="Times New Roman"/>
      <w:sz w:val="20"/>
      <w:szCs w:val="20"/>
    </w:rPr>
  </w:style>
  <w:style w:type="character" w:styleId="affd">
    <w:name w:val="footnote reference"/>
    <w:rsid w:val="00E027BE"/>
    <w:rPr>
      <w:vertAlign w:val="superscript"/>
    </w:rPr>
  </w:style>
  <w:style w:type="character" w:styleId="affe">
    <w:name w:val="Hyperlink"/>
    <w:uiPriority w:val="99"/>
    <w:unhideWhenUsed/>
    <w:rsid w:val="00E027BE"/>
    <w:rPr>
      <w:color w:val="0000FF"/>
      <w:u w:val="single"/>
    </w:rPr>
  </w:style>
  <w:style w:type="character" w:customStyle="1" w:styleId="FontStyle23">
    <w:name w:val="Font Style23"/>
    <w:uiPriority w:val="99"/>
    <w:rsid w:val="00E027BE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DocList">
    <w:name w:val="ConsDocLis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">
    <w:name w:val="Знак Знак Знак Знак Знак Знак Знак Знак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2LTTitel">
    <w:name w:val="??????? 2~LT~Titel"/>
    <w:uiPriority w:val="99"/>
    <w:rsid w:val="00E027BE"/>
    <w:pPr>
      <w:autoSpaceDE w:val="0"/>
      <w:autoSpaceDN w:val="0"/>
      <w:adjustRightInd w:val="0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320">
    <w:name w:val="Основной текст с отступом 32"/>
    <w:basedOn w:val="a0"/>
    <w:rsid w:val="00E027BE"/>
    <w:pPr>
      <w:ind w:firstLine="708"/>
      <w:jc w:val="both"/>
    </w:pPr>
    <w:rPr>
      <w:sz w:val="28"/>
    </w:rPr>
  </w:style>
  <w:style w:type="paragraph" w:customStyle="1" w:styleId="17">
    <w:name w:val="Знак Знак Знак Знак Знак Знак Знак Знак1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50">
    <w:name w:val="Знак Знак5 Знак Знак Знак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TimesNewRoman">
    <w:name w:val="Обычный + Times New Roman"/>
    <w:aliases w:val="14 пт"/>
    <w:basedOn w:val="a0"/>
    <w:rsid w:val="00BA3553"/>
    <w:pPr>
      <w:spacing w:after="200"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paragraph" w:customStyle="1" w:styleId="xl2412">
    <w:name w:val="xl2412"/>
    <w:basedOn w:val="a0"/>
    <w:rsid w:val="00E350DB"/>
    <w:pPr>
      <w:pBdr>
        <w:bottom w:val="single" w:sz="4" w:space="0" w:color="808080"/>
        <w:right w:val="single" w:sz="4" w:space="0" w:color="808080"/>
      </w:pBdr>
      <w:spacing w:before="100" w:after="100"/>
      <w:jc w:val="right"/>
    </w:pPr>
    <w:rPr>
      <w:sz w:val="16"/>
    </w:rPr>
  </w:style>
  <w:style w:type="character" w:customStyle="1" w:styleId="apple-converted-space">
    <w:name w:val="apple-converted-space"/>
    <w:rsid w:val="00E070EF"/>
  </w:style>
  <w:style w:type="paragraph" w:customStyle="1" w:styleId="230">
    <w:name w:val="Основной текст с отступом 23"/>
    <w:basedOn w:val="a0"/>
    <w:rsid w:val="008356E7"/>
    <w:pPr>
      <w:overflowPunct w:val="0"/>
      <w:autoSpaceDE w:val="0"/>
      <w:autoSpaceDN w:val="0"/>
      <w:adjustRightInd w:val="0"/>
      <w:ind w:right="57" w:firstLine="709"/>
      <w:jc w:val="both"/>
      <w:textAlignment w:val="baseline"/>
    </w:pPr>
    <w:rPr>
      <w:rFonts w:ascii="Times New Roman CYR" w:hAnsi="Times New Roman CYR"/>
      <w:sz w:val="22"/>
    </w:rPr>
  </w:style>
  <w:style w:type="paragraph" w:customStyle="1" w:styleId="afff0">
    <w:name w:val="Абзац"/>
    <w:basedOn w:val="a0"/>
    <w:rsid w:val="005F30B7"/>
    <w:pPr>
      <w:widowControl w:val="0"/>
      <w:ind w:firstLine="567"/>
    </w:pPr>
    <w:rPr>
      <w:sz w:val="20"/>
    </w:rPr>
  </w:style>
  <w:style w:type="paragraph" w:customStyle="1" w:styleId="Default">
    <w:name w:val="Default"/>
    <w:rsid w:val="005F30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8">
    <w:name w:val="Абзац списка1"/>
    <w:basedOn w:val="a0"/>
    <w:rsid w:val="00E52488"/>
    <w:pPr>
      <w:ind w:left="720"/>
    </w:pPr>
    <w:rPr>
      <w:rFonts w:eastAsia="Calibri"/>
      <w:sz w:val="20"/>
    </w:rPr>
  </w:style>
  <w:style w:type="paragraph" w:customStyle="1" w:styleId="37">
    <w:name w:val="Обычный3"/>
    <w:rsid w:val="00864B1A"/>
    <w:rPr>
      <w:rFonts w:ascii="Times New Roman" w:eastAsia="Times New Roman" w:hAnsi="Times New Roman"/>
      <w:snapToGrid w:val="0"/>
    </w:rPr>
  </w:style>
  <w:style w:type="character" w:customStyle="1" w:styleId="19">
    <w:name w:val="Текст Знак1"/>
    <w:uiPriority w:val="99"/>
    <w:rsid w:val="00864B1A"/>
    <w:rPr>
      <w:rFonts w:ascii="Courier New" w:hAnsi="Courier New"/>
    </w:rPr>
  </w:style>
  <w:style w:type="paragraph" w:customStyle="1" w:styleId="330">
    <w:name w:val="Основной текст с отступом 33"/>
    <w:basedOn w:val="a0"/>
    <w:rsid w:val="00864B1A"/>
    <w:pPr>
      <w:ind w:firstLine="720"/>
      <w:jc w:val="both"/>
    </w:pPr>
    <w:rPr>
      <w:color w:val="000000"/>
      <w:sz w:val="28"/>
    </w:rPr>
  </w:style>
  <w:style w:type="paragraph" w:styleId="afff1">
    <w:name w:val="caption"/>
    <w:basedOn w:val="a0"/>
    <w:next w:val="a0"/>
    <w:uiPriority w:val="35"/>
    <w:semiHidden/>
    <w:unhideWhenUsed/>
    <w:qFormat/>
    <w:rsid w:val="00E92226"/>
    <w:pPr>
      <w:spacing w:after="200"/>
    </w:pPr>
    <w:rPr>
      <w:b/>
      <w:bCs/>
      <w:color w:val="4F81BD"/>
      <w:sz w:val="18"/>
      <w:szCs w:val="18"/>
    </w:rPr>
  </w:style>
  <w:style w:type="character" w:styleId="afff2">
    <w:name w:val="Emphasis"/>
    <w:qFormat/>
    <w:rsid w:val="00476AB9"/>
    <w:rPr>
      <w:i/>
      <w:iCs/>
    </w:rPr>
  </w:style>
  <w:style w:type="paragraph" w:styleId="a">
    <w:name w:val="List Bullet"/>
    <w:basedOn w:val="a0"/>
    <w:uiPriority w:val="99"/>
    <w:unhideWhenUsed/>
    <w:rsid w:val="006C2222"/>
    <w:pPr>
      <w:numPr>
        <w:numId w:val="5"/>
      </w:numPr>
      <w:contextualSpacing/>
    </w:pPr>
  </w:style>
  <w:style w:type="character" w:styleId="afff3">
    <w:name w:val="Strong"/>
    <w:qFormat/>
    <w:rsid w:val="00EB3B2F"/>
    <w:rPr>
      <w:b/>
      <w:bCs/>
    </w:rPr>
  </w:style>
  <w:style w:type="paragraph" w:customStyle="1" w:styleId="71">
    <w:name w:val="Знак Знак7 Знак Знак Знак Знак Знак Знак Знак Знак1"/>
    <w:basedOn w:val="a0"/>
    <w:rsid w:val="00EB3B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andard">
    <w:name w:val="Standard"/>
    <w:rsid w:val="00613C78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23A1-C4FE-4CC4-92F4-160F2CCE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Чумадевская</cp:lastModifiedBy>
  <cp:revision>5</cp:revision>
  <cp:lastPrinted>2023-04-21T04:34:00Z</cp:lastPrinted>
  <dcterms:created xsi:type="dcterms:W3CDTF">2023-04-20T03:31:00Z</dcterms:created>
  <dcterms:modified xsi:type="dcterms:W3CDTF">2023-04-26T07:41:00Z</dcterms:modified>
</cp:coreProperties>
</file>