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646" w:rsidRPr="00107497" w:rsidRDefault="00FB182F" w:rsidP="00FB182F">
      <w:pPr>
        <w:tabs>
          <w:tab w:val="center" w:pos="4960"/>
          <w:tab w:val="left" w:pos="8040"/>
        </w:tabs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EA0646" w:rsidRPr="001074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РОССИЙСКАЯ ФЕДЕРАЦИЯ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EA0646" w:rsidRPr="00107497" w:rsidRDefault="00817B43" w:rsidP="003029D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74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БУРЛИНСКИЙ РАЙОННЫЙ СОВЕТ НАРОДНЫХ ДЕПУТАТОВ</w:t>
      </w:r>
    </w:p>
    <w:p w:rsidR="00EA0646" w:rsidRPr="00107497" w:rsidRDefault="00817B43" w:rsidP="003029D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74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АЛТАЙСКОГО КРАЯ</w:t>
      </w:r>
    </w:p>
    <w:p w:rsidR="00EA0646" w:rsidRPr="00107497" w:rsidRDefault="00EA0646" w:rsidP="00EA064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A0646" w:rsidRPr="00107497" w:rsidRDefault="00EA0646" w:rsidP="00EA064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A0646" w:rsidRPr="00107497" w:rsidRDefault="00EA0646" w:rsidP="003029D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074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 Е Ш Е Н И Е</w:t>
      </w:r>
    </w:p>
    <w:p w:rsidR="00EA0646" w:rsidRPr="00107497" w:rsidRDefault="00EA0646" w:rsidP="00EA064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A0646" w:rsidRPr="00107497" w:rsidRDefault="00EA0646" w:rsidP="00EA064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A0646" w:rsidRDefault="00FB182F" w:rsidP="00817B43">
      <w:pPr>
        <w:tabs>
          <w:tab w:val="right" w:pos="99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21 </w:t>
      </w:r>
      <w:r w:rsidR="003D03BE">
        <w:rPr>
          <w:rFonts w:ascii="Times New Roman" w:hAnsi="Times New Roman" w:cs="Times New Roman"/>
          <w:color w:val="000000" w:themeColor="text1"/>
          <w:sz w:val="26"/>
          <w:szCs w:val="26"/>
        </w:rPr>
        <w:t>октября</w:t>
      </w:r>
      <w:r w:rsidR="008F6D23" w:rsidRPr="008F6D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B3A22" w:rsidRPr="008F6D23">
        <w:rPr>
          <w:rFonts w:ascii="Times New Roman" w:hAnsi="Times New Roman" w:cs="Times New Roman"/>
          <w:color w:val="000000" w:themeColor="text1"/>
          <w:sz w:val="26"/>
          <w:szCs w:val="26"/>
        </w:rPr>
        <w:t>202</w:t>
      </w:r>
      <w:r w:rsidR="003D03BE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AB3A22" w:rsidRPr="008F6D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17B43" w:rsidRPr="008F6D23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                                                                                                       </w:t>
      </w:r>
      <w:r w:rsidR="00D116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="00EA0646" w:rsidRPr="008F6D23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D116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26</w:t>
      </w:r>
      <w:r w:rsidR="00EA0646" w:rsidRPr="008F6D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EA0646" w:rsidRPr="00107497" w:rsidRDefault="00EA0646" w:rsidP="00EA064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07497">
        <w:rPr>
          <w:rFonts w:ascii="Times New Roman" w:hAnsi="Times New Roman" w:cs="Times New Roman"/>
          <w:color w:val="000000" w:themeColor="text1"/>
        </w:rPr>
        <w:t xml:space="preserve">с. </w:t>
      </w:r>
      <w:r w:rsidR="000A36F5" w:rsidRPr="00107497">
        <w:rPr>
          <w:rFonts w:ascii="Times New Roman" w:hAnsi="Times New Roman" w:cs="Times New Roman"/>
          <w:color w:val="000000" w:themeColor="text1"/>
        </w:rPr>
        <w:t>Бурла</w:t>
      </w:r>
    </w:p>
    <w:p w:rsidR="00EB418C" w:rsidRPr="00107497" w:rsidRDefault="00EB418C" w:rsidP="00EA064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D03BE" w:rsidRDefault="001916E2" w:rsidP="003D03B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074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3D03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предложении кандидатуры </w:t>
      </w:r>
    </w:p>
    <w:p w:rsidR="003D03BE" w:rsidRDefault="003D03BE" w:rsidP="003D03B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состав Бурлинской территориальной </w:t>
      </w:r>
    </w:p>
    <w:p w:rsidR="00395AE3" w:rsidRPr="00107497" w:rsidRDefault="003D03BE" w:rsidP="003D03B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избирательной комиссии</w:t>
      </w:r>
    </w:p>
    <w:p w:rsidR="001916E2" w:rsidRPr="00107497" w:rsidRDefault="001916E2" w:rsidP="001916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916E2" w:rsidRPr="00107497" w:rsidRDefault="003D03BE" w:rsidP="001773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03BE">
        <w:rPr>
          <w:rFonts w:ascii="Times New Roman" w:hAnsi="Times New Roman" w:cs="Times New Roman"/>
          <w:color w:val="000000" w:themeColor="text1"/>
          <w:sz w:val="26"/>
          <w:szCs w:val="26"/>
        </w:rPr>
        <w:t>В связи с истечением срока полномочий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Бурлинской районной территориальной избирательной комиссии, </w:t>
      </w:r>
      <w:r w:rsidRPr="003D03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со статьями 22 и 26 Федерального закона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3D03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12 июня 2002 года № 67-ФЗ «Об основных гарантиях избирательных прав и права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3D03BE">
        <w:rPr>
          <w:rFonts w:ascii="Times New Roman" w:hAnsi="Times New Roman" w:cs="Times New Roman"/>
          <w:color w:val="000000" w:themeColor="text1"/>
          <w:sz w:val="26"/>
          <w:szCs w:val="26"/>
        </w:rPr>
        <w:t>на участие в референдуме граждан Российской Федерации», статьями 20 и 27 Кодекса Алтайского края о выборах и референдумах от 8 июля 2003 года № 35-ЗС, на основании решений Избирательной комиссии Алтайского края от 10 апреля 2025 года № 84/649-8 «О перечне и количественном составе территориальных избирательных комиссий Алтайского края, подлежащих формированию в 2025, 2026 и 2028 гг.» и от 22 мая 2025 года № 85/659-8 «О мерах по формированию территориальных избирательных комиссий Алтайского края», руководствуясь статьей</w:t>
      </w:r>
      <w:r w:rsidR="008D710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25 Устава </w:t>
      </w:r>
      <w:r w:rsidR="008D7108" w:rsidRPr="008D7108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 образования муниципальный район Бурлинский район Алтайского края</w:t>
      </w:r>
      <w:r w:rsidR="00E850F2" w:rsidRPr="001074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D85772" w:rsidRPr="001074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районный Совет народных депутатов </w:t>
      </w:r>
    </w:p>
    <w:p w:rsidR="00E850F2" w:rsidRPr="00107497" w:rsidRDefault="00E850F2" w:rsidP="003029D1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07497">
        <w:rPr>
          <w:rFonts w:ascii="Times New Roman" w:hAnsi="Times New Roman" w:cs="Times New Roman"/>
          <w:color w:val="000000" w:themeColor="text1"/>
          <w:spacing w:val="60"/>
          <w:sz w:val="26"/>
          <w:szCs w:val="26"/>
        </w:rPr>
        <w:t>РЕШИ</w:t>
      </w:r>
      <w:r w:rsidRPr="00107497">
        <w:rPr>
          <w:rFonts w:ascii="Times New Roman" w:hAnsi="Times New Roman" w:cs="Times New Roman"/>
          <w:color w:val="000000" w:themeColor="text1"/>
          <w:sz w:val="26"/>
          <w:szCs w:val="26"/>
        </w:rPr>
        <w:t>Л:</w:t>
      </w:r>
    </w:p>
    <w:p w:rsidR="00E850F2" w:rsidRPr="00107497" w:rsidRDefault="00E850F2" w:rsidP="001916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074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r w:rsidR="008D7108" w:rsidRPr="008D710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Предложить Избирательной комиссии Алтайского края для назначения в состав </w:t>
      </w:r>
      <w:r w:rsidR="008D710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Бурлинской </w:t>
      </w:r>
      <w:r w:rsidR="008D7108" w:rsidRPr="008D710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территориальной избирательной комиссии </w:t>
      </w:r>
      <w:r w:rsidR="008D7108">
        <w:rPr>
          <w:rFonts w:ascii="Times New Roman" w:hAnsi="Times New Roman" w:cs="Times New Roman"/>
          <w:color w:val="000000" w:themeColor="text1"/>
          <w:sz w:val="26"/>
          <w:szCs w:val="26"/>
        </w:rPr>
        <w:t>кандидатуру Ляпко Елены Владимировны, дата рождения: 28.01.1969, образование высшее, начальника отдела архитектуры и строительства Администрации Бурлинского района Алтайского края.</w:t>
      </w:r>
    </w:p>
    <w:p w:rsidR="00107497" w:rsidRPr="00107497" w:rsidRDefault="00107497" w:rsidP="001074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r w:rsidR="008D7108" w:rsidRPr="008D7108">
        <w:rPr>
          <w:rFonts w:ascii="Times New Roman" w:hAnsi="Times New Roman" w:cs="Times New Roman"/>
          <w:color w:val="000000" w:themeColor="text1"/>
          <w:sz w:val="26"/>
          <w:szCs w:val="26"/>
        </w:rPr>
        <w:t>Направить настоящее решение в Избирательную комиссию Алтайского края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EA0646" w:rsidRPr="00107497" w:rsidRDefault="00107497" w:rsidP="008D71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022C58" w:rsidRPr="001074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8D7108">
        <w:rPr>
          <w:rFonts w:ascii="Times New Roman" w:hAnsi="Times New Roman" w:cs="Times New Roman"/>
          <w:color w:val="000000" w:themeColor="text1"/>
          <w:sz w:val="26"/>
          <w:szCs w:val="26"/>
        </w:rPr>
        <w:t>Настоящее решение опубликовать в сетевом издании «Официальный сайт муниципального образования Бурлинский район Алтайского края»</w:t>
      </w:r>
      <w:r w:rsidR="00022C58" w:rsidRPr="0010749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E850F2" w:rsidRPr="00107497" w:rsidRDefault="00E850F2" w:rsidP="001916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850F2" w:rsidRPr="00107497" w:rsidRDefault="00E850F2" w:rsidP="001916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GoBack"/>
      <w:bookmarkEnd w:id="0"/>
    </w:p>
    <w:p w:rsidR="00D6199C" w:rsidRPr="00D6199C" w:rsidRDefault="00D6199C" w:rsidP="00D6199C">
      <w:pPr>
        <w:tabs>
          <w:tab w:val="right" w:pos="99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6199C">
        <w:rPr>
          <w:rFonts w:ascii="Times New Roman" w:hAnsi="Times New Roman" w:cs="Times New Roman"/>
          <w:color w:val="000000" w:themeColor="text1"/>
          <w:sz w:val="26"/>
          <w:szCs w:val="26"/>
        </w:rPr>
        <w:t>Председатель районного Совета</w:t>
      </w:r>
    </w:p>
    <w:p w:rsidR="00D6199C" w:rsidRPr="00D6199C" w:rsidRDefault="00D6199C" w:rsidP="00D6199C">
      <w:pPr>
        <w:tabs>
          <w:tab w:val="right" w:pos="99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6199C">
        <w:rPr>
          <w:rFonts w:ascii="Times New Roman" w:hAnsi="Times New Roman" w:cs="Times New Roman"/>
          <w:color w:val="000000" w:themeColor="text1"/>
          <w:sz w:val="26"/>
          <w:szCs w:val="26"/>
        </w:rPr>
        <w:t>народных депутатов                                                                                         Е.А. Головенко</w:t>
      </w:r>
    </w:p>
    <w:p w:rsidR="00D6199C" w:rsidRPr="00D6199C" w:rsidRDefault="00D6199C" w:rsidP="00D6199C">
      <w:pPr>
        <w:tabs>
          <w:tab w:val="right" w:pos="99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B3A22" w:rsidRDefault="00AB3A22" w:rsidP="00D6199C">
      <w:pPr>
        <w:tabs>
          <w:tab w:val="right" w:pos="992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AB3A22" w:rsidSect="001916E2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0E6415"/>
    <w:rsid w:val="00022C58"/>
    <w:rsid w:val="00026AFD"/>
    <w:rsid w:val="000460CB"/>
    <w:rsid w:val="000666C4"/>
    <w:rsid w:val="00067B53"/>
    <w:rsid w:val="000977E9"/>
    <w:rsid w:val="000A36F5"/>
    <w:rsid w:val="000B2E2A"/>
    <w:rsid w:val="000E6415"/>
    <w:rsid w:val="000F423A"/>
    <w:rsid w:val="00101407"/>
    <w:rsid w:val="00107497"/>
    <w:rsid w:val="00116534"/>
    <w:rsid w:val="00130678"/>
    <w:rsid w:val="00130844"/>
    <w:rsid w:val="00132AB6"/>
    <w:rsid w:val="00175871"/>
    <w:rsid w:val="00177271"/>
    <w:rsid w:val="00177321"/>
    <w:rsid w:val="001916E2"/>
    <w:rsid w:val="001B4694"/>
    <w:rsid w:val="002079A3"/>
    <w:rsid w:val="0021264D"/>
    <w:rsid w:val="002439E8"/>
    <w:rsid w:val="00252F94"/>
    <w:rsid w:val="00264867"/>
    <w:rsid w:val="002A0A1E"/>
    <w:rsid w:val="002A187A"/>
    <w:rsid w:val="002A3630"/>
    <w:rsid w:val="002A618A"/>
    <w:rsid w:val="002B3654"/>
    <w:rsid w:val="002D408F"/>
    <w:rsid w:val="002E5ACC"/>
    <w:rsid w:val="0030037F"/>
    <w:rsid w:val="003029D1"/>
    <w:rsid w:val="00331982"/>
    <w:rsid w:val="003333ED"/>
    <w:rsid w:val="0033686F"/>
    <w:rsid w:val="00345E82"/>
    <w:rsid w:val="00356CC0"/>
    <w:rsid w:val="003650CB"/>
    <w:rsid w:val="00395AE3"/>
    <w:rsid w:val="003B5983"/>
    <w:rsid w:val="003B666B"/>
    <w:rsid w:val="003D03BE"/>
    <w:rsid w:val="003F1F04"/>
    <w:rsid w:val="003F4599"/>
    <w:rsid w:val="003F55D2"/>
    <w:rsid w:val="003F7151"/>
    <w:rsid w:val="00407AD8"/>
    <w:rsid w:val="00413E33"/>
    <w:rsid w:val="0042114F"/>
    <w:rsid w:val="00424647"/>
    <w:rsid w:val="00430D7E"/>
    <w:rsid w:val="004439E2"/>
    <w:rsid w:val="00464CE9"/>
    <w:rsid w:val="00477D31"/>
    <w:rsid w:val="00490859"/>
    <w:rsid w:val="004C605D"/>
    <w:rsid w:val="004D2A03"/>
    <w:rsid w:val="004D74AE"/>
    <w:rsid w:val="004F0903"/>
    <w:rsid w:val="00552721"/>
    <w:rsid w:val="00554D3D"/>
    <w:rsid w:val="005647AC"/>
    <w:rsid w:val="00592369"/>
    <w:rsid w:val="00593094"/>
    <w:rsid w:val="005B005B"/>
    <w:rsid w:val="005B3AD7"/>
    <w:rsid w:val="005C6162"/>
    <w:rsid w:val="005D5542"/>
    <w:rsid w:val="005E3F9D"/>
    <w:rsid w:val="006169DB"/>
    <w:rsid w:val="00625805"/>
    <w:rsid w:val="00627863"/>
    <w:rsid w:val="00657D8B"/>
    <w:rsid w:val="006B3F46"/>
    <w:rsid w:val="006D2CD9"/>
    <w:rsid w:val="00700FE0"/>
    <w:rsid w:val="00722E1F"/>
    <w:rsid w:val="00773923"/>
    <w:rsid w:val="007A217F"/>
    <w:rsid w:val="007B6DA6"/>
    <w:rsid w:val="007D0489"/>
    <w:rsid w:val="00817B43"/>
    <w:rsid w:val="00833887"/>
    <w:rsid w:val="008407C3"/>
    <w:rsid w:val="008565D8"/>
    <w:rsid w:val="008D7108"/>
    <w:rsid w:val="008F6D23"/>
    <w:rsid w:val="008F6D7F"/>
    <w:rsid w:val="0090067E"/>
    <w:rsid w:val="00970566"/>
    <w:rsid w:val="00986705"/>
    <w:rsid w:val="009F0B42"/>
    <w:rsid w:val="009F768E"/>
    <w:rsid w:val="00A06A75"/>
    <w:rsid w:val="00A06BFF"/>
    <w:rsid w:val="00A26288"/>
    <w:rsid w:val="00A55010"/>
    <w:rsid w:val="00A77035"/>
    <w:rsid w:val="00A95FFB"/>
    <w:rsid w:val="00AA3124"/>
    <w:rsid w:val="00AB3A22"/>
    <w:rsid w:val="00AC2E94"/>
    <w:rsid w:val="00AC6423"/>
    <w:rsid w:val="00B150E5"/>
    <w:rsid w:val="00B2183D"/>
    <w:rsid w:val="00B30787"/>
    <w:rsid w:val="00B50D29"/>
    <w:rsid w:val="00B63BD7"/>
    <w:rsid w:val="00B73AFE"/>
    <w:rsid w:val="00B768ED"/>
    <w:rsid w:val="00BB3CF4"/>
    <w:rsid w:val="00BC15DD"/>
    <w:rsid w:val="00BD2465"/>
    <w:rsid w:val="00C405AF"/>
    <w:rsid w:val="00C529D7"/>
    <w:rsid w:val="00C7115F"/>
    <w:rsid w:val="00C72A58"/>
    <w:rsid w:val="00C73D2E"/>
    <w:rsid w:val="00C74288"/>
    <w:rsid w:val="00C9073C"/>
    <w:rsid w:val="00CD49AF"/>
    <w:rsid w:val="00CE3FE5"/>
    <w:rsid w:val="00CF4066"/>
    <w:rsid w:val="00D015C5"/>
    <w:rsid w:val="00D116B8"/>
    <w:rsid w:val="00D233AA"/>
    <w:rsid w:val="00D557AD"/>
    <w:rsid w:val="00D6199C"/>
    <w:rsid w:val="00D669F3"/>
    <w:rsid w:val="00D832C8"/>
    <w:rsid w:val="00D85772"/>
    <w:rsid w:val="00D927DD"/>
    <w:rsid w:val="00DA7F15"/>
    <w:rsid w:val="00DB6DD4"/>
    <w:rsid w:val="00DC2B7E"/>
    <w:rsid w:val="00E0619F"/>
    <w:rsid w:val="00E075CA"/>
    <w:rsid w:val="00E120A9"/>
    <w:rsid w:val="00E262BF"/>
    <w:rsid w:val="00E850F2"/>
    <w:rsid w:val="00EA0646"/>
    <w:rsid w:val="00EB418C"/>
    <w:rsid w:val="00EE7BBF"/>
    <w:rsid w:val="00EF0D14"/>
    <w:rsid w:val="00F173EC"/>
    <w:rsid w:val="00F41F0D"/>
    <w:rsid w:val="00FB182F"/>
    <w:rsid w:val="00FC0F79"/>
    <w:rsid w:val="00FD4915"/>
    <w:rsid w:val="00FE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DDCF4-577D-41F9-8C2D-7C94AB64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0F2"/>
    <w:pPr>
      <w:ind w:left="720"/>
      <w:contextualSpacing/>
    </w:pPr>
  </w:style>
  <w:style w:type="table" w:styleId="a4">
    <w:name w:val="Table Grid"/>
    <w:basedOn w:val="a1"/>
    <w:uiPriority w:val="39"/>
    <w:rsid w:val="00A06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A1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187A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302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3029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389E460-7079-4CB1-97B0-CEF644502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Чумадевская</cp:lastModifiedBy>
  <cp:revision>3</cp:revision>
  <cp:lastPrinted>2024-12-18T04:59:00Z</cp:lastPrinted>
  <dcterms:created xsi:type="dcterms:W3CDTF">2025-10-21T07:24:00Z</dcterms:created>
  <dcterms:modified xsi:type="dcterms:W3CDTF">2025-10-21T07:24:00Z</dcterms:modified>
</cp:coreProperties>
</file>