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45" w:rsidRPr="00097ED4" w:rsidRDefault="00042345" w:rsidP="00042345">
      <w:pPr>
        <w:pStyle w:val="a3"/>
      </w:pPr>
      <w:r w:rsidRPr="00097ED4">
        <w:t>РОССИЙСКАЯ ФЕДЕРАЦИЯ</w:t>
      </w:r>
    </w:p>
    <w:p w:rsidR="00042345" w:rsidRPr="00097ED4" w:rsidRDefault="00B4298E" w:rsidP="00042345">
      <w:pPr>
        <w:jc w:val="center"/>
        <w:rPr>
          <w:b/>
        </w:rPr>
      </w:pPr>
      <w:r w:rsidRPr="00097ED4">
        <w:rPr>
          <w:b/>
        </w:rPr>
        <w:t>БУ</w:t>
      </w:r>
      <w:r w:rsidR="0033287C" w:rsidRPr="00097ED4">
        <w:rPr>
          <w:b/>
        </w:rPr>
        <w:t>РЛИНСКИЙ РАЙОННЫЙ СОВЕТ НАРОДНЫХ ДЕПУТАТОВ</w:t>
      </w:r>
    </w:p>
    <w:p w:rsidR="00042345" w:rsidRPr="00097ED4" w:rsidRDefault="00042345" w:rsidP="00311D59">
      <w:pPr>
        <w:pStyle w:val="2"/>
      </w:pPr>
      <w:r w:rsidRPr="00097ED4">
        <w:t>АЛТАЙСКОГО КРАЯ</w:t>
      </w:r>
    </w:p>
    <w:p w:rsidR="00311D59" w:rsidRPr="00097ED4" w:rsidRDefault="00311D59" w:rsidP="00311D59"/>
    <w:p w:rsidR="00311D59" w:rsidRPr="00097ED4" w:rsidRDefault="00311D59" w:rsidP="00311D59"/>
    <w:p w:rsidR="00042345" w:rsidRPr="00097ED4" w:rsidRDefault="00B4298E" w:rsidP="00311D59">
      <w:pPr>
        <w:pStyle w:val="1"/>
        <w:spacing w:before="0"/>
        <w:rPr>
          <w:b/>
          <w:bCs w:val="0"/>
          <w:sz w:val="28"/>
        </w:rPr>
      </w:pPr>
      <w:r w:rsidRPr="00097ED4">
        <w:rPr>
          <w:b/>
          <w:bCs w:val="0"/>
          <w:sz w:val="28"/>
        </w:rPr>
        <w:t xml:space="preserve">                                               </w:t>
      </w:r>
      <w:r w:rsidR="0033287C" w:rsidRPr="00097ED4">
        <w:rPr>
          <w:b/>
          <w:bCs w:val="0"/>
          <w:sz w:val="28"/>
        </w:rPr>
        <w:t>Р Е Ш Е Н И Е</w:t>
      </w:r>
    </w:p>
    <w:p w:rsidR="00042345" w:rsidRDefault="00042345" w:rsidP="00311D59">
      <w:pPr>
        <w:rPr>
          <w:b/>
          <w:sz w:val="28"/>
        </w:rPr>
      </w:pPr>
    </w:p>
    <w:p w:rsidR="00854A65" w:rsidRPr="00097ED4" w:rsidRDefault="00854A65" w:rsidP="00311D59">
      <w:pPr>
        <w:rPr>
          <w:b/>
          <w:sz w:val="28"/>
        </w:rPr>
      </w:pPr>
    </w:p>
    <w:p w:rsidR="00042345" w:rsidRPr="00097ED4" w:rsidRDefault="00614BAF" w:rsidP="00042345">
      <w:pPr>
        <w:jc w:val="both"/>
        <w:rPr>
          <w:sz w:val="26"/>
        </w:rPr>
      </w:pPr>
      <w:r>
        <w:rPr>
          <w:sz w:val="26"/>
        </w:rPr>
        <w:t>20</w:t>
      </w:r>
      <w:r w:rsidR="00BB1876">
        <w:rPr>
          <w:sz w:val="26"/>
        </w:rPr>
        <w:t xml:space="preserve"> декабря</w:t>
      </w:r>
      <w:r w:rsidR="00042345" w:rsidRPr="00097ED4">
        <w:rPr>
          <w:sz w:val="26"/>
        </w:rPr>
        <w:t xml:space="preserve"> 20</w:t>
      </w:r>
      <w:r w:rsidR="00FD4692">
        <w:rPr>
          <w:sz w:val="26"/>
        </w:rPr>
        <w:t>2</w:t>
      </w:r>
      <w:r>
        <w:rPr>
          <w:sz w:val="26"/>
        </w:rPr>
        <w:t>2</w:t>
      </w:r>
      <w:r w:rsidR="00042345" w:rsidRPr="00097ED4">
        <w:rPr>
          <w:sz w:val="26"/>
        </w:rPr>
        <w:t xml:space="preserve"> г</w:t>
      </w:r>
      <w:r w:rsidR="00BB1876">
        <w:rPr>
          <w:sz w:val="26"/>
        </w:rPr>
        <w:t>.</w:t>
      </w:r>
      <w:r w:rsidR="00042345" w:rsidRPr="00097ED4">
        <w:rPr>
          <w:sz w:val="26"/>
        </w:rPr>
        <w:t xml:space="preserve"> </w:t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E060B0" w:rsidRPr="00097ED4">
        <w:rPr>
          <w:sz w:val="26"/>
        </w:rPr>
        <w:t xml:space="preserve">     </w:t>
      </w:r>
      <w:r w:rsidR="00BB1876">
        <w:rPr>
          <w:sz w:val="26"/>
        </w:rPr>
        <w:t xml:space="preserve">          </w:t>
      </w:r>
      <w:r w:rsidR="00E4351A">
        <w:rPr>
          <w:sz w:val="26"/>
        </w:rPr>
        <w:t xml:space="preserve">    </w:t>
      </w:r>
      <w:r w:rsidR="00BB1876">
        <w:rPr>
          <w:sz w:val="26"/>
        </w:rPr>
        <w:t xml:space="preserve">  </w:t>
      </w:r>
      <w:r w:rsidR="00E060B0" w:rsidRPr="00097ED4">
        <w:rPr>
          <w:sz w:val="26"/>
        </w:rPr>
        <w:t xml:space="preserve"> </w:t>
      </w:r>
      <w:r w:rsidR="00042345" w:rsidRPr="00097ED4">
        <w:rPr>
          <w:sz w:val="26"/>
        </w:rPr>
        <w:t xml:space="preserve">  № </w:t>
      </w:r>
      <w:r w:rsidR="00F177A0">
        <w:rPr>
          <w:sz w:val="26"/>
        </w:rPr>
        <w:t>28</w:t>
      </w:r>
    </w:p>
    <w:p w:rsidR="00042345" w:rsidRPr="00097ED4" w:rsidRDefault="00042345" w:rsidP="00042345">
      <w:pPr>
        <w:jc w:val="center"/>
        <w:rPr>
          <w:sz w:val="22"/>
        </w:rPr>
      </w:pPr>
      <w:r w:rsidRPr="00097ED4">
        <w:rPr>
          <w:sz w:val="22"/>
        </w:rPr>
        <w:t>с. Бурла</w:t>
      </w:r>
    </w:p>
    <w:p w:rsidR="00042345" w:rsidRPr="00097ED4" w:rsidRDefault="00042345" w:rsidP="00042345">
      <w:pPr>
        <w:rPr>
          <w:b/>
          <w:bCs/>
          <w:sz w:val="28"/>
        </w:rPr>
      </w:pPr>
    </w:p>
    <w:p w:rsidR="001938FD" w:rsidRDefault="00042345" w:rsidP="007E26E3">
      <w:pPr>
        <w:rPr>
          <w:b/>
          <w:sz w:val="28"/>
          <w:szCs w:val="28"/>
        </w:rPr>
      </w:pPr>
      <w:r w:rsidRPr="00097ED4">
        <w:rPr>
          <w:b/>
          <w:bCs/>
          <w:sz w:val="28"/>
        </w:rPr>
        <w:t>О</w:t>
      </w:r>
      <w:r w:rsidR="007E26E3">
        <w:rPr>
          <w:b/>
          <w:bCs/>
          <w:sz w:val="28"/>
        </w:rPr>
        <w:t xml:space="preserve"> </w:t>
      </w:r>
      <w:r w:rsidR="007E26E3" w:rsidRPr="007E26E3">
        <w:rPr>
          <w:b/>
          <w:sz w:val="28"/>
          <w:szCs w:val="28"/>
        </w:rPr>
        <w:t xml:space="preserve">назначении на </w:t>
      </w:r>
      <w:r w:rsidR="001938FD">
        <w:rPr>
          <w:b/>
          <w:sz w:val="28"/>
          <w:szCs w:val="28"/>
        </w:rPr>
        <w:t>муниципальную</w:t>
      </w:r>
    </w:p>
    <w:p w:rsidR="007E26E3" w:rsidRDefault="007E26E3" w:rsidP="007E26E3">
      <w:pPr>
        <w:rPr>
          <w:b/>
          <w:sz w:val="28"/>
          <w:szCs w:val="28"/>
        </w:rPr>
      </w:pPr>
      <w:r w:rsidRPr="007E26E3">
        <w:rPr>
          <w:b/>
          <w:sz w:val="28"/>
          <w:szCs w:val="28"/>
        </w:rPr>
        <w:t xml:space="preserve">должность председателя </w:t>
      </w:r>
    </w:p>
    <w:p w:rsidR="007E26E3" w:rsidRDefault="007E26E3" w:rsidP="007E26E3">
      <w:pPr>
        <w:rPr>
          <w:b/>
          <w:bCs/>
          <w:sz w:val="28"/>
        </w:rPr>
      </w:pPr>
      <w:r w:rsidRPr="007E26E3">
        <w:rPr>
          <w:b/>
          <w:sz w:val="28"/>
          <w:szCs w:val="28"/>
        </w:rPr>
        <w:t>контрольно-ревизионной коми</w:t>
      </w:r>
      <w:r w:rsidRPr="007E26E3">
        <w:rPr>
          <w:b/>
          <w:sz w:val="28"/>
          <w:szCs w:val="28"/>
        </w:rPr>
        <w:t>с</w:t>
      </w:r>
      <w:r w:rsidRPr="007E26E3">
        <w:rPr>
          <w:b/>
          <w:sz w:val="28"/>
          <w:szCs w:val="28"/>
        </w:rPr>
        <w:t>сии</w:t>
      </w:r>
      <w:r>
        <w:rPr>
          <w:b/>
          <w:bCs/>
          <w:sz w:val="28"/>
        </w:rPr>
        <w:t xml:space="preserve"> </w:t>
      </w:r>
    </w:p>
    <w:p w:rsidR="00042345" w:rsidRPr="00097ED4" w:rsidRDefault="007E26E3" w:rsidP="007E26E3">
      <w:pPr>
        <w:rPr>
          <w:b/>
          <w:bCs/>
          <w:sz w:val="28"/>
        </w:rPr>
      </w:pPr>
      <w:r>
        <w:rPr>
          <w:b/>
          <w:bCs/>
          <w:sz w:val="28"/>
        </w:rPr>
        <w:t>Бурлинского района Алтайского края</w:t>
      </w:r>
    </w:p>
    <w:p w:rsidR="00042345" w:rsidRPr="00097ED4" w:rsidRDefault="00042345" w:rsidP="00042345">
      <w:pPr>
        <w:pStyle w:val="a4"/>
        <w:ind w:firstLine="720"/>
        <w:rPr>
          <w:sz w:val="24"/>
        </w:rPr>
      </w:pPr>
    </w:p>
    <w:p w:rsidR="00E060B0" w:rsidRPr="00F177A0" w:rsidRDefault="001938FD" w:rsidP="00E7684F">
      <w:pPr>
        <w:pStyle w:val="a4"/>
        <w:suppressAutoHyphens/>
        <w:ind w:firstLine="720"/>
        <w:rPr>
          <w:sz w:val="26"/>
          <w:szCs w:val="26"/>
        </w:rPr>
      </w:pPr>
      <w:r w:rsidRPr="00F177A0">
        <w:rPr>
          <w:color w:val="000000"/>
          <w:sz w:val="26"/>
          <w:szCs w:val="26"/>
        </w:rPr>
        <w:t>В целях осуществления внешнего муниципального финансового контроля на территории муниципального образования Бурлинский район Алтайского края</w:t>
      </w:r>
      <w:r w:rsidR="007E26E3" w:rsidRPr="00F177A0">
        <w:rPr>
          <w:color w:val="000000"/>
          <w:sz w:val="26"/>
          <w:szCs w:val="26"/>
        </w:rPr>
        <w:t>,</w:t>
      </w:r>
      <w:r w:rsidRPr="00F177A0">
        <w:rPr>
          <w:color w:val="000000"/>
          <w:sz w:val="26"/>
          <w:szCs w:val="26"/>
        </w:rPr>
        <w:t xml:space="preserve"> руководствуясь</w:t>
      </w:r>
      <w:r w:rsidR="007E26E3" w:rsidRPr="00F177A0">
        <w:rPr>
          <w:color w:val="000000"/>
          <w:sz w:val="26"/>
          <w:szCs w:val="26"/>
        </w:rPr>
        <w:t xml:space="preserve"> Федеральным законом от 07.02.2011 № 6-ФЗ "Об общих принципах организации и деятельности контрольно-счетных органов субъектов Российской Федерации и муниципальных образований",</w:t>
      </w:r>
      <w:r w:rsidRPr="00F177A0">
        <w:rPr>
          <w:color w:val="000000"/>
          <w:sz w:val="26"/>
          <w:szCs w:val="26"/>
        </w:rPr>
        <w:t xml:space="preserve"> </w:t>
      </w:r>
      <w:r w:rsidR="007E26E3" w:rsidRPr="00F177A0">
        <w:rPr>
          <w:color w:val="000000"/>
          <w:sz w:val="26"/>
          <w:szCs w:val="26"/>
        </w:rPr>
        <w:t>стать</w:t>
      </w:r>
      <w:r w:rsidRPr="00F177A0">
        <w:rPr>
          <w:color w:val="000000"/>
          <w:sz w:val="26"/>
          <w:szCs w:val="26"/>
        </w:rPr>
        <w:t>ё</w:t>
      </w:r>
      <w:r w:rsidR="005921C9" w:rsidRPr="00F177A0">
        <w:rPr>
          <w:color w:val="000000"/>
          <w:sz w:val="26"/>
          <w:szCs w:val="26"/>
        </w:rPr>
        <w:t>й</w:t>
      </w:r>
      <w:r w:rsidR="007E26E3" w:rsidRPr="00F177A0">
        <w:rPr>
          <w:color w:val="000000"/>
          <w:sz w:val="26"/>
          <w:szCs w:val="26"/>
        </w:rPr>
        <w:t xml:space="preserve"> </w:t>
      </w:r>
      <w:r w:rsidR="005921C9" w:rsidRPr="00F177A0">
        <w:rPr>
          <w:color w:val="000000"/>
          <w:sz w:val="26"/>
          <w:szCs w:val="26"/>
        </w:rPr>
        <w:t>49-1</w:t>
      </w:r>
      <w:r w:rsidR="007E26E3" w:rsidRPr="00F177A0">
        <w:rPr>
          <w:color w:val="000000"/>
          <w:sz w:val="26"/>
          <w:szCs w:val="26"/>
        </w:rPr>
        <w:t xml:space="preserve"> Устава муниципального образования </w:t>
      </w:r>
      <w:r w:rsidR="005921C9" w:rsidRPr="00F177A0">
        <w:rPr>
          <w:color w:val="000000"/>
          <w:sz w:val="26"/>
          <w:szCs w:val="26"/>
        </w:rPr>
        <w:t>Бурлинский район Алтайского края</w:t>
      </w:r>
      <w:r w:rsidR="007E26E3" w:rsidRPr="00F177A0">
        <w:rPr>
          <w:color w:val="000000"/>
          <w:sz w:val="26"/>
          <w:szCs w:val="26"/>
        </w:rPr>
        <w:t xml:space="preserve">, Положением о </w:t>
      </w:r>
      <w:r w:rsidR="005921C9" w:rsidRPr="00F177A0">
        <w:rPr>
          <w:color w:val="000000"/>
          <w:sz w:val="26"/>
          <w:szCs w:val="26"/>
        </w:rPr>
        <w:t>к</w:t>
      </w:r>
      <w:r w:rsidR="007E26E3" w:rsidRPr="00F177A0">
        <w:rPr>
          <w:color w:val="000000"/>
          <w:sz w:val="26"/>
          <w:szCs w:val="26"/>
        </w:rPr>
        <w:t xml:space="preserve">онтрольно-ревизионной комиссии </w:t>
      </w:r>
      <w:r w:rsidR="005921C9" w:rsidRPr="00F177A0">
        <w:rPr>
          <w:color w:val="000000"/>
          <w:sz w:val="26"/>
          <w:szCs w:val="26"/>
        </w:rPr>
        <w:t>Бурлинского района Алтайского края</w:t>
      </w:r>
      <w:r w:rsidR="007E26E3" w:rsidRPr="00F177A0">
        <w:rPr>
          <w:color w:val="000000"/>
          <w:sz w:val="26"/>
          <w:szCs w:val="26"/>
        </w:rPr>
        <w:t xml:space="preserve">, утвержденным решением </w:t>
      </w:r>
      <w:r w:rsidR="005921C9" w:rsidRPr="00F177A0">
        <w:rPr>
          <w:color w:val="000000"/>
          <w:sz w:val="26"/>
          <w:szCs w:val="26"/>
        </w:rPr>
        <w:t>Бурлинского районного Совета народных депутатов</w:t>
      </w:r>
      <w:r w:rsidR="007E26E3" w:rsidRPr="00F177A0">
        <w:rPr>
          <w:color w:val="000000"/>
          <w:sz w:val="26"/>
          <w:szCs w:val="26"/>
        </w:rPr>
        <w:t xml:space="preserve"> от </w:t>
      </w:r>
      <w:r w:rsidRPr="00F177A0">
        <w:rPr>
          <w:color w:val="000000"/>
          <w:sz w:val="26"/>
          <w:szCs w:val="26"/>
        </w:rPr>
        <w:t>20</w:t>
      </w:r>
      <w:r w:rsidR="005921C9" w:rsidRPr="00F177A0">
        <w:rPr>
          <w:color w:val="000000"/>
          <w:sz w:val="26"/>
          <w:szCs w:val="26"/>
        </w:rPr>
        <w:t>.</w:t>
      </w:r>
      <w:r w:rsidRPr="00F177A0">
        <w:rPr>
          <w:color w:val="000000"/>
          <w:sz w:val="26"/>
          <w:szCs w:val="26"/>
        </w:rPr>
        <w:t>12</w:t>
      </w:r>
      <w:r w:rsidR="005921C9" w:rsidRPr="00F177A0">
        <w:rPr>
          <w:color w:val="000000"/>
          <w:sz w:val="26"/>
          <w:szCs w:val="26"/>
        </w:rPr>
        <w:t>.202</w:t>
      </w:r>
      <w:r w:rsidRPr="00F177A0">
        <w:rPr>
          <w:color w:val="000000"/>
          <w:sz w:val="26"/>
          <w:szCs w:val="26"/>
        </w:rPr>
        <w:t>2</w:t>
      </w:r>
      <w:r w:rsidR="007E26E3" w:rsidRPr="00F177A0">
        <w:rPr>
          <w:rStyle w:val="apple-converted-space"/>
          <w:color w:val="000000"/>
          <w:sz w:val="26"/>
          <w:szCs w:val="26"/>
        </w:rPr>
        <w:t> </w:t>
      </w:r>
      <w:bookmarkStart w:id="0" w:name="l8"/>
      <w:bookmarkEnd w:id="0"/>
      <w:r w:rsidR="007E26E3" w:rsidRPr="00F177A0">
        <w:rPr>
          <w:color w:val="000000"/>
          <w:sz w:val="26"/>
          <w:szCs w:val="26"/>
        </w:rPr>
        <w:t>№</w:t>
      </w:r>
      <w:r w:rsidR="00F177A0">
        <w:rPr>
          <w:color w:val="000000"/>
          <w:sz w:val="26"/>
          <w:szCs w:val="26"/>
        </w:rPr>
        <w:t> 24</w:t>
      </w:r>
      <w:r w:rsidR="007E26E3" w:rsidRPr="00F177A0">
        <w:rPr>
          <w:color w:val="000000"/>
          <w:sz w:val="26"/>
          <w:szCs w:val="26"/>
        </w:rPr>
        <w:t>,</w:t>
      </w:r>
      <w:r w:rsidR="00F177A0">
        <w:rPr>
          <w:color w:val="000000"/>
          <w:sz w:val="26"/>
          <w:szCs w:val="26"/>
        </w:rPr>
        <w:t xml:space="preserve"> </w:t>
      </w:r>
      <w:r w:rsidR="00BE7044" w:rsidRPr="00F177A0">
        <w:rPr>
          <w:sz w:val="26"/>
          <w:szCs w:val="26"/>
        </w:rPr>
        <w:t>районный Совет народных депутатов</w:t>
      </w:r>
    </w:p>
    <w:p w:rsidR="00E060B0" w:rsidRPr="00F177A0" w:rsidRDefault="00BE7044" w:rsidP="00E7684F">
      <w:pPr>
        <w:pStyle w:val="a4"/>
        <w:suppressAutoHyphens/>
        <w:ind w:firstLine="720"/>
        <w:jc w:val="center"/>
        <w:rPr>
          <w:sz w:val="26"/>
          <w:szCs w:val="26"/>
        </w:rPr>
      </w:pPr>
      <w:r w:rsidRPr="00F177A0">
        <w:rPr>
          <w:sz w:val="26"/>
          <w:szCs w:val="26"/>
        </w:rPr>
        <w:t>Р Е Ш И Л</w:t>
      </w:r>
      <w:r w:rsidR="00E060B0" w:rsidRPr="00F177A0">
        <w:rPr>
          <w:sz w:val="26"/>
          <w:szCs w:val="26"/>
        </w:rPr>
        <w:t>:</w:t>
      </w:r>
    </w:p>
    <w:p w:rsidR="005921C9" w:rsidRPr="00F177A0" w:rsidRDefault="005921C9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F177A0">
        <w:rPr>
          <w:color w:val="000000"/>
          <w:sz w:val="26"/>
          <w:szCs w:val="26"/>
        </w:rPr>
        <w:t xml:space="preserve">1. Назначить </w:t>
      </w:r>
      <w:r w:rsidR="001938FD" w:rsidRPr="00F177A0">
        <w:rPr>
          <w:color w:val="000000"/>
          <w:sz w:val="26"/>
          <w:szCs w:val="26"/>
        </w:rPr>
        <w:t xml:space="preserve">Устименко Оксану Николаевну </w:t>
      </w:r>
      <w:r w:rsidRPr="00F177A0">
        <w:rPr>
          <w:color w:val="000000"/>
          <w:sz w:val="26"/>
          <w:szCs w:val="26"/>
        </w:rPr>
        <w:t xml:space="preserve">на </w:t>
      </w:r>
      <w:r w:rsidR="001938FD" w:rsidRPr="00F177A0">
        <w:rPr>
          <w:color w:val="000000"/>
          <w:sz w:val="26"/>
          <w:szCs w:val="26"/>
        </w:rPr>
        <w:t xml:space="preserve">муниципальную </w:t>
      </w:r>
      <w:r w:rsidRPr="00F177A0">
        <w:rPr>
          <w:color w:val="000000"/>
          <w:sz w:val="26"/>
          <w:szCs w:val="26"/>
        </w:rPr>
        <w:t>должность председателя контрольно-ревизионной комиссии Бурлинского района Алтайского края сроком на 5 (пять) лет.</w:t>
      </w:r>
    </w:p>
    <w:p w:rsidR="005921C9" w:rsidRPr="00F177A0" w:rsidRDefault="005921C9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F177A0">
        <w:rPr>
          <w:color w:val="000000"/>
          <w:sz w:val="26"/>
          <w:szCs w:val="26"/>
        </w:rPr>
        <w:t>2. </w:t>
      </w:r>
      <w:r w:rsidR="00321BF9" w:rsidRPr="00F177A0">
        <w:rPr>
          <w:color w:val="000000"/>
          <w:sz w:val="26"/>
          <w:szCs w:val="26"/>
        </w:rPr>
        <w:t>Настоящее решение вступает в силу с 1 января 2023 года.</w:t>
      </w:r>
      <w:r w:rsidR="00975A49" w:rsidRPr="00F177A0">
        <w:rPr>
          <w:color w:val="000000"/>
          <w:sz w:val="26"/>
          <w:szCs w:val="26"/>
        </w:rPr>
        <w:t xml:space="preserve"> </w:t>
      </w:r>
    </w:p>
    <w:p w:rsidR="00321BF9" w:rsidRPr="00F177A0" w:rsidRDefault="005921C9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F177A0">
        <w:rPr>
          <w:color w:val="000000"/>
          <w:sz w:val="26"/>
          <w:szCs w:val="26"/>
        </w:rPr>
        <w:t>3.</w:t>
      </w:r>
      <w:r w:rsidR="00AB2CB1" w:rsidRPr="00F177A0">
        <w:rPr>
          <w:color w:val="000000"/>
          <w:sz w:val="26"/>
          <w:szCs w:val="26"/>
        </w:rPr>
        <w:t> </w:t>
      </w:r>
      <w:r w:rsidR="00321BF9" w:rsidRPr="00F177A0">
        <w:rPr>
          <w:sz w:val="26"/>
          <w:szCs w:val="26"/>
        </w:rPr>
        <w:t>Настоящее решение опубликовать в установленном порядке и разместить на официальном Интернет-сайте Администрации Бурлинского района</w:t>
      </w:r>
      <w:r w:rsidR="00321BF9" w:rsidRPr="00F177A0">
        <w:rPr>
          <w:color w:val="000000"/>
          <w:sz w:val="26"/>
          <w:szCs w:val="26"/>
        </w:rPr>
        <w:t>.</w:t>
      </w:r>
    </w:p>
    <w:p w:rsidR="001D4FA0" w:rsidRPr="00F177A0" w:rsidRDefault="00AB2CB1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F177A0">
        <w:rPr>
          <w:color w:val="000000"/>
          <w:sz w:val="26"/>
          <w:szCs w:val="26"/>
        </w:rPr>
        <w:t> </w:t>
      </w:r>
      <w:r w:rsidR="001D4FA0" w:rsidRPr="00F177A0">
        <w:rPr>
          <w:color w:val="000000"/>
          <w:sz w:val="26"/>
          <w:szCs w:val="26"/>
        </w:rPr>
        <w:t xml:space="preserve"> </w:t>
      </w:r>
    </w:p>
    <w:p w:rsidR="00643333" w:rsidRDefault="00643333" w:rsidP="00E7684F"/>
    <w:p w:rsidR="001D4FA0" w:rsidRDefault="001D4FA0" w:rsidP="00E7684F"/>
    <w:p w:rsidR="001D4FA0" w:rsidRDefault="001D4FA0" w:rsidP="001D4FA0">
      <w:pPr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1D4FA0" w:rsidRDefault="001D4FA0" w:rsidP="001D4FA0">
      <w:pPr>
        <w:jc w:val="both"/>
        <w:rPr>
          <w:b/>
          <w:bCs/>
        </w:rPr>
      </w:pPr>
      <w:r>
        <w:rPr>
          <w:sz w:val="26"/>
        </w:rPr>
        <w:t xml:space="preserve">народных депутатов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</w:t>
      </w:r>
      <w:r w:rsidR="009947A2">
        <w:rPr>
          <w:sz w:val="26"/>
        </w:rPr>
        <w:t xml:space="preserve">                       </w:t>
      </w:r>
      <w:r>
        <w:rPr>
          <w:sz w:val="26"/>
        </w:rPr>
        <w:t xml:space="preserve">       </w:t>
      </w:r>
      <w:r w:rsidR="00321BF9">
        <w:rPr>
          <w:sz w:val="26"/>
        </w:rPr>
        <w:t>Е.А. Головенко</w:t>
      </w:r>
    </w:p>
    <w:p w:rsidR="001D4FA0" w:rsidRDefault="001D4FA0" w:rsidP="00E7684F"/>
    <w:sectPr w:rsidR="001D4FA0" w:rsidSect="009947A2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1861E2"/>
    <w:rsid w:val="00042345"/>
    <w:rsid w:val="00066389"/>
    <w:rsid w:val="00090C62"/>
    <w:rsid w:val="00097ED4"/>
    <w:rsid w:val="000D21C6"/>
    <w:rsid w:val="000E1AD5"/>
    <w:rsid w:val="00146138"/>
    <w:rsid w:val="001662C4"/>
    <w:rsid w:val="001861E2"/>
    <w:rsid w:val="001938FD"/>
    <w:rsid w:val="001A3906"/>
    <w:rsid w:val="001B15F6"/>
    <w:rsid w:val="001D4FA0"/>
    <w:rsid w:val="001F2A5E"/>
    <w:rsid w:val="00261EBB"/>
    <w:rsid w:val="00287A7E"/>
    <w:rsid w:val="002D28CD"/>
    <w:rsid w:val="003004D8"/>
    <w:rsid w:val="00311D59"/>
    <w:rsid w:val="00321BF9"/>
    <w:rsid w:val="0032611E"/>
    <w:rsid w:val="00332049"/>
    <w:rsid w:val="0033287C"/>
    <w:rsid w:val="003A6D41"/>
    <w:rsid w:val="003D05F0"/>
    <w:rsid w:val="00475796"/>
    <w:rsid w:val="004A1557"/>
    <w:rsid w:val="004A292F"/>
    <w:rsid w:val="004B5C58"/>
    <w:rsid w:val="004E2BF0"/>
    <w:rsid w:val="005921C9"/>
    <w:rsid w:val="005D1EFF"/>
    <w:rsid w:val="005D5CD3"/>
    <w:rsid w:val="005F2DD2"/>
    <w:rsid w:val="00614BAF"/>
    <w:rsid w:val="00643333"/>
    <w:rsid w:val="006E50F9"/>
    <w:rsid w:val="00702C27"/>
    <w:rsid w:val="00733CFC"/>
    <w:rsid w:val="007440BC"/>
    <w:rsid w:val="00746E18"/>
    <w:rsid w:val="007C6F29"/>
    <w:rsid w:val="007E26E3"/>
    <w:rsid w:val="00846958"/>
    <w:rsid w:val="00854A65"/>
    <w:rsid w:val="008D23E2"/>
    <w:rsid w:val="00907B92"/>
    <w:rsid w:val="00951C99"/>
    <w:rsid w:val="009749AA"/>
    <w:rsid w:val="00975A49"/>
    <w:rsid w:val="009947A2"/>
    <w:rsid w:val="009D097C"/>
    <w:rsid w:val="009D136A"/>
    <w:rsid w:val="00A1373F"/>
    <w:rsid w:val="00A82222"/>
    <w:rsid w:val="00AB2CB1"/>
    <w:rsid w:val="00B06D3E"/>
    <w:rsid w:val="00B35D05"/>
    <w:rsid w:val="00B4298E"/>
    <w:rsid w:val="00B433C0"/>
    <w:rsid w:val="00B65972"/>
    <w:rsid w:val="00BB1876"/>
    <w:rsid w:val="00BC6A68"/>
    <w:rsid w:val="00BD1189"/>
    <w:rsid w:val="00BE1AB1"/>
    <w:rsid w:val="00BE7044"/>
    <w:rsid w:val="00C1689F"/>
    <w:rsid w:val="00C254FB"/>
    <w:rsid w:val="00C46A18"/>
    <w:rsid w:val="00C57B12"/>
    <w:rsid w:val="00C73A2C"/>
    <w:rsid w:val="00D150EA"/>
    <w:rsid w:val="00D26BEB"/>
    <w:rsid w:val="00D7291F"/>
    <w:rsid w:val="00DA428A"/>
    <w:rsid w:val="00E060B0"/>
    <w:rsid w:val="00E0769D"/>
    <w:rsid w:val="00E2296C"/>
    <w:rsid w:val="00E4351A"/>
    <w:rsid w:val="00E640B7"/>
    <w:rsid w:val="00E654EF"/>
    <w:rsid w:val="00E7684F"/>
    <w:rsid w:val="00ED34C6"/>
    <w:rsid w:val="00EF4570"/>
    <w:rsid w:val="00EF6928"/>
    <w:rsid w:val="00F13865"/>
    <w:rsid w:val="00F177A0"/>
    <w:rsid w:val="00F341F2"/>
    <w:rsid w:val="00F525A2"/>
    <w:rsid w:val="00F9338E"/>
    <w:rsid w:val="00F97CC2"/>
    <w:rsid w:val="00FD4692"/>
    <w:rsid w:val="00FE10CD"/>
    <w:rsid w:val="00FE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rsid w:val="00042345"/>
    <w:pPr>
      <w:jc w:val="both"/>
    </w:pPr>
    <w:rPr>
      <w:sz w:val="28"/>
    </w:rPr>
  </w:style>
  <w:style w:type="table" w:styleId="a5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D1EFF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D1E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E2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FF89-8DEE-473C-BEFD-6A0F463A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Admin</cp:lastModifiedBy>
  <cp:revision>2</cp:revision>
  <cp:lastPrinted>2022-12-20T01:30:00Z</cp:lastPrinted>
  <dcterms:created xsi:type="dcterms:W3CDTF">2022-12-21T08:52:00Z</dcterms:created>
  <dcterms:modified xsi:type="dcterms:W3CDTF">2022-12-21T08:52:00Z</dcterms:modified>
</cp:coreProperties>
</file>