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F6F" w:rsidRPr="00463FAB" w:rsidRDefault="00D94EDB" w:rsidP="00D94E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FAB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D94EDB" w:rsidRPr="00463FAB" w:rsidRDefault="00817354" w:rsidP="00D94E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</w:t>
      </w:r>
      <w:r w:rsidR="00D94EDB" w:rsidRPr="00463FAB">
        <w:rPr>
          <w:rFonts w:ascii="Times New Roman" w:hAnsi="Times New Roman" w:cs="Times New Roman"/>
          <w:b/>
          <w:sz w:val="24"/>
          <w:szCs w:val="24"/>
        </w:rPr>
        <w:t>ЛИНСКИЙ РАЙОННЫЙ СОВЕТ НАРОДНЫХ ДЕПУТАТОВ</w:t>
      </w:r>
    </w:p>
    <w:p w:rsidR="00D94EDB" w:rsidRPr="00463FAB" w:rsidRDefault="00D94EDB" w:rsidP="00D94E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FAB">
        <w:rPr>
          <w:rFonts w:ascii="Times New Roman" w:hAnsi="Times New Roman" w:cs="Times New Roman"/>
          <w:b/>
          <w:sz w:val="24"/>
          <w:szCs w:val="24"/>
        </w:rPr>
        <w:t>АЛТАЙСКОГО КРАЯ</w:t>
      </w:r>
    </w:p>
    <w:p w:rsidR="00D94EDB" w:rsidRDefault="00D94EDB" w:rsidP="00D94E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EB7" w:rsidRPr="00463FAB" w:rsidRDefault="00097EB7" w:rsidP="00D94E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0FF" w:rsidRPr="008F40FF" w:rsidRDefault="008F40FF" w:rsidP="008F4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0FF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8F40FF" w:rsidRPr="008F40FF" w:rsidRDefault="008F40FF" w:rsidP="008F40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359"/>
      </w:tblGrid>
      <w:tr w:rsidR="008F40FF" w:rsidRPr="008F40FF" w:rsidTr="008F40F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F40FF" w:rsidRPr="008F40FF" w:rsidRDefault="00097EB7" w:rsidP="008173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2</w:t>
            </w:r>
            <w:r w:rsidR="00817354">
              <w:rPr>
                <w:rFonts w:ascii="Times New Roman" w:hAnsi="Times New Roman" w:cs="Times New Roman"/>
                <w:sz w:val="26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0"/>
              </w:rPr>
              <w:t xml:space="preserve"> </w:t>
            </w:r>
            <w:r w:rsidR="00817354">
              <w:rPr>
                <w:rFonts w:ascii="Times New Roman" w:hAnsi="Times New Roman" w:cs="Times New Roman"/>
                <w:sz w:val="26"/>
                <w:szCs w:val="20"/>
              </w:rPr>
              <w:t>декабря</w:t>
            </w:r>
            <w:r w:rsidR="008F40FF" w:rsidRPr="008F40F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8173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F40FF" w:rsidRPr="008F40FF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:rsidR="008F40FF" w:rsidRPr="004E1708" w:rsidRDefault="008F40FF" w:rsidP="008173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170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  <w:r w:rsidR="0066753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4E170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6B1908">
              <w:rPr>
                <w:rFonts w:ascii="Times New Roman" w:hAnsi="Times New Roman" w:cs="Times New Roman"/>
                <w:sz w:val="26"/>
                <w:szCs w:val="26"/>
              </w:rPr>
              <w:t xml:space="preserve"> 29</w:t>
            </w:r>
            <w:r w:rsidR="006675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F40FF" w:rsidRPr="008F40FF" w:rsidRDefault="008F40FF" w:rsidP="008F40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40FF">
        <w:rPr>
          <w:rFonts w:ascii="Times New Roman" w:hAnsi="Times New Roman" w:cs="Times New Roman"/>
        </w:rPr>
        <w:t>с. Бурла</w:t>
      </w:r>
    </w:p>
    <w:p w:rsidR="008F40FF" w:rsidRPr="008F40FF" w:rsidRDefault="008F40FF" w:rsidP="008F40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134"/>
      </w:tblGrid>
      <w:tr w:rsidR="00D94EDB" w:rsidRPr="00463FAB" w:rsidTr="008F40FF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94EDB" w:rsidRPr="008F40FF" w:rsidRDefault="00404E4A" w:rsidP="009B43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E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="00AE0A76">
              <w:rPr>
                <w:rFonts w:ascii="Times New Roman" w:hAnsi="Times New Roman" w:cs="Times New Roman"/>
                <w:b/>
                <w:sz w:val="28"/>
                <w:szCs w:val="28"/>
              </w:rPr>
              <w:t>передаче контрольно-</w:t>
            </w:r>
            <w:r w:rsidR="009B43DF">
              <w:rPr>
                <w:rFonts w:ascii="Times New Roman" w:hAnsi="Times New Roman" w:cs="Times New Roman"/>
                <w:b/>
                <w:sz w:val="28"/>
                <w:szCs w:val="28"/>
              </w:rPr>
              <w:t>ревизионной комиссии</w:t>
            </w:r>
            <w:r w:rsidRPr="00404E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Бурлинского района Алтайского края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4E4A">
              <w:rPr>
                <w:rFonts w:ascii="Times New Roman" w:hAnsi="Times New Roman" w:cs="Times New Roman"/>
                <w:b/>
                <w:sz w:val="28"/>
                <w:szCs w:val="28"/>
              </w:rPr>
              <w:t>полномочий контрольно-счётных органов поселений Бурлинского района Алтайского края по осуществлению внешнего муниципального финансового контроля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</w:tcPr>
          <w:p w:rsidR="00D94EDB" w:rsidRPr="00463FAB" w:rsidRDefault="00D94EDB" w:rsidP="008F40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40FF" w:rsidRDefault="008F40FF" w:rsidP="008F40FF">
      <w:pPr>
        <w:tabs>
          <w:tab w:val="left" w:pos="3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21B8" w:rsidRPr="00404E4A" w:rsidRDefault="008F40FF" w:rsidP="008F40FF">
      <w:pPr>
        <w:tabs>
          <w:tab w:val="left" w:pos="37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4E4A" w:rsidRPr="00404E4A">
        <w:rPr>
          <w:rFonts w:ascii="Times New Roman" w:hAnsi="Times New Roman" w:cs="Times New Roman"/>
          <w:sz w:val="26"/>
          <w:szCs w:val="26"/>
        </w:rPr>
        <w:t>Руководствуясь частью 11 статьи 3 Федерального закона от 07.02.2011 N 6-ФЗ "Об общих принципах организации и деятельности контрольно-счетных органов субъектов Российской Федерации и муниципальных образований", Уставом муниципального образования Бурлинский район Алтайского края, районный Совет народных депутатов</w:t>
      </w:r>
    </w:p>
    <w:p w:rsidR="002321B8" w:rsidRPr="00097EB7" w:rsidRDefault="002321B8" w:rsidP="008F40FF">
      <w:pPr>
        <w:tabs>
          <w:tab w:val="left" w:pos="37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40FF">
        <w:rPr>
          <w:rFonts w:ascii="Times New Roman" w:hAnsi="Times New Roman" w:cs="Times New Roman"/>
          <w:sz w:val="26"/>
          <w:szCs w:val="26"/>
        </w:rPr>
        <w:t>Р Е Ш И Л</w:t>
      </w:r>
      <w:r w:rsidRPr="00097EB7">
        <w:rPr>
          <w:rFonts w:ascii="Times New Roman" w:hAnsi="Times New Roman" w:cs="Times New Roman"/>
          <w:sz w:val="26"/>
          <w:szCs w:val="26"/>
        </w:rPr>
        <w:t>:</w:t>
      </w:r>
    </w:p>
    <w:p w:rsidR="00404E4A" w:rsidRPr="00404E4A" w:rsidRDefault="00404E4A" w:rsidP="0040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Pr="00404E4A">
        <w:rPr>
          <w:rFonts w:ascii="Times New Roman" w:hAnsi="Times New Roman" w:cs="Times New Roman"/>
          <w:sz w:val="26"/>
          <w:szCs w:val="26"/>
        </w:rPr>
        <w:t>Контрольно-</w:t>
      </w:r>
      <w:r w:rsidR="001A6777">
        <w:rPr>
          <w:rFonts w:ascii="Times New Roman" w:hAnsi="Times New Roman" w:cs="Times New Roman"/>
          <w:sz w:val="26"/>
          <w:szCs w:val="26"/>
        </w:rPr>
        <w:t>ревизионной комиссии</w:t>
      </w:r>
      <w:r w:rsidRPr="00404E4A">
        <w:rPr>
          <w:rFonts w:ascii="Times New Roman" w:hAnsi="Times New Roman" w:cs="Times New Roman"/>
          <w:sz w:val="26"/>
          <w:szCs w:val="26"/>
        </w:rPr>
        <w:t xml:space="preserve"> Бурлинского района Алтайского края принять полномочия контрольно-счетных органов </w:t>
      </w:r>
      <w:r w:rsidRPr="00AE0A76">
        <w:rPr>
          <w:rFonts w:ascii="Times New Roman" w:hAnsi="Times New Roman" w:cs="Times New Roman"/>
          <w:sz w:val="26"/>
          <w:szCs w:val="26"/>
        </w:rPr>
        <w:t xml:space="preserve">поселений </w:t>
      </w:r>
      <w:r w:rsidRPr="00404E4A">
        <w:rPr>
          <w:rFonts w:ascii="Times New Roman" w:hAnsi="Times New Roman" w:cs="Times New Roman"/>
          <w:sz w:val="26"/>
          <w:szCs w:val="26"/>
        </w:rPr>
        <w:t>Бурлинского района Алтайского края по осуществлению внешнего муниципального финансового контроля.</w:t>
      </w:r>
    </w:p>
    <w:p w:rsidR="00404E4A" w:rsidRPr="00A62420" w:rsidRDefault="00404E4A" w:rsidP="00404E4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Pr="00404E4A">
        <w:rPr>
          <w:rFonts w:ascii="Times New Roman" w:hAnsi="Times New Roman" w:cs="Times New Roman"/>
          <w:sz w:val="26"/>
          <w:szCs w:val="26"/>
        </w:rPr>
        <w:t xml:space="preserve">Утвердить форму соглашения о передаче </w:t>
      </w:r>
      <w:r w:rsidR="001A6777">
        <w:rPr>
          <w:rFonts w:ascii="Times New Roman" w:hAnsi="Times New Roman" w:cs="Times New Roman"/>
          <w:sz w:val="26"/>
          <w:szCs w:val="26"/>
        </w:rPr>
        <w:t>к</w:t>
      </w:r>
      <w:r w:rsidR="001A6777" w:rsidRPr="00404E4A">
        <w:rPr>
          <w:rFonts w:ascii="Times New Roman" w:hAnsi="Times New Roman" w:cs="Times New Roman"/>
          <w:sz w:val="26"/>
          <w:szCs w:val="26"/>
        </w:rPr>
        <w:t>онтрольно-</w:t>
      </w:r>
      <w:r w:rsidR="001A6777">
        <w:rPr>
          <w:rFonts w:ascii="Times New Roman" w:hAnsi="Times New Roman" w:cs="Times New Roman"/>
          <w:sz w:val="26"/>
          <w:szCs w:val="26"/>
        </w:rPr>
        <w:t>ревизионной комиссии</w:t>
      </w:r>
      <w:r w:rsidR="001A6777" w:rsidRPr="00404E4A">
        <w:rPr>
          <w:rFonts w:ascii="Times New Roman" w:hAnsi="Times New Roman" w:cs="Times New Roman"/>
          <w:sz w:val="26"/>
          <w:szCs w:val="26"/>
        </w:rPr>
        <w:t xml:space="preserve"> Бурлинского района Алтайского края</w:t>
      </w:r>
      <w:r w:rsidRPr="00404E4A">
        <w:rPr>
          <w:rFonts w:ascii="Times New Roman" w:hAnsi="Times New Roman" w:cs="Times New Roman"/>
          <w:sz w:val="26"/>
          <w:szCs w:val="26"/>
        </w:rPr>
        <w:t xml:space="preserve"> полномочий контр</w:t>
      </w:r>
      <w:r w:rsidR="00AE0A76">
        <w:rPr>
          <w:rFonts w:ascii="Times New Roman" w:hAnsi="Times New Roman" w:cs="Times New Roman"/>
          <w:sz w:val="26"/>
          <w:szCs w:val="26"/>
        </w:rPr>
        <w:t>ольно-счетных органов поселений</w:t>
      </w:r>
      <w:r w:rsidRPr="00404E4A">
        <w:rPr>
          <w:rFonts w:ascii="Times New Roman" w:hAnsi="Times New Roman" w:cs="Times New Roman"/>
          <w:sz w:val="26"/>
          <w:szCs w:val="26"/>
        </w:rPr>
        <w:t xml:space="preserve"> Бурлинского района Алтайского </w:t>
      </w:r>
      <w:r w:rsidRPr="00A62420">
        <w:rPr>
          <w:rFonts w:ascii="Times New Roman" w:hAnsi="Times New Roman" w:cs="Times New Roman"/>
          <w:sz w:val="26"/>
          <w:szCs w:val="26"/>
        </w:rPr>
        <w:t>края по осуществлению внешнего муниципального финансового контроля</w:t>
      </w:r>
      <w:r w:rsidR="00C06C95">
        <w:rPr>
          <w:rFonts w:ascii="Times New Roman" w:hAnsi="Times New Roman" w:cs="Times New Roman"/>
          <w:sz w:val="26"/>
          <w:szCs w:val="26"/>
        </w:rPr>
        <w:t xml:space="preserve"> </w:t>
      </w:r>
      <w:r w:rsidRPr="00A62420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384E53" w:rsidRPr="00A62420" w:rsidRDefault="00404E4A" w:rsidP="00404E4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62420">
        <w:rPr>
          <w:rFonts w:ascii="Times New Roman" w:hAnsi="Times New Roman" w:cs="Times New Roman"/>
          <w:sz w:val="26"/>
          <w:szCs w:val="26"/>
        </w:rPr>
        <w:t>3</w:t>
      </w:r>
      <w:r w:rsidRPr="00A62420">
        <w:rPr>
          <w:rFonts w:ascii="Times New Roman" w:hAnsi="Times New Roman" w:cs="Times New Roman"/>
          <w:iCs/>
          <w:sz w:val="26"/>
          <w:szCs w:val="26"/>
        </w:rPr>
        <w:t>. Опубликовать настоящее решение в установленном порядке.</w:t>
      </w:r>
    </w:p>
    <w:p w:rsidR="00404E4A" w:rsidRPr="00A62420" w:rsidRDefault="00404E4A" w:rsidP="00404E4A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404E4A" w:rsidRPr="00A62420" w:rsidRDefault="00404E4A" w:rsidP="00404E4A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404E4A" w:rsidRPr="00A62420" w:rsidRDefault="00404E4A" w:rsidP="00404E4A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62420">
        <w:rPr>
          <w:rFonts w:ascii="Times New Roman" w:hAnsi="Times New Roman" w:cs="Times New Roman"/>
          <w:iCs/>
          <w:sz w:val="26"/>
          <w:szCs w:val="26"/>
        </w:rPr>
        <w:t>Председатель районного Совета</w:t>
      </w:r>
    </w:p>
    <w:p w:rsidR="00404E4A" w:rsidRPr="00404E4A" w:rsidRDefault="00404E4A" w:rsidP="00404E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2420">
        <w:rPr>
          <w:rFonts w:ascii="Times New Roman" w:hAnsi="Times New Roman" w:cs="Times New Roman"/>
          <w:iCs/>
          <w:sz w:val="26"/>
          <w:szCs w:val="26"/>
        </w:rPr>
        <w:t xml:space="preserve">народных депутатов                                                                    </w:t>
      </w:r>
      <w:r w:rsidR="00947264" w:rsidRPr="00A62420">
        <w:rPr>
          <w:rFonts w:ascii="Times New Roman" w:hAnsi="Times New Roman" w:cs="Times New Roman"/>
          <w:iCs/>
          <w:sz w:val="26"/>
          <w:szCs w:val="26"/>
        </w:rPr>
        <w:t xml:space="preserve">                      </w:t>
      </w:r>
      <w:r w:rsidR="00947264">
        <w:rPr>
          <w:rFonts w:ascii="Times New Roman" w:hAnsi="Times New Roman" w:cs="Times New Roman"/>
          <w:iCs/>
          <w:sz w:val="26"/>
          <w:szCs w:val="26"/>
        </w:rPr>
        <w:t>Е. А. Головенко</w:t>
      </w:r>
    </w:p>
    <w:p w:rsidR="00404E4A" w:rsidRDefault="00404E4A" w:rsidP="00D94EDB">
      <w:pPr>
        <w:tabs>
          <w:tab w:val="left" w:pos="3760"/>
        </w:tabs>
        <w:rPr>
          <w:rFonts w:ascii="Times New Roman" w:hAnsi="Times New Roman" w:cs="Times New Roman"/>
          <w:sz w:val="28"/>
          <w:szCs w:val="28"/>
        </w:rPr>
      </w:pPr>
    </w:p>
    <w:p w:rsidR="00404E4A" w:rsidRDefault="00404E4A" w:rsidP="00D94EDB">
      <w:pPr>
        <w:tabs>
          <w:tab w:val="left" w:pos="3760"/>
        </w:tabs>
        <w:rPr>
          <w:rFonts w:ascii="Times New Roman" w:hAnsi="Times New Roman" w:cs="Times New Roman"/>
          <w:sz w:val="28"/>
          <w:szCs w:val="28"/>
        </w:rPr>
      </w:pPr>
    </w:p>
    <w:p w:rsidR="00947264" w:rsidRDefault="00947264" w:rsidP="00D94EDB">
      <w:pPr>
        <w:tabs>
          <w:tab w:val="left" w:pos="3760"/>
        </w:tabs>
        <w:rPr>
          <w:rFonts w:ascii="Times New Roman" w:hAnsi="Times New Roman" w:cs="Times New Roman"/>
          <w:sz w:val="28"/>
          <w:szCs w:val="28"/>
        </w:rPr>
      </w:pPr>
    </w:p>
    <w:p w:rsidR="00947264" w:rsidRDefault="00947264" w:rsidP="00D94EDB">
      <w:pPr>
        <w:tabs>
          <w:tab w:val="left" w:pos="3760"/>
        </w:tabs>
        <w:rPr>
          <w:rFonts w:ascii="Times New Roman" w:hAnsi="Times New Roman" w:cs="Times New Roman"/>
          <w:sz w:val="28"/>
          <w:szCs w:val="28"/>
        </w:rPr>
      </w:pPr>
    </w:p>
    <w:p w:rsidR="00404E4A" w:rsidRDefault="00404E4A" w:rsidP="00D94EDB">
      <w:pPr>
        <w:tabs>
          <w:tab w:val="left" w:pos="3760"/>
        </w:tabs>
        <w:rPr>
          <w:rFonts w:ascii="Times New Roman" w:hAnsi="Times New Roman" w:cs="Times New Roman"/>
          <w:sz w:val="28"/>
          <w:szCs w:val="28"/>
        </w:rPr>
      </w:pPr>
    </w:p>
    <w:p w:rsidR="00404E4A" w:rsidRDefault="00404E4A" w:rsidP="00D94EDB">
      <w:pPr>
        <w:tabs>
          <w:tab w:val="left" w:pos="3760"/>
        </w:tabs>
        <w:rPr>
          <w:rFonts w:ascii="Times New Roman" w:hAnsi="Times New Roman" w:cs="Times New Roman"/>
          <w:sz w:val="28"/>
          <w:szCs w:val="28"/>
        </w:rPr>
      </w:pPr>
    </w:p>
    <w:p w:rsidR="00404E4A" w:rsidRDefault="00404E4A" w:rsidP="00D94EDB">
      <w:pPr>
        <w:tabs>
          <w:tab w:val="left" w:pos="3760"/>
        </w:tabs>
        <w:rPr>
          <w:rFonts w:ascii="Times New Roman" w:hAnsi="Times New Roman" w:cs="Times New Roman"/>
          <w:sz w:val="28"/>
          <w:szCs w:val="28"/>
        </w:rPr>
      </w:pPr>
    </w:p>
    <w:p w:rsidR="00C06C95" w:rsidRDefault="00C06C95" w:rsidP="00D94EDB">
      <w:pPr>
        <w:tabs>
          <w:tab w:val="left" w:pos="3760"/>
        </w:tabs>
        <w:rPr>
          <w:rFonts w:ascii="Times New Roman" w:hAnsi="Times New Roman" w:cs="Times New Roman"/>
          <w:sz w:val="28"/>
          <w:szCs w:val="28"/>
        </w:rPr>
      </w:pPr>
    </w:p>
    <w:p w:rsidR="00F61507" w:rsidRPr="00F61507" w:rsidRDefault="00F61507" w:rsidP="00F61507">
      <w:pPr>
        <w:pStyle w:val="aa"/>
        <w:ind w:left="5670"/>
        <w:jc w:val="left"/>
        <w:rPr>
          <w:b w:val="0"/>
          <w:sz w:val="24"/>
          <w:szCs w:val="24"/>
        </w:rPr>
      </w:pPr>
      <w:r w:rsidRPr="00F61507">
        <w:rPr>
          <w:b w:val="0"/>
          <w:sz w:val="24"/>
          <w:szCs w:val="24"/>
        </w:rPr>
        <w:lastRenderedPageBreak/>
        <w:t>Утверждено</w:t>
      </w:r>
    </w:p>
    <w:p w:rsidR="00404E4A" w:rsidRPr="00F61507" w:rsidRDefault="00F61507" w:rsidP="00F61507">
      <w:pPr>
        <w:pStyle w:val="aa"/>
        <w:ind w:left="5670"/>
        <w:jc w:val="left"/>
        <w:rPr>
          <w:b w:val="0"/>
          <w:sz w:val="24"/>
          <w:szCs w:val="24"/>
        </w:rPr>
      </w:pPr>
      <w:r w:rsidRPr="00F61507">
        <w:rPr>
          <w:b w:val="0"/>
          <w:sz w:val="24"/>
          <w:szCs w:val="24"/>
        </w:rPr>
        <w:t>р</w:t>
      </w:r>
      <w:r w:rsidR="00404E4A" w:rsidRPr="00F61507">
        <w:rPr>
          <w:b w:val="0"/>
          <w:sz w:val="24"/>
          <w:szCs w:val="24"/>
        </w:rPr>
        <w:t>ешени</w:t>
      </w:r>
      <w:r w:rsidRPr="00F61507">
        <w:rPr>
          <w:b w:val="0"/>
          <w:sz w:val="24"/>
          <w:szCs w:val="24"/>
        </w:rPr>
        <w:t>ем Бурлинского районного</w:t>
      </w:r>
    </w:p>
    <w:p w:rsidR="00F61507" w:rsidRPr="00F61507" w:rsidRDefault="00404E4A" w:rsidP="00F61507">
      <w:pPr>
        <w:pStyle w:val="aa"/>
        <w:ind w:left="5670"/>
        <w:jc w:val="left"/>
        <w:rPr>
          <w:b w:val="0"/>
          <w:sz w:val="24"/>
          <w:szCs w:val="24"/>
        </w:rPr>
      </w:pPr>
      <w:r w:rsidRPr="00F61507">
        <w:rPr>
          <w:b w:val="0"/>
          <w:sz w:val="24"/>
          <w:szCs w:val="24"/>
        </w:rPr>
        <w:t xml:space="preserve">Совета народных депутатов </w:t>
      </w:r>
    </w:p>
    <w:p w:rsidR="00404E4A" w:rsidRDefault="00404E4A" w:rsidP="00947264">
      <w:pPr>
        <w:pStyle w:val="aa"/>
        <w:ind w:left="5670"/>
        <w:jc w:val="left"/>
        <w:rPr>
          <w:b w:val="0"/>
          <w:sz w:val="24"/>
          <w:szCs w:val="24"/>
        </w:rPr>
      </w:pPr>
      <w:r w:rsidRPr="00F61507">
        <w:rPr>
          <w:b w:val="0"/>
          <w:sz w:val="24"/>
          <w:szCs w:val="24"/>
        </w:rPr>
        <w:t>от 2</w:t>
      </w:r>
      <w:r w:rsidR="00947264">
        <w:rPr>
          <w:b w:val="0"/>
          <w:sz w:val="24"/>
          <w:szCs w:val="24"/>
        </w:rPr>
        <w:t>0</w:t>
      </w:r>
      <w:r w:rsidRPr="00F61507">
        <w:rPr>
          <w:b w:val="0"/>
          <w:sz w:val="24"/>
          <w:szCs w:val="24"/>
        </w:rPr>
        <w:t>.</w:t>
      </w:r>
      <w:r w:rsidR="00947264">
        <w:rPr>
          <w:b w:val="0"/>
          <w:sz w:val="24"/>
          <w:szCs w:val="24"/>
        </w:rPr>
        <w:t>12</w:t>
      </w:r>
      <w:r w:rsidRPr="00F61507">
        <w:rPr>
          <w:b w:val="0"/>
          <w:sz w:val="24"/>
          <w:szCs w:val="24"/>
        </w:rPr>
        <w:t>.202</w:t>
      </w:r>
      <w:r w:rsidR="00947264">
        <w:rPr>
          <w:b w:val="0"/>
          <w:sz w:val="24"/>
          <w:szCs w:val="24"/>
        </w:rPr>
        <w:t>2</w:t>
      </w:r>
      <w:r w:rsidRPr="00F61507">
        <w:rPr>
          <w:b w:val="0"/>
          <w:sz w:val="24"/>
          <w:szCs w:val="24"/>
        </w:rPr>
        <w:t xml:space="preserve"> №</w:t>
      </w:r>
      <w:r w:rsidR="00F61507" w:rsidRPr="00F61507">
        <w:rPr>
          <w:b w:val="0"/>
          <w:sz w:val="24"/>
          <w:szCs w:val="24"/>
        </w:rPr>
        <w:t xml:space="preserve"> </w:t>
      </w:r>
      <w:r w:rsidR="006B1908">
        <w:rPr>
          <w:b w:val="0"/>
          <w:sz w:val="24"/>
          <w:szCs w:val="24"/>
        </w:rPr>
        <w:t>29</w:t>
      </w:r>
    </w:p>
    <w:p w:rsidR="00947264" w:rsidRPr="00B024F3" w:rsidRDefault="00947264" w:rsidP="00947264">
      <w:pPr>
        <w:pStyle w:val="aa"/>
        <w:ind w:left="5670"/>
        <w:jc w:val="left"/>
        <w:rPr>
          <w:b w:val="0"/>
          <w:sz w:val="25"/>
          <w:szCs w:val="25"/>
        </w:rPr>
      </w:pPr>
    </w:p>
    <w:p w:rsidR="00404E4A" w:rsidRPr="00F61507" w:rsidRDefault="001A6777" w:rsidP="00F61507">
      <w:pPr>
        <w:pStyle w:val="aa"/>
        <w:widowControl/>
        <w:ind w:left="0" w:right="0"/>
        <w:rPr>
          <w:sz w:val="26"/>
          <w:szCs w:val="26"/>
        </w:rPr>
      </w:pPr>
      <w:r>
        <w:rPr>
          <w:sz w:val="26"/>
          <w:szCs w:val="26"/>
        </w:rPr>
        <w:t>ФОРМА СОГЛАШЕНИЯ</w:t>
      </w:r>
    </w:p>
    <w:p w:rsidR="00404E4A" w:rsidRDefault="00404E4A" w:rsidP="00F61507">
      <w:pPr>
        <w:pStyle w:val="a9"/>
        <w:widowControl/>
        <w:ind w:left="0" w:right="0"/>
        <w:rPr>
          <w:sz w:val="26"/>
          <w:szCs w:val="26"/>
        </w:rPr>
      </w:pPr>
      <w:r w:rsidRPr="00F61507">
        <w:rPr>
          <w:sz w:val="26"/>
          <w:szCs w:val="26"/>
        </w:rPr>
        <w:t>о передаче контрольно-</w:t>
      </w:r>
      <w:r w:rsidR="001A6777">
        <w:rPr>
          <w:sz w:val="26"/>
          <w:szCs w:val="26"/>
        </w:rPr>
        <w:t>ревизионной комиссии</w:t>
      </w:r>
      <w:r w:rsidRPr="00F61507">
        <w:rPr>
          <w:sz w:val="26"/>
          <w:szCs w:val="26"/>
        </w:rPr>
        <w:t xml:space="preserve"> Бурлинского района Алтайского края полномочий контрольно-счетного органа поселения по осуществлению внешнего муниципального финансового контроля </w:t>
      </w:r>
    </w:p>
    <w:p w:rsidR="00F61507" w:rsidRPr="00F61507" w:rsidRDefault="00F61507" w:rsidP="00F61507">
      <w:pPr>
        <w:pStyle w:val="a9"/>
        <w:widowControl/>
        <w:ind w:left="0" w:right="0"/>
        <w:rPr>
          <w:sz w:val="26"/>
          <w:szCs w:val="26"/>
        </w:rPr>
      </w:pPr>
    </w:p>
    <w:p w:rsidR="00404E4A" w:rsidRDefault="00947264" w:rsidP="00F61507">
      <w:pPr>
        <w:pStyle w:val="a9"/>
        <w:widowControl/>
        <w:ind w:left="0" w:right="0"/>
        <w:jc w:val="left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 xml:space="preserve">с. Бурла                </w:t>
      </w:r>
      <w:r w:rsidR="00404E4A">
        <w:rPr>
          <w:b w:val="0"/>
          <w:sz w:val="25"/>
          <w:szCs w:val="25"/>
        </w:rPr>
        <w:t xml:space="preserve"> </w:t>
      </w:r>
      <w:r w:rsidR="00404E4A">
        <w:rPr>
          <w:b w:val="0"/>
          <w:sz w:val="25"/>
          <w:szCs w:val="25"/>
        </w:rPr>
        <w:tab/>
      </w:r>
      <w:r w:rsidR="00404E4A">
        <w:rPr>
          <w:b w:val="0"/>
          <w:sz w:val="25"/>
          <w:szCs w:val="25"/>
        </w:rPr>
        <w:tab/>
      </w:r>
      <w:r w:rsidR="00404E4A">
        <w:rPr>
          <w:b w:val="0"/>
          <w:sz w:val="25"/>
          <w:szCs w:val="25"/>
        </w:rPr>
        <w:tab/>
      </w:r>
      <w:r w:rsidR="00404E4A">
        <w:rPr>
          <w:b w:val="0"/>
          <w:sz w:val="25"/>
          <w:szCs w:val="25"/>
        </w:rPr>
        <w:tab/>
      </w:r>
      <w:r w:rsidR="00404E4A">
        <w:rPr>
          <w:b w:val="0"/>
          <w:sz w:val="25"/>
          <w:szCs w:val="25"/>
        </w:rPr>
        <w:tab/>
      </w:r>
      <w:r w:rsidR="00404E4A">
        <w:rPr>
          <w:b w:val="0"/>
          <w:sz w:val="25"/>
          <w:szCs w:val="25"/>
        </w:rPr>
        <w:tab/>
        <w:t xml:space="preserve">     </w:t>
      </w:r>
      <w:r w:rsidR="00F61507">
        <w:rPr>
          <w:b w:val="0"/>
          <w:sz w:val="25"/>
          <w:szCs w:val="25"/>
        </w:rPr>
        <w:t xml:space="preserve">                          </w:t>
      </w:r>
      <w:r w:rsidR="00404E4A">
        <w:rPr>
          <w:b w:val="0"/>
          <w:sz w:val="25"/>
          <w:szCs w:val="25"/>
        </w:rPr>
        <w:t xml:space="preserve">  </w:t>
      </w:r>
      <w:r w:rsidR="00404E4A" w:rsidRPr="00B024F3">
        <w:rPr>
          <w:sz w:val="25"/>
          <w:szCs w:val="25"/>
        </w:rPr>
        <w:t xml:space="preserve">___________ </w:t>
      </w:r>
      <w:r w:rsidR="00404E4A" w:rsidRPr="00E86526">
        <w:rPr>
          <w:b w:val="0"/>
          <w:sz w:val="25"/>
          <w:szCs w:val="25"/>
        </w:rPr>
        <w:t>202</w:t>
      </w:r>
      <w:r w:rsidR="00CE5F7F">
        <w:rPr>
          <w:b w:val="0"/>
          <w:sz w:val="25"/>
          <w:szCs w:val="25"/>
        </w:rPr>
        <w:t>2</w:t>
      </w:r>
      <w:r w:rsidR="00404E4A" w:rsidRPr="00E86526">
        <w:rPr>
          <w:b w:val="0"/>
          <w:sz w:val="25"/>
          <w:szCs w:val="25"/>
        </w:rPr>
        <w:t xml:space="preserve"> г</w:t>
      </w:r>
      <w:r w:rsidR="00F61507">
        <w:rPr>
          <w:b w:val="0"/>
          <w:sz w:val="25"/>
          <w:szCs w:val="25"/>
        </w:rPr>
        <w:t>.</w:t>
      </w:r>
    </w:p>
    <w:p w:rsidR="00404E4A" w:rsidRPr="00B024F3" w:rsidRDefault="00404E4A" w:rsidP="00404E4A">
      <w:pPr>
        <w:pStyle w:val="a9"/>
        <w:widowControl/>
        <w:ind w:left="0" w:right="0" w:firstLine="709"/>
        <w:jc w:val="left"/>
        <w:rPr>
          <w:b w:val="0"/>
          <w:sz w:val="25"/>
          <w:szCs w:val="25"/>
        </w:rPr>
      </w:pPr>
    </w:p>
    <w:p w:rsidR="00F61507" w:rsidRDefault="00F61507" w:rsidP="00404E4A">
      <w:pPr>
        <w:pStyle w:val="a9"/>
        <w:widowControl/>
        <w:ind w:left="0" w:right="0"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____________________________________________________________________</w:t>
      </w:r>
    </w:p>
    <w:p w:rsidR="00F61507" w:rsidRPr="00F61507" w:rsidRDefault="00F61507" w:rsidP="00F61507">
      <w:pPr>
        <w:pStyle w:val="a9"/>
        <w:widowControl/>
        <w:ind w:left="0" w:right="0" w:firstLine="709"/>
        <w:rPr>
          <w:b w:val="0"/>
          <w:sz w:val="20"/>
        </w:rPr>
      </w:pPr>
      <w:r>
        <w:rPr>
          <w:b w:val="0"/>
          <w:sz w:val="20"/>
        </w:rPr>
        <w:t>(представительный орган поселения)</w:t>
      </w:r>
    </w:p>
    <w:p w:rsidR="00404E4A" w:rsidRPr="00404E4A" w:rsidRDefault="00404E4A" w:rsidP="00F61507">
      <w:pPr>
        <w:pStyle w:val="a9"/>
        <w:widowControl/>
        <w:ind w:left="0" w:right="0"/>
        <w:jc w:val="both"/>
        <w:rPr>
          <w:b w:val="0"/>
          <w:sz w:val="26"/>
          <w:szCs w:val="26"/>
        </w:rPr>
      </w:pPr>
      <w:r w:rsidRPr="00404E4A">
        <w:rPr>
          <w:b w:val="0"/>
          <w:sz w:val="26"/>
          <w:szCs w:val="26"/>
        </w:rPr>
        <w:t>Бурлинского района Алтайского края (далее – сельский Совет</w:t>
      </w:r>
      <w:r w:rsidR="00F61507">
        <w:rPr>
          <w:b w:val="0"/>
          <w:sz w:val="26"/>
          <w:szCs w:val="26"/>
        </w:rPr>
        <w:t xml:space="preserve"> (сельское Собрание)</w:t>
      </w:r>
      <w:r w:rsidRPr="00404E4A">
        <w:rPr>
          <w:b w:val="0"/>
          <w:sz w:val="26"/>
          <w:szCs w:val="26"/>
        </w:rPr>
        <w:t xml:space="preserve"> депутатов), в лице председателя сельского Совета</w:t>
      </w:r>
      <w:r w:rsidR="00F61507">
        <w:rPr>
          <w:b w:val="0"/>
          <w:sz w:val="26"/>
          <w:szCs w:val="26"/>
        </w:rPr>
        <w:t xml:space="preserve"> (сельского Собрания)</w:t>
      </w:r>
      <w:r w:rsidRPr="00404E4A">
        <w:rPr>
          <w:b w:val="0"/>
          <w:sz w:val="26"/>
          <w:szCs w:val="26"/>
        </w:rPr>
        <w:t xml:space="preserve"> депутатов __________________________________, действующего на основании Устава муниципального образования _________________ сельсовет Бурлинского района Алтайского края, с одной стороны, и Бурлинский районный Совет народных депутатов Алтайского края (далее – районный Совет народных депутатов), в лице председателя районного Совета народных депутатов </w:t>
      </w:r>
      <w:r w:rsidR="00947264">
        <w:rPr>
          <w:b w:val="0"/>
          <w:sz w:val="26"/>
          <w:szCs w:val="26"/>
        </w:rPr>
        <w:t>Головенко Елены Андреевны,  действующей</w:t>
      </w:r>
      <w:r w:rsidRPr="00404E4A">
        <w:rPr>
          <w:b w:val="0"/>
          <w:sz w:val="26"/>
          <w:szCs w:val="26"/>
        </w:rPr>
        <w:t xml:space="preserve"> на основании Устава муниципального образования Бурлинский район Алтайского края, с другой стороны, вместе или раздельно именуемые Стороны, 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 заключили настоящее соглашение о нижеследующем.</w:t>
      </w:r>
    </w:p>
    <w:p w:rsidR="00404E4A" w:rsidRPr="00404E4A" w:rsidRDefault="00404E4A" w:rsidP="00404E4A">
      <w:pPr>
        <w:pStyle w:val="a9"/>
        <w:widowControl/>
        <w:ind w:left="0" w:right="0" w:firstLine="709"/>
        <w:jc w:val="both"/>
        <w:rPr>
          <w:b w:val="0"/>
          <w:sz w:val="26"/>
          <w:szCs w:val="26"/>
        </w:rPr>
      </w:pPr>
    </w:p>
    <w:p w:rsidR="00404E4A" w:rsidRPr="00404E4A" w:rsidRDefault="008A5D53" w:rsidP="008A5D5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1. </w:t>
      </w:r>
      <w:r w:rsidR="00404E4A" w:rsidRPr="00404E4A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404E4A" w:rsidRPr="00404E4A" w:rsidRDefault="00404E4A" w:rsidP="0040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 xml:space="preserve">1.1. Предметом настоящего Соглашения является передача полномочий контрольно-счетного органа поселения по осуществлению внешнего муниципального финансового контроля </w:t>
      </w:r>
      <w:r w:rsidR="001A6777">
        <w:rPr>
          <w:rFonts w:ascii="Times New Roman" w:hAnsi="Times New Roman" w:cs="Times New Roman"/>
          <w:sz w:val="26"/>
          <w:szCs w:val="26"/>
        </w:rPr>
        <w:t>к</w:t>
      </w:r>
      <w:r w:rsidR="001A6777" w:rsidRPr="00404E4A">
        <w:rPr>
          <w:rFonts w:ascii="Times New Roman" w:hAnsi="Times New Roman" w:cs="Times New Roman"/>
          <w:sz w:val="26"/>
          <w:szCs w:val="26"/>
        </w:rPr>
        <w:t>онтрольно-</w:t>
      </w:r>
      <w:r w:rsidR="001A6777">
        <w:rPr>
          <w:rFonts w:ascii="Times New Roman" w:hAnsi="Times New Roman" w:cs="Times New Roman"/>
          <w:sz w:val="26"/>
          <w:szCs w:val="26"/>
        </w:rPr>
        <w:t>ревизионной комиссии</w:t>
      </w:r>
      <w:r w:rsidR="001A6777" w:rsidRPr="00404E4A">
        <w:rPr>
          <w:rFonts w:ascii="Times New Roman" w:hAnsi="Times New Roman" w:cs="Times New Roman"/>
          <w:sz w:val="26"/>
          <w:szCs w:val="26"/>
        </w:rPr>
        <w:t xml:space="preserve"> Бурлинского района Алтайского края</w:t>
      </w:r>
      <w:r w:rsidRPr="00404E4A">
        <w:rPr>
          <w:rFonts w:ascii="Times New Roman" w:hAnsi="Times New Roman" w:cs="Times New Roman"/>
          <w:sz w:val="26"/>
          <w:szCs w:val="26"/>
        </w:rPr>
        <w:t xml:space="preserve"> (далее – контрольно-</w:t>
      </w:r>
      <w:r w:rsidR="001A6777">
        <w:rPr>
          <w:rFonts w:ascii="Times New Roman" w:hAnsi="Times New Roman" w:cs="Times New Roman"/>
          <w:sz w:val="26"/>
          <w:szCs w:val="26"/>
        </w:rPr>
        <w:t>ревизионная комиссия</w:t>
      </w:r>
      <w:r w:rsidRPr="00404E4A">
        <w:rPr>
          <w:rFonts w:ascii="Times New Roman" w:hAnsi="Times New Roman" w:cs="Times New Roman"/>
          <w:sz w:val="26"/>
          <w:szCs w:val="26"/>
        </w:rPr>
        <w:t>).</w:t>
      </w:r>
    </w:p>
    <w:p w:rsidR="00947264" w:rsidRPr="00947264" w:rsidRDefault="00947264" w:rsidP="00947264">
      <w:pPr>
        <w:pStyle w:val="2"/>
        <w:tabs>
          <w:tab w:val="left" w:pos="-3969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947264">
        <w:rPr>
          <w:sz w:val="26"/>
          <w:szCs w:val="26"/>
        </w:rPr>
        <w:t>1.2. </w:t>
      </w:r>
      <w:r w:rsidR="001A6777">
        <w:rPr>
          <w:sz w:val="26"/>
          <w:szCs w:val="26"/>
        </w:rPr>
        <w:t>К</w:t>
      </w:r>
      <w:r w:rsidR="001A6777" w:rsidRPr="00404E4A">
        <w:rPr>
          <w:sz w:val="26"/>
          <w:szCs w:val="26"/>
        </w:rPr>
        <w:t>онтрольно-</w:t>
      </w:r>
      <w:r w:rsidR="001A6777">
        <w:rPr>
          <w:sz w:val="26"/>
          <w:szCs w:val="26"/>
        </w:rPr>
        <w:t>ревизионной комиссии</w:t>
      </w:r>
      <w:r w:rsidRPr="00947264">
        <w:rPr>
          <w:sz w:val="26"/>
          <w:szCs w:val="26"/>
        </w:rPr>
        <w:t xml:space="preserve"> района передаются полномочия контрольно-счетного органа поселения:</w:t>
      </w:r>
    </w:p>
    <w:p w:rsidR="00947264" w:rsidRPr="00947264" w:rsidRDefault="00947264" w:rsidP="00947264">
      <w:pPr>
        <w:pStyle w:val="ac"/>
        <w:ind w:firstLine="709"/>
        <w:jc w:val="both"/>
        <w:rPr>
          <w:sz w:val="26"/>
          <w:szCs w:val="26"/>
        </w:rPr>
      </w:pPr>
      <w:r w:rsidRPr="00947264">
        <w:rPr>
          <w:sz w:val="26"/>
          <w:szCs w:val="26"/>
        </w:rPr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947264" w:rsidRPr="00947264" w:rsidRDefault="00947264" w:rsidP="00947264">
      <w:pPr>
        <w:pStyle w:val="ac"/>
        <w:ind w:firstLine="709"/>
        <w:jc w:val="both"/>
        <w:rPr>
          <w:sz w:val="26"/>
          <w:szCs w:val="26"/>
        </w:rPr>
      </w:pPr>
      <w:bookmarkStart w:id="0" w:name="000059"/>
      <w:bookmarkEnd w:id="0"/>
      <w:r w:rsidRPr="00947264">
        <w:rPr>
          <w:sz w:val="26"/>
          <w:szCs w:val="26"/>
        </w:rPr>
        <w:t>2) экспертиза проектов местного бюджета, проверка и анализ обоснованности его показателей;</w:t>
      </w:r>
    </w:p>
    <w:p w:rsidR="00947264" w:rsidRPr="00947264" w:rsidRDefault="00947264" w:rsidP="00947264">
      <w:pPr>
        <w:pStyle w:val="ac"/>
        <w:ind w:firstLine="709"/>
        <w:jc w:val="both"/>
        <w:rPr>
          <w:sz w:val="26"/>
          <w:szCs w:val="26"/>
        </w:rPr>
      </w:pPr>
      <w:bookmarkStart w:id="1" w:name="000060"/>
      <w:bookmarkEnd w:id="1"/>
      <w:r w:rsidRPr="00947264">
        <w:rPr>
          <w:sz w:val="26"/>
          <w:szCs w:val="26"/>
        </w:rPr>
        <w:t>3) внешняя проверка годового отчета об исполнении местного бюджета;</w:t>
      </w:r>
    </w:p>
    <w:p w:rsidR="00947264" w:rsidRPr="00947264" w:rsidRDefault="00947264" w:rsidP="00947264">
      <w:pPr>
        <w:pStyle w:val="ac"/>
        <w:ind w:firstLine="709"/>
        <w:jc w:val="both"/>
        <w:rPr>
          <w:sz w:val="26"/>
          <w:szCs w:val="26"/>
        </w:rPr>
      </w:pPr>
      <w:bookmarkStart w:id="2" w:name="000061"/>
      <w:bookmarkEnd w:id="2"/>
      <w:r w:rsidRPr="00947264">
        <w:rPr>
          <w:sz w:val="26"/>
          <w:szCs w:val="26"/>
        </w:rPr>
        <w:t>4) проведение аудита в сфере закупок товаров, работ и услуг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947264" w:rsidRPr="00947264" w:rsidRDefault="00947264" w:rsidP="00947264">
      <w:pPr>
        <w:pStyle w:val="ac"/>
        <w:ind w:firstLine="709"/>
        <w:jc w:val="both"/>
        <w:rPr>
          <w:sz w:val="26"/>
          <w:szCs w:val="26"/>
        </w:rPr>
      </w:pPr>
      <w:bookmarkStart w:id="3" w:name="000062"/>
      <w:bookmarkEnd w:id="3"/>
      <w:r w:rsidRPr="00947264">
        <w:rPr>
          <w:sz w:val="26"/>
          <w:szCs w:val="26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947264" w:rsidRPr="00947264" w:rsidRDefault="00947264" w:rsidP="00947264">
      <w:pPr>
        <w:pStyle w:val="ac"/>
        <w:ind w:firstLine="709"/>
        <w:jc w:val="both"/>
        <w:rPr>
          <w:sz w:val="26"/>
          <w:szCs w:val="26"/>
        </w:rPr>
      </w:pPr>
      <w:bookmarkStart w:id="4" w:name="000063"/>
      <w:bookmarkEnd w:id="4"/>
      <w:r w:rsidRPr="00947264">
        <w:rPr>
          <w:sz w:val="26"/>
          <w:szCs w:val="26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</w:t>
      </w:r>
      <w:r w:rsidRPr="00947264">
        <w:rPr>
          <w:sz w:val="26"/>
          <w:szCs w:val="26"/>
        </w:rPr>
        <w:lastRenderedPageBreak/>
        <w:t>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947264" w:rsidRPr="00947264" w:rsidRDefault="00947264" w:rsidP="00947264">
      <w:pPr>
        <w:pStyle w:val="ac"/>
        <w:ind w:firstLine="709"/>
        <w:jc w:val="both"/>
        <w:rPr>
          <w:sz w:val="26"/>
          <w:szCs w:val="26"/>
        </w:rPr>
      </w:pPr>
      <w:bookmarkStart w:id="5" w:name="000064"/>
      <w:bookmarkEnd w:id="5"/>
      <w:r w:rsidRPr="00947264">
        <w:rPr>
          <w:sz w:val="26"/>
          <w:szCs w:val="26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947264" w:rsidRPr="00947264" w:rsidRDefault="00947264" w:rsidP="00947264">
      <w:pPr>
        <w:pStyle w:val="ac"/>
        <w:ind w:firstLine="709"/>
        <w:jc w:val="both"/>
        <w:rPr>
          <w:sz w:val="26"/>
          <w:szCs w:val="26"/>
        </w:rPr>
      </w:pPr>
      <w:bookmarkStart w:id="6" w:name="000065"/>
      <w:bookmarkEnd w:id="6"/>
      <w:r w:rsidRPr="00947264">
        <w:rPr>
          <w:sz w:val="26"/>
          <w:szCs w:val="26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947264" w:rsidRPr="00947264" w:rsidRDefault="00947264" w:rsidP="00947264">
      <w:pPr>
        <w:pStyle w:val="ac"/>
        <w:ind w:firstLine="709"/>
        <w:jc w:val="both"/>
        <w:rPr>
          <w:sz w:val="26"/>
          <w:szCs w:val="26"/>
        </w:rPr>
      </w:pPr>
      <w:bookmarkStart w:id="7" w:name="000066"/>
      <w:bookmarkEnd w:id="7"/>
      <w:r w:rsidRPr="00947264">
        <w:rPr>
          <w:sz w:val="26"/>
          <w:szCs w:val="26"/>
        </w:rPr>
        <w:t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:rsidR="00947264" w:rsidRPr="00947264" w:rsidRDefault="00947264" w:rsidP="00947264">
      <w:pPr>
        <w:pStyle w:val="ac"/>
        <w:ind w:firstLine="709"/>
        <w:jc w:val="both"/>
        <w:rPr>
          <w:sz w:val="26"/>
          <w:szCs w:val="26"/>
        </w:rPr>
      </w:pPr>
      <w:bookmarkStart w:id="8" w:name="000067"/>
      <w:bookmarkEnd w:id="8"/>
      <w:r w:rsidRPr="00947264">
        <w:rPr>
          <w:sz w:val="26"/>
          <w:szCs w:val="26"/>
        </w:rPr>
        <w:t>10) осуществление контроля за состоянием муниципального внутреннего и внешнего долга;</w:t>
      </w:r>
    </w:p>
    <w:p w:rsidR="00947264" w:rsidRPr="00947264" w:rsidRDefault="00947264" w:rsidP="00947264">
      <w:pPr>
        <w:pStyle w:val="ac"/>
        <w:ind w:firstLine="709"/>
        <w:jc w:val="both"/>
        <w:rPr>
          <w:sz w:val="26"/>
          <w:szCs w:val="26"/>
        </w:rPr>
      </w:pPr>
      <w:bookmarkStart w:id="9" w:name="000068"/>
      <w:bookmarkEnd w:id="9"/>
      <w:r w:rsidRPr="00947264">
        <w:rPr>
          <w:sz w:val="26"/>
          <w:szCs w:val="26"/>
        </w:rP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:rsidR="00947264" w:rsidRPr="00947264" w:rsidRDefault="00947264" w:rsidP="00947264">
      <w:pPr>
        <w:pStyle w:val="ac"/>
        <w:ind w:firstLine="709"/>
        <w:jc w:val="both"/>
        <w:rPr>
          <w:sz w:val="26"/>
          <w:szCs w:val="26"/>
        </w:rPr>
      </w:pPr>
      <w:bookmarkStart w:id="10" w:name="000069"/>
      <w:bookmarkEnd w:id="10"/>
      <w:r w:rsidRPr="00947264">
        <w:rPr>
          <w:sz w:val="26"/>
          <w:szCs w:val="26"/>
        </w:rPr>
        <w:t>12) участие в пределах полномочий в мероприятиях, направленных на противодействие коррупции;</w:t>
      </w:r>
    </w:p>
    <w:p w:rsidR="00947264" w:rsidRPr="00947264" w:rsidRDefault="00947264" w:rsidP="00947264">
      <w:pPr>
        <w:pStyle w:val="ac"/>
        <w:ind w:firstLine="709"/>
        <w:jc w:val="both"/>
        <w:rPr>
          <w:sz w:val="26"/>
          <w:szCs w:val="26"/>
        </w:rPr>
      </w:pPr>
      <w:bookmarkStart w:id="11" w:name="000070"/>
      <w:bookmarkEnd w:id="11"/>
      <w:r w:rsidRPr="00947264">
        <w:rPr>
          <w:sz w:val="26"/>
          <w:szCs w:val="26"/>
        </w:rPr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:rsidR="00947264" w:rsidRPr="00947264" w:rsidRDefault="00947264" w:rsidP="00947264">
      <w:pPr>
        <w:pStyle w:val="ac"/>
        <w:ind w:firstLine="709"/>
        <w:jc w:val="both"/>
        <w:rPr>
          <w:sz w:val="26"/>
          <w:szCs w:val="26"/>
        </w:rPr>
      </w:pPr>
      <w:r w:rsidRPr="00947264">
        <w:rPr>
          <w:sz w:val="26"/>
          <w:szCs w:val="26"/>
        </w:rPr>
        <w:t xml:space="preserve">1.3. </w:t>
      </w:r>
      <w:r w:rsidR="00BC1E37">
        <w:rPr>
          <w:sz w:val="26"/>
          <w:szCs w:val="26"/>
        </w:rPr>
        <w:t>Поручения, п</w:t>
      </w:r>
      <w:r w:rsidRPr="00947264">
        <w:rPr>
          <w:sz w:val="26"/>
          <w:szCs w:val="26"/>
        </w:rPr>
        <w:t xml:space="preserve">редложения органов местного самоуправления поселения на включение в план работы </w:t>
      </w:r>
      <w:r w:rsidR="001A6777">
        <w:rPr>
          <w:sz w:val="26"/>
          <w:szCs w:val="26"/>
        </w:rPr>
        <w:t>к</w:t>
      </w:r>
      <w:r w:rsidR="001A6777" w:rsidRPr="00404E4A">
        <w:rPr>
          <w:sz w:val="26"/>
          <w:szCs w:val="26"/>
        </w:rPr>
        <w:t>онтрольно-</w:t>
      </w:r>
      <w:r w:rsidR="001A6777">
        <w:rPr>
          <w:sz w:val="26"/>
          <w:szCs w:val="26"/>
        </w:rPr>
        <w:t>ревизионной комиссии</w:t>
      </w:r>
      <w:r w:rsidRPr="00947264">
        <w:rPr>
          <w:sz w:val="26"/>
          <w:szCs w:val="26"/>
        </w:rPr>
        <w:t xml:space="preserve"> контрольных и экспертно-аналитических мероприятий, направленные в контрольно-счетный орган района до 15 декабря года предшествующего планируемому, рассматриваются </w:t>
      </w:r>
      <w:r w:rsidR="001A6777">
        <w:rPr>
          <w:sz w:val="26"/>
          <w:szCs w:val="26"/>
        </w:rPr>
        <w:t>к</w:t>
      </w:r>
      <w:r w:rsidR="001A6777" w:rsidRPr="00404E4A">
        <w:rPr>
          <w:sz w:val="26"/>
          <w:szCs w:val="26"/>
        </w:rPr>
        <w:t>онтрольно-</w:t>
      </w:r>
      <w:r w:rsidR="001A6777">
        <w:rPr>
          <w:sz w:val="26"/>
          <w:szCs w:val="26"/>
        </w:rPr>
        <w:t>ревизионной комиссией</w:t>
      </w:r>
      <w:r w:rsidRPr="00947264">
        <w:rPr>
          <w:sz w:val="26"/>
          <w:szCs w:val="26"/>
        </w:rPr>
        <w:t xml:space="preserve"> района в 10-дневный срок со дня поступления.</w:t>
      </w:r>
    </w:p>
    <w:p w:rsidR="00404E4A" w:rsidRPr="00947264" w:rsidRDefault="00404E4A" w:rsidP="00404E4A">
      <w:pPr>
        <w:shd w:val="clear" w:color="auto" w:fill="FFFFFF"/>
        <w:tabs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04E4A" w:rsidRPr="00404E4A" w:rsidRDefault="008A5D53" w:rsidP="008A5D53">
      <w:pPr>
        <w:pStyle w:val="a4"/>
        <w:shd w:val="clear" w:color="auto" w:fill="FFFFFF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2. </w:t>
      </w:r>
      <w:r w:rsidR="00404E4A" w:rsidRPr="00404E4A">
        <w:rPr>
          <w:rFonts w:ascii="Times New Roman" w:hAnsi="Times New Roman" w:cs="Times New Roman"/>
          <w:b/>
          <w:bCs/>
          <w:sz w:val="26"/>
          <w:szCs w:val="26"/>
        </w:rPr>
        <w:t>Общие условия реализации переданных полномочий</w:t>
      </w:r>
    </w:p>
    <w:p w:rsidR="00404E4A" w:rsidRPr="00404E4A" w:rsidRDefault="00404E4A" w:rsidP="00404E4A">
      <w:pPr>
        <w:shd w:val="clear" w:color="auto" w:fill="FFFFFF"/>
        <w:tabs>
          <w:tab w:val="left" w:pos="1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2.1. К</w:t>
      </w:r>
      <w:r w:rsidR="006B3754" w:rsidRPr="00404E4A">
        <w:rPr>
          <w:rFonts w:ascii="Times New Roman" w:hAnsi="Times New Roman" w:cs="Times New Roman"/>
          <w:sz w:val="26"/>
          <w:szCs w:val="26"/>
        </w:rPr>
        <w:t>онтрольно-</w:t>
      </w:r>
      <w:r w:rsidR="006B3754">
        <w:rPr>
          <w:rFonts w:ascii="Times New Roman" w:hAnsi="Times New Roman" w:cs="Times New Roman"/>
          <w:sz w:val="26"/>
          <w:szCs w:val="26"/>
        </w:rPr>
        <w:t>ревизионная комиссия</w:t>
      </w:r>
      <w:r w:rsidRPr="00404E4A">
        <w:rPr>
          <w:rFonts w:ascii="Times New Roman" w:hAnsi="Times New Roman" w:cs="Times New Roman"/>
          <w:sz w:val="26"/>
          <w:szCs w:val="26"/>
        </w:rPr>
        <w:t xml:space="preserve"> при осуществлении переданных полномочий руководствуется законодательством Российской Федерации и Алтайского края, муниципальными правовыми актами, а также стандартами внешнего муниципального финансового контроля, утвержденными с учетом общих требований к стандартам внешнего муниципального финансового контроля.</w:t>
      </w:r>
    </w:p>
    <w:p w:rsidR="00404E4A" w:rsidRPr="00404E4A" w:rsidRDefault="00404E4A" w:rsidP="0040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2.2. В целях реализации переданных полномочий устанавливается следующий порядок организации внешнего муниципального финансового контроля:</w:t>
      </w:r>
    </w:p>
    <w:p w:rsidR="00404E4A" w:rsidRPr="00404E4A" w:rsidRDefault="00404E4A" w:rsidP="00404E4A">
      <w:pPr>
        <w:shd w:val="clear" w:color="auto" w:fill="FFFFFF"/>
        <w:tabs>
          <w:tab w:val="left" w:pos="-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 xml:space="preserve">2.2.1. При проведении экспертизы проекта решения о бюджете поселения на очередной финансовый год (и плановый период) (далее – проект решения о бюджете) осуществляется оценка (анализ) </w:t>
      </w:r>
      <w:r w:rsidRPr="00404E4A">
        <w:rPr>
          <w:rFonts w:ascii="Times New Roman" w:hAnsi="Times New Roman" w:cs="Times New Roman"/>
          <w:bCs/>
          <w:sz w:val="26"/>
          <w:szCs w:val="26"/>
        </w:rPr>
        <w:t xml:space="preserve">его соответствия </w:t>
      </w:r>
      <w:r w:rsidRPr="00404E4A">
        <w:rPr>
          <w:rFonts w:ascii="Times New Roman" w:hAnsi="Times New Roman" w:cs="Times New Roman"/>
          <w:sz w:val="26"/>
          <w:szCs w:val="26"/>
        </w:rPr>
        <w:t xml:space="preserve">по составу и содержанию </w:t>
      </w:r>
      <w:r w:rsidRPr="00404E4A">
        <w:rPr>
          <w:rFonts w:ascii="Times New Roman" w:hAnsi="Times New Roman" w:cs="Times New Roman"/>
          <w:bCs/>
          <w:sz w:val="26"/>
          <w:szCs w:val="26"/>
        </w:rPr>
        <w:t xml:space="preserve">требованиям </w:t>
      </w:r>
      <w:r w:rsidRPr="00404E4A">
        <w:rPr>
          <w:rFonts w:ascii="Times New Roman" w:hAnsi="Times New Roman" w:cs="Times New Roman"/>
          <w:sz w:val="26"/>
          <w:szCs w:val="26"/>
        </w:rPr>
        <w:t>нормативных правовых актов Российской Федерации, Алтайского края и муниципальных правовых актов.</w:t>
      </w:r>
    </w:p>
    <w:p w:rsidR="00404E4A" w:rsidRPr="00404E4A" w:rsidRDefault="00404E4A" w:rsidP="00404E4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lastRenderedPageBreak/>
        <w:t xml:space="preserve">Одновременно с проектом решения о бюджете в </w:t>
      </w:r>
      <w:r w:rsidR="006B3754">
        <w:rPr>
          <w:rFonts w:ascii="Times New Roman" w:hAnsi="Times New Roman" w:cs="Times New Roman"/>
          <w:sz w:val="26"/>
          <w:szCs w:val="26"/>
        </w:rPr>
        <w:t>к</w:t>
      </w:r>
      <w:r w:rsidR="006B3754" w:rsidRPr="00404E4A">
        <w:rPr>
          <w:rFonts w:ascii="Times New Roman" w:hAnsi="Times New Roman" w:cs="Times New Roman"/>
          <w:sz w:val="26"/>
          <w:szCs w:val="26"/>
        </w:rPr>
        <w:t>онтрольно-</w:t>
      </w:r>
      <w:r w:rsidR="006B3754">
        <w:rPr>
          <w:rFonts w:ascii="Times New Roman" w:hAnsi="Times New Roman" w:cs="Times New Roman"/>
          <w:sz w:val="26"/>
          <w:szCs w:val="26"/>
        </w:rPr>
        <w:t>ревизионную комиссию</w:t>
      </w:r>
      <w:r w:rsidRPr="00404E4A">
        <w:rPr>
          <w:rFonts w:ascii="Times New Roman" w:hAnsi="Times New Roman" w:cs="Times New Roman"/>
          <w:sz w:val="26"/>
          <w:szCs w:val="26"/>
        </w:rPr>
        <w:t xml:space="preserve"> представляются документы и материалы в составе, определенном Бюджетным кодексом Российской Федерации и муниципальными нормативными правовыми актами поселения в сфере бюджетных правоотношений.</w:t>
      </w:r>
    </w:p>
    <w:p w:rsidR="00404E4A" w:rsidRPr="00404E4A" w:rsidRDefault="00404E4A" w:rsidP="00404E4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bCs/>
          <w:sz w:val="26"/>
          <w:szCs w:val="26"/>
        </w:rPr>
        <w:t xml:space="preserve">Материалы в целях проведения экспертизы проекта решения о бюджете </w:t>
      </w:r>
      <w:r w:rsidRPr="00404E4A">
        <w:rPr>
          <w:rFonts w:ascii="Times New Roman" w:hAnsi="Times New Roman" w:cs="Times New Roman"/>
          <w:sz w:val="26"/>
          <w:szCs w:val="26"/>
        </w:rPr>
        <w:t xml:space="preserve">направляются в </w:t>
      </w:r>
      <w:r w:rsidR="006B3754">
        <w:rPr>
          <w:rFonts w:ascii="Times New Roman" w:hAnsi="Times New Roman" w:cs="Times New Roman"/>
          <w:sz w:val="26"/>
          <w:szCs w:val="26"/>
        </w:rPr>
        <w:t>к</w:t>
      </w:r>
      <w:r w:rsidR="006B3754" w:rsidRPr="00404E4A">
        <w:rPr>
          <w:rFonts w:ascii="Times New Roman" w:hAnsi="Times New Roman" w:cs="Times New Roman"/>
          <w:sz w:val="26"/>
          <w:szCs w:val="26"/>
        </w:rPr>
        <w:t>онтрольно-</w:t>
      </w:r>
      <w:r w:rsidR="006B3754">
        <w:rPr>
          <w:rFonts w:ascii="Times New Roman" w:hAnsi="Times New Roman" w:cs="Times New Roman"/>
          <w:sz w:val="26"/>
          <w:szCs w:val="26"/>
        </w:rPr>
        <w:t>ревизионную комиссию</w:t>
      </w:r>
      <w:r w:rsidRPr="00404E4A">
        <w:rPr>
          <w:rFonts w:ascii="Times New Roman" w:hAnsi="Times New Roman" w:cs="Times New Roman"/>
          <w:sz w:val="26"/>
          <w:szCs w:val="26"/>
        </w:rPr>
        <w:t xml:space="preserve"> не позднее 15 ноября текущего финансового года.</w:t>
      </w:r>
    </w:p>
    <w:p w:rsidR="00404E4A" w:rsidRPr="00404E4A" w:rsidRDefault="006B3754" w:rsidP="0040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404E4A">
        <w:rPr>
          <w:rFonts w:ascii="Times New Roman" w:hAnsi="Times New Roman" w:cs="Times New Roman"/>
          <w:sz w:val="26"/>
          <w:szCs w:val="26"/>
        </w:rPr>
        <w:t>онтрольно-</w:t>
      </w:r>
      <w:r>
        <w:rPr>
          <w:rFonts w:ascii="Times New Roman" w:hAnsi="Times New Roman" w:cs="Times New Roman"/>
          <w:sz w:val="26"/>
          <w:szCs w:val="26"/>
        </w:rPr>
        <w:t>ревизионная комиссия</w:t>
      </w:r>
      <w:r w:rsidR="00404E4A" w:rsidRPr="00404E4A">
        <w:rPr>
          <w:rFonts w:ascii="Times New Roman" w:hAnsi="Times New Roman" w:cs="Times New Roman"/>
          <w:sz w:val="26"/>
          <w:szCs w:val="26"/>
        </w:rPr>
        <w:t xml:space="preserve"> проводит экспертизу проекта решения о бюджете на очередной финансовый год в течение 30 дней после его получения. По итогам экспертизы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404E4A">
        <w:rPr>
          <w:rFonts w:ascii="Times New Roman" w:hAnsi="Times New Roman" w:cs="Times New Roman"/>
          <w:sz w:val="26"/>
          <w:szCs w:val="26"/>
        </w:rPr>
        <w:t>онтрольно-</w:t>
      </w:r>
      <w:r>
        <w:rPr>
          <w:rFonts w:ascii="Times New Roman" w:hAnsi="Times New Roman" w:cs="Times New Roman"/>
          <w:sz w:val="26"/>
          <w:szCs w:val="26"/>
        </w:rPr>
        <w:t>ревизионной комиссией</w:t>
      </w:r>
      <w:r w:rsidR="00404E4A" w:rsidRPr="00404E4A">
        <w:rPr>
          <w:rFonts w:ascii="Times New Roman" w:hAnsi="Times New Roman" w:cs="Times New Roman"/>
          <w:sz w:val="26"/>
          <w:szCs w:val="26"/>
        </w:rPr>
        <w:t xml:space="preserve"> составляется заключение, которое направляется в сельский Совет </w:t>
      </w:r>
      <w:r w:rsidR="00AB0481">
        <w:rPr>
          <w:rFonts w:ascii="Times New Roman" w:hAnsi="Times New Roman" w:cs="Times New Roman"/>
          <w:sz w:val="26"/>
          <w:szCs w:val="26"/>
        </w:rPr>
        <w:t xml:space="preserve">(сельское Собрание) </w:t>
      </w:r>
      <w:r w:rsidR="00404E4A" w:rsidRPr="00404E4A">
        <w:rPr>
          <w:rFonts w:ascii="Times New Roman" w:hAnsi="Times New Roman" w:cs="Times New Roman"/>
          <w:sz w:val="26"/>
          <w:szCs w:val="26"/>
        </w:rPr>
        <w:t>депутатов.</w:t>
      </w:r>
    </w:p>
    <w:p w:rsidR="00404E4A" w:rsidRPr="00404E4A" w:rsidRDefault="00404E4A" w:rsidP="00404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2.2.2. При проведении внешней проверки годового отчета об исполнении бюджета поселения (далее –</w:t>
      </w:r>
      <w:r w:rsidRPr="00404E4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04E4A">
        <w:rPr>
          <w:rFonts w:ascii="Times New Roman" w:hAnsi="Times New Roman" w:cs="Times New Roman"/>
          <w:sz w:val="26"/>
          <w:szCs w:val="26"/>
        </w:rPr>
        <w:t xml:space="preserve">внешняя проверка) </w:t>
      </w:r>
      <w:r w:rsidR="006B3754">
        <w:rPr>
          <w:rFonts w:ascii="Times New Roman" w:hAnsi="Times New Roman" w:cs="Times New Roman"/>
          <w:sz w:val="26"/>
          <w:szCs w:val="26"/>
        </w:rPr>
        <w:t>к</w:t>
      </w:r>
      <w:r w:rsidR="006B3754" w:rsidRPr="00404E4A">
        <w:rPr>
          <w:rFonts w:ascii="Times New Roman" w:hAnsi="Times New Roman" w:cs="Times New Roman"/>
          <w:sz w:val="26"/>
          <w:szCs w:val="26"/>
        </w:rPr>
        <w:t>онтрольно-</w:t>
      </w:r>
      <w:r w:rsidR="006B3754">
        <w:rPr>
          <w:rFonts w:ascii="Times New Roman" w:hAnsi="Times New Roman" w:cs="Times New Roman"/>
          <w:sz w:val="26"/>
          <w:szCs w:val="26"/>
        </w:rPr>
        <w:t>ревизионной комиссией</w:t>
      </w:r>
      <w:r w:rsidRPr="00404E4A">
        <w:rPr>
          <w:rFonts w:ascii="Times New Roman" w:hAnsi="Times New Roman" w:cs="Times New Roman"/>
          <w:sz w:val="26"/>
          <w:szCs w:val="26"/>
        </w:rPr>
        <w:t xml:space="preserve"> района осуществляется </w:t>
      </w:r>
      <w:r w:rsidRPr="00404E4A">
        <w:rPr>
          <w:rFonts w:ascii="Times New Roman" w:eastAsia="Calibri" w:hAnsi="Times New Roman" w:cs="Times New Roman"/>
          <w:sz w:val="26"/>
          <w:szCs w:val="26"/>
        </w:rPr>
        <w:t>внешняя проверка бюджетной</w:t>
      </w:r>
      <w:r w:rsidR="00926C95">
        <w:rPr>
          <w:rFonts w:ascii="Times New Roman" w:eastAsia="Calibri" w:hAnsi="Times New Roman" w:cs="Times New Roman"/>
          <w:sz w:val="26"/>
          <w:szCs w:val="26"/>
        </w:rPr>
        <w:t xml:space="preserve"> отчетности субъектов </w:t>
      </w:r>
      <w:r w:rsidR="006B1908">
        <w:rPr>
          <w:rFonts w:ascii="Times New Roman" w:eastAsia="Calibri" w:hAnsi="Times New Roman" w:cs="Times New Roman"/>
          <w:sz w:val="26"/>
          <w:szCs w:val="26"/>
        </w:rPr>
        <w:t xml:space="preserve">бюджетной </w:t>
      </w:r>
      <w:r w:rsidR="006B1908" w:rsidRPr="00404E4A">
        <w:rPr>
          <w:rFonts w:ascii="Times New Roman" w:eastAsia="Calibri" w:hAnsi="Times New Roman" w:cs="Times New Roman"/>
          <w:sz w:val="26"/>
          <w:szCs w:val="26"/>
        </w:rPr>
        <w:t>отчетности,</w:t>
      </w:r>
      <w:r w:rsidRPr="00404E4A">
        <w:rPr>
          <w:rFonts w:ascii="Times New Roman" w:eastAsia="Calibri" w:hAnsi="Times New Roman" w:cs="Times New Roman"/>
          <w:sz w:val="26"/>
          <w:szCs w:val="26"/>
        </w:rPr>
        <w:t xml:space="preserve"> и подготовка заключения на годовой отчет об исполнении бюджета поселения в соответствии с требованиями Бюджетного кодекса Российской Федерации.</w:t>
      </w:r>
    </w:p>
    <w:p w:rsidR="00404E4A" w:rsidRPr="00404E4A" w:rsidRDefault="00404E4A" w:rsidP="0040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 xml:space="preserve">Органы местного самоуправления поселения информируются </w:t>
      </w:r>
      <w:r w:rsidR="006B3754">
        <w:rPr>
          <w:rFonts w:ascii="Times New Roman" w:hAnsi="Times New Roman" w:cs="Times New Roman"/>
          <w:sz w:val="26"/>
          <w:szCs w:val="26"/>
        </w:rPr>
        <w:t>к</w:t>
      </w:r>
      <w:r w:rsidR="006B3754" w:rsidRPr="00404E4A">
        <w:rPr>
          <w:rFonts w:ascii="Times New Roman" w:hAnsi="Times New Roman" w:cs="Times New Roman"/>
          <w:sz w:val="26"/>
          <w:szCs w:val="26"/>
        </w:rPr>
        <w:t>онтрольно-</w:t>
      </w:r>
      <w:r w:rsidR="006B3754">
        <w:rPr>
          <w:rFonts w:ascii="Times New Roman" w:hAnsi="Times New Roman" w:cs="Times New Roman"/>
          <w:sz w:val="26"/>
          <w:szCs w:val="26"/>
        </w:rPr>
        <w:t>ревизионной комиссией</w:t>
      </w:r>
      <w:r w:rsidRPr="00404E4A">
        <w:rPr>
          <w:rFonts w:ascii="Times New Roman" w:hAnsi="Times New Roman" w:cs="Times New Roman"/>
          <w:sz w:val="26"/>
          <w:szCs w:val="26"/>
        </w:rPr>
        <w:t xml:space="preserve"> о перечне документов и материалов, которые необходимо представить в контрольно-счетный орган района в целях проведения внешней проверки, а также о сроках и форме их представления. </w:t>
      </w:r>
    </w:p>
    <w:p w:rsidR="00404E4A" w:rsidRPr="00404E4A" w:rsidRDefault="00404E4A" w:rsidP="00404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 xml:space="preserve">Внешняя проверка осуществляется </w:t>
      </w:r>
      <w:r w:rsidR="006B3754">
        <w:rPr>
          <w:rFonts w:ascii="Times New Roman" w:hAnsi="Times New Roman" w:cs="Times New Roman"/>
          <w:sz w:val="26"/>
          <w:szCs w:val="26"/>
        </w:rPr>
        <w:t>к</w:t>
      </w:r>
      <w:r w:rsidR="006B3754" w:rsidRPr="00404E4A">
        <w:rPr>
          <w:rFonts w:ascii="Times New Roman" w:hAnsi="Times New Roman" w:cs="Times New Roman"/>
          <w:sz w:val="26"/>
          <w:szCs w:val="26"/>
        </w:rPr>
        <w:t>онтрольно-</w:t>
      </w:r>
      <w:r w:rsidR="006B3754">
        <w:rPr>
          <w:rFonts w:ascii="Times New Roman" w:hAnsi="Times New Roman" w:cs="Times New Roman"/>
          <w:sz w:val="26"/>
          <w:szCs w:val="26"/>
        </w:rPr>
        <w:t>ревизионной комиссией</w:t>
      </w:r>
      <w:r w:rsidRPr="00404E4A">
        <w:rPr>
          <w:rFonts w:ascii="Times New Roman" w:hAnsi="Times New Roman" w:cs="Times New Roman"/>
          <w:sz w:val="26"/>
          <w:szCs w:val="26"/>
        </w:rPr>
        <w:t xml:space="preserve"> с соблюдением требований Бюджетного кодекса Российской Федерации и с учетом особенностей, установленных федеральными законами.</w:t>
      </w:r>
    </w:p>
    <w:p w:rsidR="00404E4A" w:rsidRPr="00404E4A" w:rsidRDefault="00404E4A" w:rsidP="0040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 xml:space="preserve">Подготовка заключения на годовой отчет об исполнении бюджета поселения проводится в срок, не превышающий один месяц и направляется в сельский Совет </w:t>
      </w:r>
      <w:r w:rsidR="00AB0481">
        <w:rPr>
          <w:rFonts w:ascii="Times New Roman" w:hAnsi="Times New Roman" w:cs="Times New Roman"/>
          <w:sz w:val="26"/>
          <w:szCs w:val="26"/>
        </w:rPr>
        <w:t xml:space="preserve">(сельское Собрание) </w:t>
      </w:r>
      <w:r w:rsidRPr="00404E4A">
        <w:rPr>
          <w:rFonts w:ascii="Times New Roman" w:hAnsi="Times New Roman" w:cs="Times New Roman"/>
          <w:sz w:val="26"/>
          <w:szCs w:val="26"/>
        </w:rPr>
        <w:t xml:space="preserve">депутатов. </w:t>
      </w:r>
    </w:p>
    <w:p w:rsidR="00404E4A" w:rsidRPr="00404E4A" w:rsidRDefault="00404E4A" w:rsidP="0040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2.2.3. При осуществлении контроля за законностью, результативностью (эффективностью и экономностью) использования средств бюджета поселения, контроля за соблюдением установленного порядка управления и распоряжения имуществом, находящимся в муниципальной собствен</w:t>
      </w:r>
      <w:bookmarkStart w:id="12" w:name="_GoBack"/>
      <w:bookmarkEnd w:id="12"/>
      <w:r w:rsidRPr="00404E4A">
        <w:rPr>
          <w:rFonts w:ascii="Times New Roman" w:hAnsi="Times New Roman" w:cs="Times New Roman"/>
          <w:sz w:val="26"/>
          <w:szCs w:val="26"/>
        </w:rPr>
        <w:t xml:space="preserve">ности поселения, </w:t>
      </w:r>
      <w:r w:rsidR="006B3754">
        <w:rPr>
          <w:rFonts w:ascii="Times New Roman" w:hAnsi="Times New Roman" w:cs="Times New Roman"/>
          <w:sz w:val="26"/>
          <w:szCs w:val="26"/>
        </w:rPr>
        <w:t>к</w:t>
      </w:r>
      <w:r w:rsidR="006B3754" w:rsidRPr="00404E4A">
        <w:rPr>
          <w:rFonts w:ascii="Times New Roman" w:hAnsi="Times New Roman" w:cs="Times New Roman"/>
          <w:sz w:val="26"/>
          <w:szCs w:val="26"/>
        </w:rPr>
        <w:t>онтрольно-</w:t>
      </w:r>
      <w:r w:rsidR="006B3754">
        <w:rPr>
          <w:rFonts w:ascii="Times New Roman" w:hAnsi="Times New Roman" w:cs="Times New Roman"/>
          <w:sz w:val="26"/>
          <w:szCs w:val="26"/>
        </w:rPr>
        <w:t>ревизионной комиссией</w:t>
      </w:r>
      <w:r w:rsidRPr="00404E4A">
        <w:rPr>
          <w:rFonts w:ascii="Times New Roman" w:hAnsi="Times New Roman" w:cs="Times New Roman"/>
          <w:sz w:val="26"/>
          <w:szCs w:val="26"/>
        </w:rPr>
        <w:t xml:space="preserve"> в соответствии с утвержденным планом работы проводятся проверки и обследования.</w:t>
      </w:r>
    </w:p>
    <w:p w:rsidR="00404E4A" w:rsidRPr="00404E4A" w:rsidRDefault="00404E4A" w:rsidP="0040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 xml:space="preserve">2.2.4. При проведении финансово-экономической экспертизы проектов правовых актов поселения (включая обоснованность финансово-экономических обоснований) </w:t>
      </w:r>
      <w:r w:rsidR="006B3754">
        <w:rPr>
          <w:rFonts w:ascii="Times New Roman" w:hAnsi="Times New Roman" w:cs="Times New Roman"/>
          <w:sz w:val="26"/>
          <w:szCs w:val="26"/>
        </w:rPr>
        <w:t>к</w:t>
      </w:r>
      <w:r w:rsidR="006B3754" w:rsidRPr="00404E4A">
        <w:rPr>
          <w:rFonts w:ascii="Times New Roman" w:hAnsi="Times New Roman" w:cs="Times New Roman"/>
          <w:sz w:val="26"/>
          <w:szCs w:val="26"/>
        </w:rPr>
        <w:t>онтрольно-</w:t>
      </w:r>
      <w:r w:rsidR="006B3754">
        <w:rPr>
          <w:rFonts w:ascii="Times New Roman" w:hAnsi="Times New Roman" w:cs="Times New Roman"/>
          <w:sz w:val="26"/>
          <w:szCs w:val="26"/>
        </w:rPr>
        <w:t>ревизионной комиссией</w:t>
      </w:r>
      <w:r w:rsidRPr="00404E4A">
        <w:rPr>
          <w:rFonts w:ascii="Times New Roman" w:hAnsi="Times New Roman" w:cs="Times New Roman"/>
          <w:sz w:val="26"/>
          <w:szCs w:val="26"/>
        </w:rPr>
        <w:t xml:space="preserve"> производится их оценка (анализ) в части, касающейся расходных обязательств поселения, а также муниципальных программ. </w:t>
      </w:r>
    </w:p>
    <w:p w:rsidR="00404E4A" w:rsidRPr="00404E4A" w:rsidRDefault="00404E4A" w:rsidP="0040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4E4A" w:rsidRPr="008A5D53" w:rsidRDefault="008A5D53" w:rsidP="008A5D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3. </w:t>
      </w:r>
      <w:r w:rsidR="00404E4A" w:rsidRPr="008A5D53">
        <w:rPr>
          <w:rFonts w:ascii="Times New Roman" w:hAnsi="Times New Roman" w:cs="Times New Roman"/>
          <w:b/>
          <w:bCs/>
          <w:sz w:val="26"/>
          <w:szCs w:val="26"/>
        </w:rPr>
        <w:t>Права и обязанности Сторон</w:t>
      </w:r>
    </w:p>
    <w:p w:rsidR="00404E4A" w:rsidRPr="00404E4A" w:rsidRDefault="00404E4A" w:rsidP="00404E4A">
      <w:pPr>
        <w:shd w:val="clear" w:color="auto" w:fill="FFFFFF"/>
        <w:tabs>
          <w:tab w:val="left" w:pos="10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 xml:space="preserve">3.1. Сельский Совет </w:t>
      </w:r>
      <w:r w:rsidR="00AB0481">
        <w:rPr>
          <w:rFonts w:ascii="Times New Roman" w:hAnsi="Times New Roman" w:cs="Times New Roman"/>
          <w:sz w:val="26"/>
          <w:szCs w:val="26"/>
        </w:rPr>
        <w:t xml:space="preserve">(сельское Собрание) </w:t>
      </w:r>
      <w:r w:rsidRPr="00404E4A">
        <w:rPr>
          <w:rFonts w:ascii="Times New Roman" w:hAnsi="Times New Roman" w:cs="Times New Roman"/>
          <w:sz w:val="26"/>
          <w:szCs w:val="26"/>
        </w:rPr>
        <w:t>депутатов:</w:t>
      </w:r>
    </w:p>
    <w:p w:rsidR="00404E4A" w:rsidRPr="00404E4A" w:rsidRDefault="00404E4A" w:rsidP="00404E4A">
      <w:pPr>
        <w:shd w:val="clear" w:color="auto" w:fill="FFFFFF"/>
        <w:tabs>
          <w:tab w:val="left" w:pos="-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3.1.1. вправе вносить п</w:t>
      </w:r>
      <w:r w:rsidR="00BC1E37">
        <w:rPr>
          <w:rFonts w:ascii="Times New Roman" w:hAnsi="Times New Roman" w:cs="Times New Roman"/>
          <w:sz w:val="26"/>
          <w:szCs w:val="26"/>
        </w:rPr>
        <w:t>оручения</w:t>
      </w:r>
      <w:r w:rsidRPr="00404E4A">
        <w:rPr>
          <w:rFonts w:ascii="Times New Roman" w:hAnsi="Times New Roman" w:cs="Times New Roman"/>
          <w:sz w:val="26"/>
          <w:szCs w:val="26"/>
        </w:rPr>
        <w:t xml:space="preserve"> о проведении контрольных и экспертно-аналитических мероприятий;</w:t>
      </w:r>
    </w:p>
    <w:p w:rsidR="00404E4A" w:rsidRPr="00404E4A" w:rsidRDefault="00404E4A" w:rsidP="00404E4A">
      <w:pPr>
        <w:shd w:val="clear" w:color="auto" w:fill="FFFFFF"/>
        <w:tabs>
          <w:tab w:val="left" w:pos="10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3.1.2. вправе получать на основании письменных запросов материалы (акты, заключения) проведенных контрольных и экспертно-аналитических мероприятий в части, касающейся поселения.</w:t>
      </w:r>
    </w:p>
    <w:p w:rsidR="00404E4A" w:rsidRPr="00404E4A" w:rsidRDefault="00404E4A" w:rsidP="00404E4A">
      <w:pPr>
        <w:shd w:val="clear" w:color="auto" w:fill="FFFFFF"/>
        <w:tabs>
          <w:tab w:val="left" w:pos="10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3.</w:t>
      </w:r>
      <w:r w:rsidR="00BC1E37">
        <w:rPr>
          <w:rFonts w:ascii="Times New Roman" w:hAnsi="Times New Roman" w:cs="Times New Roman"/>
          <w:sz w:val="26"/>
          <w:szCs w:val="26"/>
        </w:rPr>
        <w:t>2</w:t>
      </w:r>
      <w:r w:rsidRPr="00404E4A">
        <w:rPr>
          <w:rFonts w:ascii="Times New Roman" w:hAnsi="Times New Roman" w:cs="Times New Roman"/>
          <w:sz w:val="26"/>
          <w:szCs w:val="26"/>
        </w:rPr>
        <w:t>. Районный Совет депутатов:</w:t>
      </w:r>
    </w:p>
    <w:p w:rsidR="00404E4A" w:rsidRPr="00404E4A" w:rsidRDefault="00404E4A" w:rsidP="00404E4A">
      <w:pPr>
        <w:shd w:val="clear" w:color="auto" w:fill="FFFFFF"/>
        <w:tabs>
          <w:tab w:val="left" w:pos="10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3.</w:t>
      </w:r>
      <w:r w:rsidR="00BC1E37">
        <w:rPr>
          <w:rFonts w:ascii="Times New Roman" w:hAnsi="Times New Roman" w:cs="Times New Roman"/>
          <w:sz w:val="26"/>
          <w:szCs w:val="26"/>
        </w:rPr>
        <w:t>2</w:t>
      </w:r>
      <w:r w:rsidRPr="00404E4A">
        <w:rPr>
          <w:rFonts w:ascii="Times New Roman" w:hAnsi="Times New Roman" w:cs="Times New Roman"/>
          <w:sz w:val="26"/>
          <w:szCs w:val="26"/>
        </w:rPr>
        <w:t xml:space="preserve">.1. Устанавливает в муниципальных правовых актах полномочия </w:t>
      </w:r>
      <w:r w:rsidR="006B3754">
        <w:rPr>
          <w:rFonts w:ascii="Times New Roman" w:hAnsi="Times New Roman" w:cs="Times New Roman"/>
          <w:sz w:val="26"/>
          <w:szCs w:val="26"/>
        </w:rPr>
        <w:t>к</w:t>
      </w:r>
      <w:r w:rsidR="006B3754" w:rsidRPr="00404E4A">
        <w:rPr>
          <w:rFonts w:ascii="Times New Roman" w:hAnsi="Times New Roman" w:cs="Times New Roman"/>
          <w:sz w:val="26"/>
          <w:szCs w:val="26"/>
        </w:rPr>
        <w:t>онтрольно-</w:t>
      </w:r>
      <w:r w:rsidR="006B3754">
        <w:rPr>
          <w:rFonts w:ascii="Times New Roman" w:hAnsi="Times New Roman" w:cs="Times New Roman"/>
          <w:sz w:val="26"/>
          <w:szCs w:val="26"/>
        </w:rPr>
        <w:t>ревизионной комиссии</w:t>
      </w:r>
      <w:r w:rsidRPr="00404E4A">
        <w:rPr>
          <w:rFonts w:ascii="Times New Roman" w:hAnsi="Times New Roman" w:cs="Times New Roman"/>
          <w:sz w:val="26"/>
          <w:szCs w:val="26"/>
        </w:rPr>
        <w:t xml:space="preserve"> по осуществлению предусмотренных настоящим соглашением полномочий, в том числе определяет случаи отказа в проведении контрольных и экспертно-аналитических мероприятий:</w:t>
      </w:r>
    </w:p>
    <w:p w:rsidR="00404E4A" w:rsidRPr="00404E4A" w:rsidRDefault="00404E4A" w:rsidP="00404E4A">
      <w:pPr>
        <w:shd w:val="clear" w:color="auto" w:fill="FFFFFF"/>
        <w:tabs>
          <w:tab w:val="left" w:pos="10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lastRenderedPageBreak/>
        <w:t xml:space="preserve">несоответствие поступивших предложений компетенции </w:t>
      </w:r>
      <w:r w:rsidR="006B3754">
        <w:rPr>
          <w:rFonts w:ascii="Times New Roman" w:hAnsi="Times New Roman" w:cs="Times New Roman"/>
          <w:sz w:val="26"/>
          <w:szCs w:val="26"/>
        </w:rPr>
        <w:t>к</w:t>
      </w:r>
      <w:r w:rsidR="006B3754" w:rsidRPr="00404E4A">
        <w:rPr>
          <w:rFonts w:ascii="Times New Roman" w:hAnsi="Times New Roman" w:cs="Times New Roman"/>
          <w:sz w:val="26"/>
          <w:szCs w:val="26"/>
        </w:rPr>
        <w:t>онтрольно-</w:t>
      </w:r>
      <w:r w:rsidR="006B3754">
        <w:rPr>
          <w:rFonts w:ascii="Times New Roman" w:hAnsi="Times New Roman" w:cs="Times New Roman"/>
          <w:sz w:val="26"/>
          <w:szCs w:val="26"/>
        </w:rPr>
        <w:t>ревизионной комиссии</w:t>
      </w:r>
      <w:r w:rsidRPr="00404E4A">
        <w:rPr>
          <w:rFonts w:ascii="Times New Roman" w:hAnsi="Times New Roman" w:cs="Times New Roman"/>
          <w:sz w:val="26"/>
          <w:szCs w:val="26"/>
        </w:rPr>
        <w:t xml:space="preserve">, установленной федеральным законодательством и законодательством Алтайского края; </w:t>
      </w:r>
    </w:p>
    <w:p w:rsidR="00404E4A" w:rsidRPr="00404E4A" w:rsidRDefault="00404E4A" w:rsidP="00404E4A">
      <w:pPr>
        <w:shd w:val="clear" w:color="auto" w:fill="FFFFFF"/>
        <w:tabs>
          <w:tab w:val="left" w:pos="10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отсутствие (либо несвоевременное представление) необходимых для проведения контрольных и экспертно-аналитических мероприятий документов и материалов.</w:t>
      </w:r>
    </w:p>
    <w:p w:rsidR="00404E4A" w:rsidRPr="00404E4A" w:rsidRDefault="00404E4A" w:rsidP="00404E4A">
      <w:pPr>
        <w:shd w:val="clear" w:color="auto" w:fill="FFFFFF"/>
        <w:tabs>
          <w:tab w:val="left" w:pos="10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3.</w:t>
      </w:r>
      <w:r w:rsidR="00BC1E37">
        <w:rPr>
          <w:rFonts w:ascii="Times New Roman" w:hAnsi="Times New Roman" w:cs="Times New Roman"/>
          <w:sz w:val="26"/>
          <w:szCs w:val="26"/>
        </w:rPr>
        <w:t>2</w:t>
      </w:r>
      <w:r w:rsidRPr="00404E4A">
        <w:rPr>
          <w:rFonts w:ascii="Times New Roman" w:hAnsi="Times New Roman" w:cs="Times New Roman"/>
          <w:sz w:val="26"/>
          <w:szCs w:val="26"/>
        </w:rPr>
        <w:t xml:space="preserve">.2. В необходимых случаях получает от </w:t>
      </w:r>
      <w:r w:rsidR="006B3754">
        <w:rPr>
          <w:rFonts w:ascii="Times New Roman" w:hAnsi="Times New Roman" w:cs="Times New Roman"/>
          <w:sz w:val="26"/>
          <w:szCs w:val="26"/>
        </w:rPr>
        <w:t>к</w:t>
      </w:r>
      <w:r w:rsidR="006B3754" w:rsidRPr="00404E4A">
        <w:rPr>
          <w:rFonts w:ascii="Times New Roman" w:hAnsi="Times New Roman" w:cs="Times New Roman"/>
          <w:sz w:val="26"/>
          <w:szCs w:val="26"/>
        </w:rPr>
        <w:t>онтрольно-</w:t>
      </w:r>
      <w:r w:rsidR="006B3754">
        <w:rPr>
          <w:rFonts w:ascii="Times New Roman" w:hAnsi="Times New Roman" w:cs="Times New Roman"/>
          <w:sz w:val="26"/>
          <w:szCs w:val="26"/>
        </w:rPr>
        <w:t>ревизионной комиссии</w:t>
      </w:r>
      <w:r w:rsidR="006B3754" w:rsidRPr="00404E4A">
        <w:rPr>
          <w:rFonts w:ascii="Times New Roman" w:hAnsi="Times New Roman" w:cs="Times New Roman"/>
          <w:sz w:val="26"/>
          <w:szCs w:val="26"/>
        </w:rPr>
        <w:t xml:space="preserve"> </w:t>
      </w:r>
      <w:r w:rsidRPr="00404E4A">
        <w:rPr>
          <w:rFonts w:ascii="Times New Roman" w:hAnsi="Times New Roman" w:cs="Times New Roman"/>
          <w:sz w:val="26"/>
          <w:szCs w:val="26"/>
        </w:rPr>
        <w:t>информацию об осуществлении предусмотренных настоящим соглашением полномочий и (или) результатах, проведенных контрольных и экспертно-аналитических мероприятий.</w:t>
      </w:r>
    </w:p>
    <w:p w:rsidR="00404E4A" w:rsidRPr="00404E4A" w:rsidRDefault="00404E4A" w:rsidP="00404E4A">
      <w:pPr>
        <w:shd w:val="clear" w:color="auto" w:fill="FFFFFF"/>
        <w:tabs>
          <w:tab w:val="left" w:pos="11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3.</w:t>
      </w:r>
      <w:r w:rsidR="00BC1E37">
        <w:rPr>
          <w:rFonts w:ascii="Times New Roman" w:hAnsi="Times New Roman" w:cs="Times New Roman"/>
          <w:sz w:val="26"/>
          <w:szCs w:val="26"/>
        </w:rPr>
        <w:t>3</w:t>
      </w:r>
      <w:r w:rsidRPr="00404E4A">
        <w:rPr>
          <w:rFonts w:ascii="Times New Roman" w:hAnsi="Times New Roman" w:cs="Times New Roman"/>
          <w:sz w:val="26"/>
          <w:szCs w:val="26"/>
        </w:rPr>
        <w:t>. Каждая из Сторон соглашения должна выполнять свои обязанности надлежащим образом, в соответствии с требованиями настоящего соглашения, а также оказывать другой Стороне необходимое содействие в выполнении его обязанностей.</w:t>
      </w:r>
    </w:p>
    <w:p w:rsidR="00404E4A" w:rsidRPr="00404E4A" w:rsidRDefault="00404E4A" w:rsidP="00404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4E4A" w:rsidRPr="00404E4A" w:rsidRDefault="00404E4A" w:rsidP="00AB048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4E4A">
        <w:rPr>
          <w:rFonts w:ascii="Times New Roman" w:hAnsi="Times New Roman" w:cs="Times New Roman"/>
          <w:b/>
          <w:sz w:val="26"/>
          <w:szCs w:val="26"/>
        </w:rPr>
        <w:t>4. Порядок определения ежегодного объема межбюджетных трансфертов</w:t>
      </w:r>
    </w:p>
    <w:p w:rsidR="00404E4A" w:rsidRPr="00404E4A" w:rsidRDefault="00404E4A" w:rsidP="0040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4.1. Исполнение передаваемой части полномочий, указанных в пункте 1.1</w:t>
      </w:r>
      <w:r w:rsidR="00DA0F09">
        <w:rPr>
          <w:rFonts w:ascii="Times New Roman" w:hAnsi="Times New Roman" w:cs="Times New Roman"/>
          <w:sz w:val="26"/>
          <w:szCs w:val="26"/>
        </w:rPr>
        <w:t>.</w:t>
      </w:r>
      <w:r w:rsidRPr="00404E4A">
        <w:rPr>
          <w:rFonts w:ascii="Times New Roman" w:hAnsi="Times New Roman" w:cs="Times New Roman"/>
          <w:sz w:val="26"/>
          <w:szCs w:val="26"/>
        </w:rPr>
        <w:t xml:space="preserve"> настоящего Соглашения, осуществляется за счет межбюджетных трансфертов, предоставляемых ежегодно из бюджета поселения в районный бюджет. </w:t>
      </w:r>
    </w:p>
    <w:p w:rsidR="00404E4A" w:rsidRPr="00404E4A" w:rsidRDefault="00404E4A" w:rsidP="00404E4A">
      <w:pPr>
        <w:shd w:val="clear" w:color="auto" w:fill="FFFFFF"/>
        <w:tabs>
          <w:tab w:val="left" w:pos="11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 xml:space="preserve">4.2. Объем межбюджетных трансфертов из бюджета поселения на исполнение выше указанных полномочий составляет 100,00 (сто рублей 00 копеек), которые должны быть перечислены в районный бюджет не позднее 01 декабря </w:t>
      </w:r>
      <w:r w:rsidR="00DA0F09">
        <w:rPr>
          <w:rFonts w:ascii="Times New Roman" w:hAnsi="Times New Roman" w:cs="Times New Roman"/>
          <w:sz w:val="26"/>
          <w:szCs w:val="26"/>
        </w:rPr>
        <w:t xml:space="preserve">текущего финансового </w:t>
      </w:r>
      <w:r w:rsidRPr="00404E4A">
        <w:rPr>
          <w:rFonts w:ascii="Times New Roman" w:hAnsi="Times New Roman" w:cs="Times New Roman"/>
          <w:sz w:val="26"/>
          <w:szCs w:val="26"/>
        </w:rPr>
        <w:t>года.</w:t>
      </w:r>
    </w:p>
    <w:p w:rsidR="00404E4A" w:rsidRPr="00404E4A" w:rsidRDefault="00404E4A" w:rsidP="0040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4.3. Стороны ежегодно определяют объем межбюджетных трансфертов, необходимых для осуществления передаваемых полномочий, указанных в пункте 1.1</w:t>
      </w:r>
      <w:r w:rsidR="00DA0F09">
        <w:rPr>
          <w:rFonts w:ascii="Times New Roman" w:hAnsi="Times New Roman" w:cs="Times New Roman"/>
          <w:sz w:val="26"/>
          <w:szCs w:val="26"/>
        </w:rPr>
        <w:t>.</w:t>
      </w:r>
      <w:r w:rsidRPr="00404E4A">
        <w:rPr>
          <w:rFonts w:ascii="Times New Roman" w:hAnsi="Times New Roman" w:cs="Times New Roman"/>
          <w:sz w:val="26"/>
          <w:szCs w:val="26"/>
        </w:rPr>
        <w:t xml:space="preserve"> настоящего Соглашения, при принятии бюджета поселения на очередной финансовый год.</w:t>
      </w:r>
    </w:p>
    <w:p w:rsidR="00404E4A" w:rsidRPr="00404E4A" w:rsidRDefault="00404E4A" w:rsidP="0040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4.4. Перечисление межбюджетных трансфертов, предоставляемых из бюджета поселения, на реализацию полномочий, указанных в пункте 1.1</w:t>
      </w:r>
      <w:r w:rsidR="00DA0F09">
        <w:rPr>
          <w:rFonts w:ascii="Times New Roman" w:hAnsi="Times New Roman" w:cs="Times New Roman"/>
          <w:sz w:val="26"/>
          <w:szCs w:val="26"/>
        </w:rPr>
        <w:t>.</w:t>
      </w:r>
      <w:r w:rsidRPr="00404E4A">
        <w:rPr>
          <w:rFonts w:ascii="Times New Roman" w:hAnsi="Times New Roman" w:cs="Times New Roman"/>
          <w:sz w:val="26"/>
          <w:szCs w:val="26"/>
        </w:rPr>
        <w:t xml:space="preserve"> настоящего Соглашения, осуществляется в соответствии с бюджетным законодательством Российской Федерации на основании утвержденной сводной бюджетной росписи по расходам бюджета поселения.</w:t>
      </w:r>
    </w:p>
    <w:p w:rsidR="00404E4A" w:rsidRPr="00404E4A" w:rsidRDefault="00404E4A" w:rsidP="0040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4.5. Органы местного самоуправления района имеют право дополнительно использовать для осуществления переданных в соответствии с соглашением полномочий собственные материальные и финансовые средства в случаях и порядке, предусмотренных решением районного Совета народных депутатов.</w:t>
      </w:r>
    </w:p>
    <w:p w:rsidR="00404E4A" w:rsidRPr="00404E4A" w:rsidRDefault="00404E4A" w:rsidP="00404E4A">
      <w:pPr>
        <w:shd w:val="clear" w:color="auto" w:fill="FFFFFF"/>
        <w:tabs>
          <w:tab w:val="left" w:pos="142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04E4A" w:rsidRPr="00AB0481" w:rsidRDefault="00404E4A" w:rsidP="00AB0481">
      <w:pPr>
        <w:shd w:val="clear" w:color="auto" w:fill="FFFFFF"/>
        <w:tabs>
          <w:tab w:val="left" w:pos="142"/>
          <w:tab w:val="left" w:pos="115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0481">
        <w:rPr>
          <w:rFonts w:ascii="Times New Roman" w:hAnsi="Times New Roman" w:cs="Times New Roman"/>
          <w:b/>
          <w:bCs/>
          <w:sz w:val="26"/>
          <w:szCs w:val="26"/>
        </w:rPr>
        <w:t xml:space="preserve">5. </w:t>
      </w:r>
      <w:r w:rsidRPr="00AB0481">
        <w:rPr>
          <w:rFonts w:ascii="Times New Roman" w:hAnsi="Times New Roman" w:cs="Times New Roman"/>
          <w:b/>
          <w:sz w:val="26"/>
          <w:szCs w:val="26"/>
        </w:rPr>
        <w:t>Заключительные положения</w:t>
      </w:r>
    </w:p>
    <w:p w:rsidR="00404E4A" w:rsidRPr="00404E4A" w:rsidRDefault="00404E4A" w:rsidP="00404E4A">
      <w:pPr>
        <w:shd w:val="clear" w:color="auto" w:fill="FFFFFF"/>
        <w:tabs>
          <w:tab w:val="left" w:pos="142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 xml:space="preserve">5.1. Стороны несут ответственность за неисполнение (ненадлежащее исполнение) предусмотренных настоящим соглашением обязанностей. </w:t>
      </w:r>
    </w:p>
    <w:p w:rsidR="00404E4A" w:rsidRPr="00404E4A" w:rsidRDefault="00404E4A" w:rsidP="00404E4A">
      <w:pPr>
        <w:shd w:val="clear" w:color="auto" w:fill="FFFFFF"/>
        <w:tabs>
          <w:tab w:val="left" w:pos="142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За нарушение сроков перечисления межбюджетных трансфертов, начисляется пеня за каждый день просрочки, начиная со дня, следующего после дня истечения, установленного п. 4.2</w:t>
      </w:r>
      <w:r w:rsidR="00DA0F09">
        <w:rPr>
          <w:rFonts w:ascii="Times New Roman" w:hAnsi="Times New Roman" w:cs="Times New Roman"/>
          <w:sz w:val="26"/>
          <w:szCs w:val="26"/>
        </w:rPr>
        <w:t>.</w:t>
      </w:r>
      <w:r w:rsidRPr="00404E4A">
        <w:rPr>
          <w:rFonts w:ascii="Times New Roman" w:hAnsi="Times New Roman" w:cs="Times New Roman"/>
          <w:sz w:val="26"/>
          <w:szCs w:val="26"/>
        </w:rPr>
        <w:t xml:space="preserve"> настоящего Соглашения срока исполнения обязательства, в размере одной трехсотой действующей на дату уплаты пени ключевой ставки Центрального банка Российской Федерации от не перечисленной в срок суммы межбюджетных трансфертов.</w:t>
      </w:r>
    </w:p>
    <w:p w:rsidR="00404E4A" w:rsidRPr="00404E4A" w:rsidRDefault="00404E4A" w:rsidP="00404E4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5.2. Все споры и разногласия, возникшие в процессе исполнения настоящего соглашения, разрешаются Сторонами путем переговоров и с использованием иных согласительных процедур.</w:t>
      </w:r>
    </w:p>
    <w:p w:rsidR="00404E4A" w:rsidRPr="00404E4A" w:rsidRDefault="00404E4A" w:rsidP="00404E4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5.3. По соглашению Сторон для урегулирования разногласий может создаваться согласительная комиссия, включающая на паритетных началах представителей Сторон. По решению Сторон в состав комиссии могут включаться и иные лица.</w:t>
      </w:r>
    </w:p>
    <w:p w:rsidR="00404E4A" w:rsidRPr="00404E4A" w:rsidRDefault="00404E4A" w:rsidP="00404E4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lastRenderedPageBreak/>
        <w:t xml:space="preserve">5.4. В случае если возникший спор не был разрешен с использованием согласительных процедур, спор рассматривается в установленном законодательством Российской Федерации судебном порядке.       </w:t>
      </w:r>
    </w:p>
    <w:p w:rsidR="00404E4A" w:rsidRDefault="00404E4A" w:rsidP="00404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 xml:space="preserve">5.5. </w:t>
      </w:r>
      <w:r w:rsidRPr="00404E4A">
        <w:rPr>
          <w:rFonts w:ascii="Times New Roman" w:hAnsi="Times New Roman" w:cs="Times New Roman"/>
          <w:color w:val="000000"/>
          <w:sz w:val="26"/>
          <w:szCs w:val="26"/>
        </w:rPr>
        <w:t>Соглашени</w:t>
      </w:r>
      <w:r w:rsidR="00DA0F09">
        <w:rPr>
          <w:rFonts w:ascii="Times New Roman" w:hAnsi="Times New Roman" w:cs="Times New Roman"/>
          <w:color w:val="000000"/>
          <w:sz w:val="26"/>
          <w:szCs w:val="26"/>
        </w:rPr>
        <w:t>е заключено срок</w:t>
      </w:r>
      <w:r w:rsidR="00A62420">
        <w:rPr>
          <w:rFonts w:ascii="Times New Roman" w:hAnsi="Times New Roman" w:cs="Times New Roman"/>
          <w:color w:val="000000"/>
          <w:sz w:val="26"/>
          <w:szCs w:val="26"/>
        </w:rPr>
        <w:t>ом на</w:t>
      </w:r>
      <w:r w:rsidR="00DA0F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62420">
        <w:rPr>
          <w:rFonts w:ascii="Times New Roman" w:hAnsi="Times New Roman" w:cs="Times New Roman"/>
          <w:color w:val="000000"/>
          <w:sz w:val="26"/>
          <w:szCs w:val="26"/>
        </w:rPr>
        <w:t>один</w:t>
      </w:r>
      <w:r w:rsidR="00DA0F09">
        <w:rPr>
          <w:rFonts w:ascii="Times New Roman" w:hAnsi="Times New Roman" w:cs="Times New Roman"/>
          <w:color w:val="000000"/>
          <w:sz w:val="26"/>
          <w:szCs w:val="26"/>
        </w:rPr>
        <w:t xml:space="preserve"> год и действует в период с</w:t>
      </w:r>
      <w:r w:rsidRPr="00404E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E5F7F">
        <w:rPr>
          <w:rFonts w:ascii="Times New Roman" w:hAnsi="Times New Roman" w:cs="Times New Roman"/>
          <w:color w:val="000000"/>
          <w:sz w:val="26"/>
          <w:szCs w:val="26"/>
        </w:rPr>
        <w:t>01</w:t>
      </w:r>
      <w:r w:rsidRPr="00404E4A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CE5F7F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404E4A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DA0F09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404E4A">
        <w:rPr>
          <w:rFonts w:ascii="Times New Roman" w:hAnsi="Times New Roman" w:cs="Times New Roman"/>
          <w:color w:val="000000"/>
          <w:sz w:val="26"/>
          <w:szCs w:val="26"/>
        </w:rPr>
        <w:t xml:space="preserve"> по </w:t>
      </w:r>
      <w:r w:rsidR="00A62420">
        <w:rPr>
          <w:rFonts w:ascii="Times New Roman" w:hAnsi="Times New Roman" w:cs="Times New Roman"/>
          <w:color w:val="000000"/>
          <w:sz w:val="26"/>
          <w:szCs w:val="26"/>
        </w:rPr>
        <w:t>31.12.2023</w:t>
      </w:r>
      <w:r w:rsidRPr="00404E4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62420" w:rsidRPr="00404E4A" w:rsidRDefault="00A62420" w:rsidP="00404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пролонгированным.</w:t>
      </w:r>
    </w:p>
    <w:p w:rsidR="00404E4A" w:rsidRPr="00404E4A" w:rsidRDefault="00404E4A" w:rsidP="00404E4A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04E4A">
        <w:rPr>
          <w:rFonts w:ascii="Times New Roman" w:hAnsi="Times New Roman" w:cs="Times New Roman"/>
          <w:sz w:val="26"/>
          <w:szCs w:val="26"/>
        </w:rPr>
        <w:t>5.6. Действие настоящего Соглашения может быть прекращено досрочно:</w:t>
      </w:r>
    </w:p>
    <w:p w:rsidR="00404E4A" w:rsidRPr="00404E4A" w:rsidRDefault="00404E4A" w:rsidP="00404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5.6.1. По соглашению Сторон.</w:t>
      </w:r>
    </w:p>
    <w:p w:rsidR="00404E4A" w:rsidRPr="00404E4A" w:rsidRDefault="00404E4A" w:rsidP="00404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5.6.2. В одностороннем порядке в случае:</w:t>
      </w:r>
    </w:p>
    <w:p w:rsidR="00404E4A" w:rsidRPr="00404E4A" w:rsidRDefault="00404E4A" w:rsidP="00404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- изменения действующего законодательства Российской Федерации;</w:t>
      </w:r>
    </w:p>
    <w:p w:rsidR="00404E4A" w:rsidRPr="00404E4A" w:rsidRDefault="00AB0481" w:rsidP="00404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404E4A" w:rsidRPr="00404E4A">
        <w:rPr>
          <w:rFonts w:ascii="Times New Roman" w:hAnsi="Times New Roman" w:cs="Times New Roman"/>
          <w:sz w:val="26"/>
          <w:szCs w:val="26"/>
        </w:rPr>
        <w:t>неисполнения или ненадлежащего исполнения одной из Сторон своих обязательств в соответствии с настоящим Соглашением;</w:t>
      </w:r>
    </w:p>
    <w:p w:rsidR="00404E4A" w:rsidRPr="00404E4A" w:rsidRDefault="00404E4A" w:rsidP="00404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- если осуществление полномочий становится невозможным.</w:t>
      </w:r>
    </w:p>
    <w:p w:rsidR="00404E4A" w:rsidRPr="00404E4A" w:rsidRDefault="00404E4A" w:rsidP="00404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5.7. Уведомление о расторжении настоящего Соглашения в одностороннем порядке направляется второй стороне не менее чем за 10 (десять) дней.</w:t>
      </w:r>
    </w:p>
    <w:p w:rsidR="00404E4A" w:rsidRPr="00404E4A" w:rsidRDefault="00404E4A" w:rsidP="00404E4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 xml:space="preserve">5.8. Условия настоящего </w:t>
      </w:r>
      <w:r w:rsidR="00A62420">
        <w:rPr>
          <w:rFonts w:ascii="Times New Roman" w:hAnsi="Times New Roman" w:cs="Times New Roman"/>
          <w:sz w:val="26"/>
          <w:szCs w:val="26"/>
        </w:rPr>
        <w:t>С</w:t>
      </w:r>
      <w:r w:rsidRPr="00404E4A">
        <w:rPr>
          <w:rFonts w:ascii="Times New Roman" w:hAnsi="Times New Roman" w:cs="Times New Roman"/>
          <w:sz w:val="26"/>
          <w:szCs w:val="26"/>
        </w:rPr>
        <w:t xml:space="preserve">оглашения могут быть изменены по взаимному согласию Сторон путем заключения дополнительных соглашений, являющихся неотъемлемой частью настоящего соглашения. </w:t>
      </w:r>
    </w:p>
    <w:p w:rsidR="00404E4A" w:rsidRPr="00404E4A" w:rsidRDefault="00404E4A" w:rsidP="00404E4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E4A">
        <w:rPr>
          <w:rFonts w:ascii="Times New Roman" w:hAnsi="Times New Roman" w:cs="Times New Roman"/>
          <w:sz w:val="26"/>
          <w:szCs w:val="26"/>
        </w:rPr>
        <w:t>5.9. Настоящее соглашение составлено в двух подлинных экземплярах, имеющих равную юридическую силу, по одному для каждой из Сторон.</w:t>
      </w:r>
    </w:p>
    <w:p w:rsidR="00404E4A" w:rsidRPr="00404E4A" w:rsidRDefault="00404E4A" w:rsidP="00404E4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4E4A" w:rsidRPr="00404E4A" w:rsidRDefault="00404E4A" w:rsidP="00404E4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44"/>
        <w:gridCol w:w="4902"/>
      </w:tblGrid>
      <w:tr w:rsidR="00404E4A" w:rsidRPr="00404E4A" w:rsidTr="0041024D">
        <w:tc>
          <w:tcPr>
            <w:tcW w:w="4535" w:type="dxa"/>
          </w:tcPr>
          <w:p w:rsidR="00AB0481" w:rsidRDefault="00404E4A" w:rsidP="00404E4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E4A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</w:t>
            </w:r>
            <w:r w:rsidR="00AB0481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</w:t>
            </w:r>
          </w:p>
          <w:p w:rsidR="00AB0481" w:rsidRPr="00AB0481" w:rsidRDefault="00AB0481" w:rsidP="00AB048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представительный орган поселения</w:t>
            </w:r>
          </w:p>
          <w:p w:rsidR="00404E4A" w:rsidRPr="00404E4A" w:rsidRDefault="00404E4A" w:rsidP="00404E4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E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Бурлинского района Алтайского края </w:t>
            </w:r>
          </w:p>
          <w:p w:rsidR="00404E4A" w:rsidRPr="00404E4A" w:rsidRDefault="00404E4A" w:rsidP="0040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4A" w:rsidRPr="00404E4A" w:rsidRDefault="00404E4A" w:rsidP="00404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4E4A">
              <w:rPr>
                <w:rFonts w:ascii="Times New Roman" w:hAnsi="Times New Roman" w:cs="Times New Roman"/>
                <w:sz w:val="26"/>
                <w:szCs w:val="26"/>
              </w:rPr>
              <w:t>Председатель сельского С</w:t>
            </w:r>
            <w:r w:rsidR="0066753F">
              <w:rPr>
                <w:rFonts w:ascii="Times New Roman" w:hAnsi="Times New Roman" w:cs="Times New Roman"/>
                <w:sz w:val="26"/>
                <w:szCs w:val="26"/>
              </w:rPr>
              <w:t>овета</w:t>
            </w:r>
            <w:r w:rsidR="00AB0481">
              <w:rPr>
                <w:rFonts w:ascii="Times New Roman" w:hAnsi="Times New Roman" w:cs="Times New Roman"/>
                <w:sz w:val="26"/>
                <w:szCs w:val="26"/>
              </w:rPr>
              <w:t xml:space="preserve"> (сельского С</w:t>
            </w:r>
            <w:r w:rsidR="0066753F">
              <w:rPr>
                <w:rFonts w:ascii="Times New Roman" w:hAnsi="Times New Roman" w:cs="Times New Roman"/>
                <w:sz w:val="26"/>
                <w:szCs w:val="26"/>
              </w:rPr>
              <w:t>обрания</w:t>
            </w:r>
            <w:r w:rsidR="00AB048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404E4A">
              <w:rPr>
                <w:rFonts w:ascii="Times New Roman" w:hAnsi="Times New Roman" w:cs="Times New Roman"/>
                <w:sz w:val="26"/>
                <w:szCs w:val="26"/>
              </w:rPr>
              <w:t xml:space="preserve"> депутатов</w:t>
            </w:r>
          </w:p>
          <w:p w:rsidR="00404E4A" w:rsidRDefault="00404E4A" w:rsidP="0040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4E4A">
              <w:rPr>
                <w:rFonts w:ascii="Times New Roman" w:hAnsi="Times New Roman" w:cs="Times New Roman"/>
                <w:sz w:val="26"/>
                <w:szCs w:val="26"/>
              </w:rPr>
              <w:t xml:space="preserve">________________ </w:t>
            </w:r>
            <w:r w:rsidR="008A5D53">
              <w:rPr>
                <w:rFonts w:ascii="Times New Roman" w:hAnsi="Times New Roman" w:cs="Times New Roman"/>
                <w:sz w:val="26"/>
                <w:szCs w:val="26"/>
              </w:rPr>
              <w:t xml:space="preserve"> _______________</w:t>
            </w:r>
          </w:p>
          <w:p w:rsidR="008A5D53" w:rsidRPr="008A5D53" w:rsidRDefault="008A5D53" w:rsidP="0040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роспись                            инициалы, фамилия</w:t>
            </w:r>
          </w:p>
          <w:p w:rsidR="00404E4A" w:rsidRPr="00404E4A" w:rsidRDefault="00404E4A" w:rsidP="00404E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04E4A">
              <w:rPr>
                <w:rFonts w:ascii="Times New Roman" w:hAnsi="Times New Roman" w:cs="Times New Roman"/>
                <w:sz w:val="26"/>
                <w:szCs w:val="26"/>
              </w:rPr>
              <w:t>«______» _____________ ________ г.</w:t>
            </w:r>
          </w:p>
          <w:p w:rsidR="00404E4A" w:rsidRPr="00404E4A" w:rsidRDefault="00404E4A" w:rsidP="00404E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4A" w:rsidRPr="00404E4A" w:rsidRDefault="00404E4A" w:rsidP="00404E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" w:type="dxa"/>
          </w:tcPr>
          <w:p w:rsidR="00404E4A" w:rsidRPr="00404E4A" w:rsidRDefault="00404E4A" w:rsidP="00404E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2" w:type="dxa"/>
          </w:tcPr>
          <w:p w:rsidR="00404E4A" w:rsidRPr="00404E4A" w:rsidRDefault="00404E4A" w:rsidP="00404E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04E4A">
              <w:rPr>
                <w:rFonts w:ascii="Times New Roman" w:hAnsi="Times New Roman" w:cs="Times New Roman"/>
                <w:sz w:val="26"/>
                <w:szCs w:val="26"/>
              </w:rPr>
              <w:t>Бурлинский районный Совет народных депутатов Алтайского края</w:t>
            </w:r>
          </w:p>
          <w:p w:rsidR="00404E4A" w:rsidRPr="00404E4A" w:rsidRDefault="00404E4A" w:rsidP="00404E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4A" w:rsidRDefault="00404E4A" w:rsidP="00404E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04E4A">
              <w:rPr>
                <w:rFonts w:ascii="Times New Roman" w:hAnsi="Times New Roman" w:cs="Times New Roman"/>
                <w:sz w:val="26"/>
                <w:szCs w:val="26"/>
              </w:rPr>
              <w:t>Председатель районного Совета народных депутатов</w:t>
            </w:r>
          </w:p>
          <w:p w:rsidR="008A5D53" w:rsidRPr="00404E4A" w:rsidRDefault="008A5D53" w:rsidP="00404E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4A" w:rsidRPr="00404E4A" w:rsidRDefault="00404E4A" w:rsidP="00404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4E4A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  <w:r w:rsidR="008A5D53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404E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2420">
              <w:rPr>
                <w:rFonts w:ascii="Times New Roman" w:hAnsi="Times New Roman" w:cs="Times New Roman"/>
                <w:sz w:val="26"/>
                <w:szCs w:val="26"/>
              </w:rPr>
              <w:t>Е.А. Головенко</w:t>
            </w:r>
          </w:p>
          <w:p w:rsidR="00404E4A" w:rsidRPr="00404E4A" w:rsidRDefault="00404E4A" w:rsidP="00404E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04E4A">
              <w:rPr>
                <w:rFonts w:ascii="Times New Roman" w:hAnsi="Times New Roman" w:cs="Times New Roman"/>
                <w:sz w:val="26"/>
                <w:szCs w:val="26"/>
              </w:rPr>
              <w:t>«______» _____________ ________ г.</w:t>
            </w:r>
          </w:p>
          <w:p w:rsidR="00404E4A" w:rsidRPr="00404E4A" w:rsidRDefault="00404E4A" w:rsidP="00404E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4A" w:rsidRPr="00404E4A" w:rsidRDefault="00404E4A" w:rsidP="00404E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4E4A" w:rsidRPr="00404E4A" w:rsidRDefault="00404E4A" w:rsidP="00404E4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4E4A" w:rsidRPr="00404E4A" w:rsidRDefault="00404E4A" w:rsidP="00404E4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04E4A" w:rsidRPr="00404E4A" w:rsidRDefault="00404E4A" w:rsidP="00D94EDB">
      <w:pPr>
        <w:tabs>
          <w:tab w:val="left" w:pos="3760"/>
        </w:tabs>
        <w:rPr>
          <w:rFonts w:ascii="Times New Roman" w:hAnsi="Times New Roman" w:cs="Times New Roman"/>
          <w:sz w:val="26"/>
          <w:szCs w:val="26"/>
        </w:rPr>
      </w:pPr>
    </w:p>
    <w:sectPr w:rsidR="00404E4A" w:rsidRPr="00404E4A" w:rsidSect="008F40F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632" w:rsidRDefault="00B36632" w:rsidP="00384E53">
      <w:pPr>
        <w:spacing w:after="0" w:line="240" w:lineRule="auto"/>
      </w:pPr>
      <w:r>
        <w:separator/>
      </w:r>
    </w:p>
  </w:endnote>
  <w:endnote w:type="continuationSeparator" w:id="0">
    <w:p w:rsidR="00B36632" w:rsidRDefault="00B36632" w:rsidP="0038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632" w:rsidRDefault="00B36632" w:rsidP="00384E53">
      <w:pPr>
        <w:spacing w:after="0" w:line="240" w:lineRule="auto"/>
      </w:pPr>
      <w:r>
        <w:separator/>
      </w:r>
    </w:p>
  </w:footnote>
  <w:footnote w:type="continuationSeparator" w:id="0">
    <w:p w:rsidR="00B36632" w:rsidRDefault="00B36632" w:rsidP="00384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F31B0"/>
    <w:multiLevelType w:val="hybridMultilevel"/>
    <w:tmpl w:val="AE069B8E"/>
    <w:lvl w:ilvl="0" w:tplc="2732FA94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851379"/>
    <w:multiLevelType w:val="hybridMultilevel"/>
    <w:tmpl w:val="3372FE62"/>
    <w:lvl w:ilvl="0" w:tplc="8200DE0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807E7"/>
    <w:multiLevelType w:val="hybridMultilevel"/>
    <w:tmpl w:val="EAF2CD00"/>
    <w:lvl w:ilvl="0" w:tplc="D55E1BB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AB7CD0"/>
    <w:multiLevelType w:val="hybridMultilevel"/>
    <w:tmpl w:val="13EEDD10"/>
    <w:lvl w:ilvl="0" w:tplc="C95EA1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75378A"/>
    <w:multiLevelType w:val="hybridMultilevel"/>
    <w:tmpl w:val="65A62172"/>
    <w:lvl w:ilvl="0" w:tplc="76E48554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A97365"/>
    <w:multiLevelType w:val="hybridMultilevel"/>
    <w:tmpl w:val="20026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359CF"/>
    <w:multiLevelType w:val="hybridMultilevel"/>
    <w:tmpl w:val="86B2D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B2080"/>
    <w:multiLevelType w:val="hybridMultilevel"/>
    <w:tmpl w:val="A9083032"/>
    <w:lvl w:ilvl="0" w:tplc="DD42CBA8">
      <w:start w:val="1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3BA"/>
    <w:rsid w:val="00097EB7"/>
    <w:rsid w:val="000A7F75"/>
    <w:rsid w:val="001A6777"/>
    <w:rsid w:val="001F0C41"/>
    <w:rsid w:val="00216A9A"/>
    <w:rsid w:val="002321B8"/>
    <w:rsid w:val="00341825"/>
    <w:rsid w:val="00384E53"/>
    <w:rsid w:val="003865C6"/>
    <w:rsid w:val="00404E4A"/>
    <w:rsid w:val="00463FAB"/>
    <w:rsid w:val="004A5DA2"/>
    <w:rsid w:val="004E1708"/>
    <w:rsid w:val="005E0F3C"/>
    <w:rsid w:val="0066753F"/>
    <w:rsid w:val="00687190"/>
    <w:rsid w:val="006B1908"/>
    <w:rsid w:val="006B3754"/>
    <w:rsid w:val="00727F62"/>
    <w:rsid w:val="00817354"/>
    <w:rsid w:val="00865B7A"/>
    <w:rsid w:val="008806A9"/>
    <w:rsid w:val="008A5D53"/>
    <w:rsid w:val="008F40FF"/>
    <w:rsid w:val="0092107E"/>
    <w:rsid w:val="00926C95"/>
    <w:rsid w:val="00946F6F"/>
    <w:rsid w:val="00947264"/>
    <w:rsid w:val="0099262A"/>
    <w:rsid w:val="00997665"/>
    <w:rsid w:val="009B43DF"/>
    <w:rsid w:val="00A62420"/>
    <w:rsid w:val="00A645F8"/>
    <w:rsid w:val="00AB0481"/>
    <w:rsid w:val="00AE0A76"/>
    <w:rsid w:val="00AE4E77"/>
    <w:rsid w:val="00B25AC3"/>
    <w:rsid w:val="00B36632"/>
    <w:rsid w:val="00B63EFB"/>
    <w:rsid w:val="00BC1E37"/>
    <w:rsid w:val="00C06C95"/>
    <w:rsid w:val="00C20F93"/>
    <w:rsid w:val="00CE5F7F"/>
    <w:rsid w:val="00CF20F7"/>
    <w:rsid w:val="00CF4D1A"/>
    <w:rsid w:val="00D053BA"/>
    <w:rsid w:val="00D94EDB"/>
    <w:rsid w:val="00DA0F09"/>
    <w:rsid w:val="00E7709E"/>
    <w:rsid w:val="00F4343F"/>
    <w:rsid w:val="00F6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63A06-D813-4D9D-ACEC-736B4903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21B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4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E53"/>
  </w:style>
  <w:style w:type="paragraph" w:styleId="a7">
    <w:name w:val="footer"/>
    <w:basedOn w:val="a"/>
    <w:link w:val="a8"/>
    <w:uiPriority w:val="99"/>
    <w:unhideWhenUsed/>
    <w:rsid w:val="00384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E53"/>
  </w:style>
  <w:style w:type="paragraph" w:styleId="2">
    <w:name w:val="Body Text Indent 2"/>
    <w:basedOn w:val="a"/>
    <w:link w:val="20"/>
    <w:rsid w:val="00404E4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04E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lock Text"/>
    <w:basedOn w:val="a"/>
    <w:rsid w:val="00404E4A"/>
    <w:pPr>
      <w:widowControl w:val="0"/>
      <w:autoSpaceDE w:val="0"/>
      <w:autoSpaceDN w:val="0"/>
      <w:adjustRightInd w:val="0"/>
      <w:spacing w:after="0" w:line="240" w:lineRule="auto"/>
      <w:ind w:left="29" w:right="83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a">
    <w:name w:val="Title"/>
    <w:basedOn w:val="a"/>
    <w:link w:val="ab"/>
    <w:qFormat/>
    <w:rsid w:val="00404E4A"/>
    <w:pPr>
      <w:widowControl w:val="0"/>
      <w:autoSpaceDE w:val="0"/>
      <w:autoSpaceDN w:val="0"/>
      <w:adjustRightInd w:val="0"/>
      <w:spacing w:after="0" w:line="240" w:lineRule="auto"/>
      <w:ind w:left="29" w:right="83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404E4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Normal">
    <w:name w:val="ConsNormal"/>
    <w:rsid w:val="00404E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94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FFD54-9141-4FB8-9350-A996D691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6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Чумадевская</cp:lastModifiedBy>
  <cp:revision>17</cp:revision>
  <dcterms:created xsi:type="dcterms:W3CDTF">2021-03-31T02:32:00Z</dcterms:created>
  <dcterms:modified xsi:type="dcterms:W3CDTF">2022-12-20T08:00:00Z</dcterms:modified>
</cp:coreProperties>
</file>