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14" w:rsidRDefault="00350C14" w:rsidP="00350C14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350C14" w:rsidRDefault="00350C14" w:rsidP="00350C14">
      <w:pPr>
        <w:pStyle w:val="a3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350C14" w:rsidRDefault="00350C14" w:rsidP="00350C14">
      <w:pPr>
        <w:pStyle w:val="a3"/>
        <w:rPr>
          <w:sz w:val="24"/>
        </w:rPr>
      </w:pPr>
      <w:r>
        <w:rPr>
          <w:sz w:val="24"/>
        </w:rPr>
        <w:t>АЛТАЙСКОГО КРАЯ</w:t>
      </w:r>
    </w:p>
    <w:p w:rsidR="00350C14" w:rsidRPr="008C3F0C" w:rsidRDefault="00350C14" w:rsidP="00350C14">
      <w:pPr>
        <w:jc w:val="center"/>
        <w:rPr>
          <w:b/>
          <w:sz w:val="24"/>
          <w:szCs w:val="24"/>
        </w:rPr>
      </w:pPr>
    </w:p>
    <w:p w:rsidR="00350C14" w:rsidRPr="008C3F0C" w:rsidRDefault="00350C14" w:rsidP="00350C14">
      <w:pPr>
        <w:jc w:val="center"/>
        <w:rPr>
          <w:b/>
          <w:sz w:val="24"/>
          <w:szCs w:val="24"/>
        </w:rPr>
      </w:pPr>
    </w:p>
    <w:p w:rsidR="00350C14" w:rsidRDefault="00350C14" w:rsidP="00350C14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350C14" w:rsidRDefault="00350C14" w:rsidP="00350C14">
      <w:pPr>
        <w:jc w:val="center"/>
        <w:rPr>
          <w:b/>
          <w:sz w:val="28"/>
        </w:rPr>
      </w:pPr>
    </w:p>
    <w:p w:rsidR="00350C14" w:rsidRDefault="00FB3C5D" w:rsidP="00350C14">
      <w:pPr>
        <w:jc w:val="both"/>
        <w:rPr>
          <w:sz w:val="26"/>
        </w:rPr>
      </w:pPr>
      <w:r>
        <w:rPr>
          <w:sz w:val="26"/>
        </w:rPr>
        <w:t xml:space="preserve">31 октября </w:t>
      </w:r>
      <w:r w:rsidR="00350C14">
        <w:rPr>
          <w:sz w:val="26"/>
        </w:rPr>
        <w:t xml:space="preserve">2023 г. </w:t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350C14">
        <w:rPr>
          <w:sz w:val="26"/>
        </w:rPr>
        <w:tab/>
      </w:r>
      <w:r w:rsidR="00D32082">
        <w:rPr>
          <w:sz w:val="26"/>
        </w:rPr>
        <w:t xml:space="preserve">      </w:t>
      </w:r>
      <w:r w:rsidR="00350C14">
        <w:rPr>
          <w:sz w:val="26"/>
        </w:rPr>
        <w:tab/>
        <w:t xml:space="preserve">           </w:t>
      </w:r>
      <w:r w:rsidR="00350C14" w:rsidRPr="00350C14">
        <w:rPr>
          <w:sz w:val="26"/>
        </w:rPr>
        <w:t xml:space="preserve">   </w:t>
      </w:r>
      <w:r w:rsidR="00D32082">
        <w:rPr>
          <w:sz w:val="26"/>
        </w:rPr>
        <w:t xml:space="preserve">     </w:t>
      </w:r>
      <w:r w:rsidR="00350C14" w:rsidRPr="00350C14">
        <w:rPr>
          <w:sz w:val="26"/>
        </w:rPr>
        <w:t xml:space="preserve">     </w:t>
      </w:r>
      <w:r>
        <w:rPr>
          <w:sz w:val="26"/>
        </w:rPr>
        <w:t xml:space="preserve">                   </w:t>
      </w:r>
      <w:r w:rsidR="00350C14">
        <w:rPr>
          <w:sz w:val="26"/>
        </w:rPr>
        <w:t xml:space="preserve"> </w:t>
      </w:r>
      <w:r w:rsidR="002C5064">
        <w:rPr>
          <w:sz w:val="26"/>
        </w:rPr>
        <w:t xml:space="preserve">  </w:t>
      </w:r>
      <w:r w:rsidR="00350C14">
        <w:rPr>
          <w:sz w:val="26"/>
        </w:rPr>
        <w:t xml:space="preserve"> № </w:t>
      </w:r>
      <w:r w:rsidR="002C5064">
        <w:rPr>
          <w:sz w:val="26"/>
        </w:rPr>
        <w:t>32</w:t>
      </w:r>
    </w:p>
    <w:p w:rsidR="00350C14" w:rsidRDefault="00350C14" w:rsidP="00350C14">
      <w:pPr>
        <w:jc w:val="center"/>
        <w:rPr>
          <w:sz w:val="22"/>
          <w:szCs w:val="22"/>
        </w:rPr>
      </w:pPr>
      <w:r w:rsidRPr="008C3F0C">
        <w:rPr>
          <w:sz w:val="22"/>
          <w:szCs w:val="22"/>
        </w:rPr>
        <w:t>с. Бурла</w:t>
      </w:r>
    </w:p>
    <w:p w:rsidR="00350C14" w:rsidRPr="008C3F0C" w:rsidRDefault="00350C14" w:rsidP="00350C14">
      <w:pPr>
        <w:jc w:val="center"/>
        <w:rPr>
          <w:sz w:val="22"/>
          <w:szCs w:val="22"/>
        </w:rPr>
      </w:pPr>
    </w:p>
    <w:p w:rsidR="00350C14" w:rsidRPr="0061678B" w:rsidRDefault="00350C14" w:rsidP="00350C14">
      <w:pPr>
        <w:jc w:val="both"/>
        <w:rPr>
          <w:b/>
          <w:sz w:val="28"/>
          <w:szCs w:val="28"/>
        </w:rPr>
      </w:pPr>
      <w:r w:rsidRPr="0061678B">
        <w:rPr>
          <w:b/>
          <w:sz w:val="28"/>
          <w:szCs w:val="28"/>
        </w:rPr>
        <w:t xml:space="preserve">О работе МБУК </w:t>
      </w:r>
      <w:r w:rsidR="0061678B">
        <w:rPr>
          <w:b/>
          <w:sz w:val="28"/>
          <w:szCs w:val="28"/>
        </w:rPr>
        <w:t>«</w:t>
      </w:r>
      <w:r w:rsidRPr="0061678B">
        <w:rPr>
          <w:b/>
          <w:sz w:val="28"/>
          <w:szCs w:val="28"/>
        </w:rPr>
        <w:t>Многофункциональный</w:t>
      </w:r>
    </w:p>
    <w:p w:rsidR="00350C14" w:rsidRPr="0061678B" w:rsidRDefault="00350C14" w:rsidP="00350C14">
      <w:pPr>
        <w:jc w:val="both"/>
        <w:rPr>
          <w:b/>
          <w:sz w:val="28"/>
          <w:szCs w:val="28"/>
        </w:rPr>
      </w:pPr>
      <w:r w:rsidRPr="0061678B">
        <w:rPr>
          <w:b/>
          <w:sz w:val="28"/>
          <w:szCs w:val="28"/>
        </w:rPr>
        <w:t>культурный центр</w:t>
      </w:r>
      <w:r w:rsidR="0061678B">
        <w:rPr>
          <w:b/>
          <w:sz w:val="28"/>
          <w:szCs w:val="28"/>
        </w:rPr>
        <w:t>»</w:t>
      </w:r>
      <w:r w:rsidRPr="0061678B">
        <w:rPr>
          <w:b/>
          <w:sz w:val="28"/>
          <w:szCs w:val="28"/>
        </w:rPr>
        <w:t xml:space="preserve"> по сохранению и развитию </w:t>
      </w:r>
    </w:p>
    <w:p w:rsidR="00350C14" w:rsidRPr="0061678B" w:rsidRDefault="00350C14" w:rsidP="00350C14">
      <w:pPr>
        <w:jc w:val="both"/>
        <w:rPr>
          <w:b/>
          <w:sz w:val="28"/>
          <w:szCs w:val="28"/>
        </w:rPr>
      </w:pPr>
      <w:r w:rsidRPr="0061678B">
        <w:rPr>
          <w:b/>
          <w:sz w:val="28"/>
          <w:szCs w:val="28"/>
        </w:rPr>
        <w:t xml:space="preserve">традиционной народной культуры народов, </w:t>
      </w:r>
    </w:p>
    <w:p w:rsidR="00350C14" w:rsidRPr="0061678B" w:rsidRDefault="00350C14" w:rsidP="00350C14">
      <w:pPr>
        <w:jc w:val="both"/>
        <w:rPr>
          <w:b/>
          <w:sz w:val="28"/>
          <w:szCs w:val="28"/>
        </w:rPr>
      </w:pPr>
      <w:r w:rsidRPr="0061678B">
        <w:rPr>
          <w:b/>
          <w:sz w:val="28"/>
          <w:szCs w:val="28"/>
        </w:rPr>
        <w:t xml:space="preserve">проживающих на территории Бурлинского района </w:t>
      </w:r>
    </w:p>
    <w:p w:rsidR="00350C14" w:rsidRDefault="00350C14" w:rsidP="00350C14">
      <w:pPr>
        <w:jc w:val="both"/>
        <w:rPr>
          <w:b/>
          <w:sz w:val="28"/>
        </w:rPr>
      </w:pPr>
    </w:p>
    <w:p w:rsidR="00350C14" w:rsidRDefault="00350C14" w:rsidP="00350C14">
      <w:pPr>
        <w:jc w:val="both"/>
        <w:rPr>
          <w:sz w:val="26"/>
        </w:rPr>
      </w:pPr>
      <w:r>
        <w:rPr>
          <w:sz w:val="26"/>
        </w:rPr>
        <w:tab/>
        <w:t>Заслушав</w:t>
      </w:r>
      <w:r w:rsidR="0035365A">
        <w:rPr>
          <w:sz w:val="26"/>
        </w:rPr>
        <w:t xml:space="preserve"> и обсудив</w:t>
      </w:r>
      <w:r>
        <w:rPr>
          <w:sz w:val="26"/>
        </w:rPr>
        <w:t xml:space="preserve"> информацию директора МБУК </w:t>
      </w:r>
      <w:r w:rsidR="0061678B">
        <w:rPr>
          <w:sz w:val="26"/>
        </w:rPr>
        <w:t>«</w:t>
      </w:r>
      <w:r>
        <w:rPr>
          <w:sz w:val="26"/>
        </w:rPr>
        <w:t>Многофункциональн</w:t>
      </w:r>
      <w:r w:rsidR="0061678B">
        <w:rPr>
          <w:sz w:val="26"/>
        </w:rPr>
        <w:t>ый</w:t>
      </w:r>
      <w:r>
        <w:rPr>
          <w:sz w:val="26"/>
        </w:rPr>
        <w:t xml:space="preserve"> культурн</w:t>
      </w:r>
      <w:r w:rsidR="0061678B">
        <w:rPr>
          <w:sz w:val="26"/>
        </w:rPr>
        <w:t>ый</w:t>
      </w:r>
      <w:r>
        <w:rPr>
          <w:sz w:val="26"/>
        </w:rPr>
        <w:t xml:space="preserve"> </w:t>
      </w:r>
      <w:r w:rsidR="0061678B">
        <w:rPr>
          <w:sz w:val="26"/>
        </w:rPr>
        <w:t>центр»</w:t>
      </w:r>
      <w:r w:rsidRPr="000A3FBA">
        <w:rPr>
          <w:sz w:val="26"/>
        </w:rPr>
        <w:t xml:space="preserve"> </w:t>
      </w:r>
      <w:r>
        <w:rPr>
          <w:sz w:val="26"/>
        </w:rPr>
        <w:t>Бурлинского района Соловьевой Светланы Николаевны</w:t>
      </w:r>
      <w:r w:rsidR="0035365A">
        <w:rPr>
          <w:sz w:val="26"/>
        </w:rPr>
        <w:t xml:space="preserve"> </w:t>
      </w:r>
      <w:r w:rsidR="0035365A">
        <w:rPr>
          <w:sz w:val="26"/>
          <w:szCs w:val="26"/>
        </w:rPr>
        <w:t>по сохранению и развитию традиционной народной культуры народов, проживающих на территории Бурлинского района,</w:t>
      </w:r>
      <w:r>
        <w:rPr>
          <w:sz w:val="26"/>
        </w:rPr>
        <w:t xml:space="preserve"> районный Совет народных депутатов</w:t>
      </w:r>
    </w:p>
    <w:p w:rsidR="00350C14" w:rsidRDefault="00350C14" w:rsidP="00350C14">
      <w:pPr>
        <w:jc w:val="center"/>
        <w:rPr>
          <w:sz w:val="26"/>
        </w:rPr>
      </w:pPr>
      <w:r>
        <w:rPr>
          <w:sz w:val="26"/>
        </w:rPr>
        <w:t>Р Е Ш И Л:</w:t>
      </w:r>
    </w:p>
    <w:p w:rsidR="00350C14" w:rsidRDefault="00350C14" w:rsidP="00350C14">
      <w:pPr>
        <w:jc w:val="both"/>
        <w:rPr>
          <w:sz w:val="26"/>
          <w:szCs w:val="26"/>
        </w:rPr>
      </w:pPr>
      <w:r w:rsidRPr="00350C14">
        <w:rPr>
          <w:sz w:val="26"/>
          <w:szCs w:val="26"/>
        </w:rPr>
        <w:t xml:space="preserve">            </w:t>
      </w:r>
      <w:r w:rsidR="0061678B">
        <w:rPr>
          <w:sz w:val="26"/>
          <w:szCs w:val="26"/>
        </w:rPr>
        <w:t xml:space="preserve">1. </w:t>
      </w:r>
      <w:r w:rsidRPr="00350C14">
        <w:rPr>
          <w:sz w:val="26"/>
          <w:szCs w:val="26"/>
        </w:rPr>
        <w:t xml:space="preserve">Информацию о деятельности МБУК </w:t>
      </w:r>
      <w:r w:rsidR="0061678B">
        <w:rPr>
          <w:sz w:val="26"/>
          <w:szCs w:val="26"/>
        </w:rPr>
        <w:t>«</w:t>
      </w:r>
      <w:r w:rsidRPr="00350C14">
        <w:rPr>
          <w:sz w:val="26"/>
          <w:szCs w:val="26"/>
        </w:rPr>
        <w:t>Многофункциональный культурный центр</w:t>
      </w:r>
      <w:r w:rsidR="0061678B">
        <w:rPr>
          <w:sz w:val="26"/>
          <w:szCs w:val="26"/>
        </w:rPr>
        <w:t>»</w:t>
      </w:r>
      <w:r w:rsidRPr="00350C14">
        <w:rPr>
          <w:sz w:val="26"/>
          <w:szCs w:val="26"/>
        </w:rPr>
        <w:t xml:space="preserve"> по сохранению и развитию традиционной</w:t>
      </w:r>
      <w:r>
        <w:rPr>
          <w:sz w:val="26"/>
          <w:szCs w:val="26"/>
        </w:rPr>
        <w:t xml:space="preserve"> </w:t>
      </w:r>
      <w:r w:rsidRPr="00350C14">
        <w:rPr>
          <w:sz w:val="26"/>
          <w:szCs w:val="26"/>
        </w:rPr>
        <w:t>народной культуры народов, проживающих на территории</w:t>
      </w:r>
      <w:r>
        <w:rPr>
          <w:sz w:val="26"/>
          <w:szCs w:val="26"/>
        </w:rPr>
        <w:t xml:space="preserve"> </w:t>
      </w:r>
      <w:r w:rsidRPr="00350C14">
        <w:rPr>
          <w:sz w:val="26"/>
          <w:szCs w:val="26"/>
        </w:rPr>
        <w:t>Бурлинского района принять к сведению (прилагается).</w:t>
      </w:r>
    </w:p>
    <w:p w:rsidR="0035365A" w:rsidRPr="0035365A" w:rsidRDefault="0035365A" w:rsidP="003536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5365A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35365A">
        <w:rPr>
          <w:sz w:val="26"/>
          <w:szCs w:val="26"/>
        </w:rPr>
        <w:t>Отметить положительную работу МБУК «Многофункциональный культурный центр»</w:t>
      </w:r>
      <w:r>
        <w:rPr>
          <w:sz w:val="26"/>
          <w:szCs w:val="26"/>
        </w:rPr>
        <w:t xml:space="preserve"> по сохранению и развитию </w:t>
      </w:r>
      <w:r w:rsidRPr="0035365A">
        <w:rPr>
          <w:sz w:val="26"/>
          <w:szCs w:val="26"/>
        </w:rPr>
        <w:t xml:space="preserve">традиционной народной культуры народов, проживающих на территории Бурлинского района. </w:t>
      </w:r>
    </w:p>
    <w:p w:rsidR="0035365A" w:rsidRPr="0035365A" w:rsidRDefault="0035365A" w:rsidP="003536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46D29">
        <w:rPr>
          <w:sz w:val="26"/>
          <w:szCs w:val="26"/>
        </w:rPr>
        <w:t>П</w:t>
      </w:r>
      <w:r w:rsidRPr="0035365A">
        <w:rPr>
          <w:sz w:val="26"/>
          <w:szCs w:val="26"/>
        </w:rPr>
        <w:t xml:space="preserve">родолжить целенаправленную работу по реализации плана мероприятий по возрождению, сохранению и развитию традиционной народной культуры в Бурлинском районе. </w:t>
      </w:r>
    </w:p>
    <w:p w:rsidR="00146D29" w:rsidRPr="00146D29" w:rsidRDefault="0035365A" w:rsidP="00146D29">
      <w:pPr>
        <w:jc w:val="both"/>
        <w:rPr>
          <w:sz w:val="26"/>
          <w:szCs w:val="26"/>
        </w:rPr>
      </w:pPr>
      <w:r w:rsidRPr="0035365A">
        <w:rPr>
          <w:sz w:val="26"/>
          <w:szCs w:val="26"/>
        </w:rPr>
        <w:tab/>
      </w:r>
      <w:r w:rsidR="00146D29" w:rsidRPr="00146D29">
        <w:rPr>
          <w:sz w:val="26"/>
          <w:szCs w:val="26"/>
        </w:rPr>
        <w:t>3. Обнародовать данное решение на официальном Интернет-сайте Администрации Бурлинского района.</w:t>
      </w:r>
    </w:p>
    <w:p w:rsidR="0035365A" w:rsidRPr="00350C14" w:rsidRDefault="0035365A" w:rsidP="0035365A">
      <w:pPr>
        <w:jc w:val="both"/>
        <w:rPr>
          <w:sz w:val="26"/>
          <w:szCs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350C14" w:rsidRDefault="00350C14" w:rsidP="00350C14">
      <w:pPr>
        <w:jc w:val="both"/>
        <w:rPr>
          <w:sz w:val="26"/>
        </w:rPr>
      </w:pPr>
      <w:r>
        <w:rPr>
          <w:sz w:val="26"/>
        </w:rPr>
        <w:t>народных депутатов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</w:t>
      </w:r>
      <w:r w:rsidR="00D64284">
        <w:rPr>
          <w:sz w:val="26"/>
        </w:rPr>
        <w:t xml:space="preserve">                            </w:t>
      </w:r>
      <w:r w:rsidR="002C5064">
        <w:rPr>
          <w:sz w:val="26"/>
        </w:rPr>
        <w:t>Е</w:t>
      </w:r>
      <w:r w:rsidR="00D64284">
        <w:rPr>
          <w:sz w:val="26"/>
        </w:rPr>
        <w:t>.А. Головенко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</w:t>
      </w: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Default="00350C14" w:rsidP="00350C14">
      <w:pPr>
        <w:jc w:val="both"/>
        <w:rPr>
          <w:sz w:val="26"/>
        </w:rPr>
      </w:pPr>
    </w:p>
    <w:p w:rsidR="00350C14" w:rsidRPr="00D64284" w:rsidRDefault="00350C14" w:rsidP="00350C14">
      <w:pPr>
        <w:jc w:val="center"/>
        <w:rPr>
          <w:b/>
          <w:caps/>
          <w:sz w:val="28"/>
          <w:szCs w:val="28"/>
        </w:rPr>
      </w:pPr>
      <w:r w:rsidRPr="00D64284">
        <w:rPr>
          <w:b/>
          <w:caps/>
          <w:sz w:val="28"/>
          <w:szCs w:val="28"/>
        </w:rPr>
        <w:lastRenderedPageBreak/>
        <w:t>Инф</w:t>
      </w:r>
      <w:bookmarkStart w:id="0" w:name="_GoBack"/>
      <w:bookmarkEnd w:id="0"/>
      <w:r w:rsidRPr="00D64284">
        <w:rPr>
          <w:b/>
          <w:caps/>
          <w:sz w:val="28"/>
          <w:szCs w:val="28"/>
        </w:rPr>
        <w:t>ормация</w:t>
      </w:r>
    </w:p>
    <w:p w:rsidR="00D64284" w:rsidRPr="00D64284" w:rsidRDefault="00D64284" w:rsidP="00D6428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64284">
        <w:rPr>
          <w:b/>
          <w:color w:val="000000"/>
          <w:sz w:val="28"/>
          <w:szCs w:val="28"/>
        </w:rPr>
        <w:t>о работе МБУК «Многофункциональный культурный центр» по сохранению и развитию традиционной народной культуры народов, проживающих на территории Бурлинского района</w:t>
      </w:r>
    </w:p>
    <w:p w:rsidR="00D64284" w:rsidRPr="00D64284" w:rsidRDefault="00D64284" w:rsidP="00D6428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D64284" w:rsidRPr="00B36171" w:rsidRDefault="00D64284" w:rsidP="00D64284">
      <w:pPr>
        <w:suppressAutoHyphens/>
        <w:ind w:firstLine="709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В настоящее время культурная жизнь нашей страны обусловлена повышением интереса к отечественной истории, национальной культуре, утраченным традициям, фольклору, народным ремеслам. Россия является многонациональной страной. На ее территории проживает более 190 разных народов. В Алтайском крае проживают представители 110 национальностей, в Бурлинском районе — более 10. Основу составляют русские, украинцы, казахи, немцы. У каждого из них своя культура, язык, обычаи и традиции. Все эти уникальные обычаи и традиции важно сохранить. А еще сделать так, чтобы о них знало как можно больше людей. </w:t>
      </w:r>
    </w:p>
    <w:p w:rsidR="00D64284" w:rsidRPr="00B36171" w:rsidRDefault="00D64284" w:rsidP="00D64284">
      <w:pPr>
        <w:suppressAutoHyphens/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 xml:space="preserve">Традиционная народная культура – основа всего многообразия направлений видов и форм культурного современного общества. Сохранение, возрождение и развитие всех видов традиционной народной культуры является одной из важнейших задач в сфере культурной политики Бурлинского района. Основными целями и задачами развития традиционной народной культуры являются: </w:t>
      </w:r>
    </w:p>
    <w:p w:rsidR="00D64284" w:rsidRPr="00B36171" w:rsidRDefault="00D64284" w:rsidP="00D64284">
      <w:pPr>
        <w:suppressAutoHyphens/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>- целенаправленная деятельность по возрождению, сохранению и развитию традиционной культуры народов, проживающих на территории Бурлинского района;</w:t>
      </w:r>
    </w:p>
    <w:p w:rsidR="00D64284" w:rsidRPr="00B36171" w:rsidRDefault="00D64284" w:rsidP="00D64284">
      <w:pPr>
        <w:suppressAutoHyphens/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 xml:space="preserve">- возрождение и сохранение народных праздников и обрядов; </w:t>
      </w:r>
    </w:p>
    <w:p w:rsidR="00D64284" w:rsidRPr="00B36171" w:rsidRDefault="00D64284" w:rsidP="00D64284">
      <w:pPr>
        <w:suppressAutoHyphens/>
        <w:ind w:firstLine="709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sz w:val="28"/>
          <w:szCs w:val="28"/>
        </w:rPr>
        <w:t>- сбор и обработка фольклорного материала.</w:t>
      </w:r>
    </w:p>
    <w:p w:rsidR="00D64284" w:rsidRPr="00B36171" w:rsidRDefault="00D64284" w:rsidP="00D642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36171">
        <w:rPr>
          <w:color w:val="000000"/>
          <w:sz w:val="28"/>
          <w:szCs w:val="28"/>
        </w:rPr>
        <w:t>На территории района в настоящее время ведут работу 2 национальных центра – центр немецкой культуры «Надежда» в с.Михайловка и центр традиционной казахской культуры «Арна» на базе Новосельского Дома культуры в с.Новосельское.   Основными задачами работы центров являются укрепление национального самосознания жителей района, популяризация возрождения, сохранения и развития традиционных обычаев, обрядов и праздников, бытующих на территории района. Проводится работа по изучению, сбору и сохранению нематериального культурного наследия народностей, проживающих в Бурлинском районе.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>Все слои населения привлекаются к участию в культурно-массовых мероприятиях, а также являются участниками любительских объединений и коллективов художественного самодеятельного творчества. В районе 113 клубных формирований, большая часть которых связаны с народным творчеством: 5 фольклорных коллективов (детский «Веснянки» в Лесновском ДК, детский «Родничок» и взрослый «Хуторяночка» в Новосельском ДК, взрослые «Селяночка» в Новопесчаноском ДК, «Сударушка» в Новоандреевском ДК); народный хор им. Владимира Филатова в РДК; танцевальные коллективы «Зимушка»</w:t>
      </w:r>
      <w:r w:rsidR="0061678B">
        <w:rPr>
          <w:sz w:val="28"/>
          <w:szCs w:val="28"/>
        </w:rPr>
        <w:t xml:space="preserve"> </w:t>
      </w:r>
      <w:r w:rsidRPr="00B36171">
        <w:rPr>
          <w:sz w:val="28"/>
          <w:szCs w:val="28"/>
        </w:rPr>
        <w:t xml:space="preserve">в Ореховском ДК и «Гульдер» в Притыкинском ДК, вокальные группы и кружки ДПИ. 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lastRenderedPageBreak/>
        <w:t xml:space="preserve">Коллективы всех структурных подразделений МБУК «МФКЦ» Бурлинского района участвуют в ежегодных районных фестивалях народной культуры, обогащаясь и находя, что-то новое для себя и привлекая своим опытом других. </w:t>
      </w:r>
    </w:p>
    <w:p w:rsidR="00D64284" w:rsidRPr="00B36171" w:rsidRDefault="00D64284" w:rsidP="00D64284">
      <w:pPr>
        <w:ind w:firstLine="709"/>
        <w:jc w:val="both"/>
        <w:rPr>
          <w:color w:val="000000"/>
          <w:sz w:val="28"/>
          <w:szCs w:val="28"/>
        </w:rPr>
      </w:pPr>
      <w:r w:rsidRPr="00B36171">
        <w:rPr>
          <w:sz w:val="28"/>
          <w:szCs w:val="28"/>
        </w:rPr>
        <w:t xml:space="preserve">Прошлый год, объявленный Президентом России Годом народного искусства и нематериального культурного наследия народов Российской Федерации, активизировал работу учреждений культуры по сохранению и развитию традиционной народной культуры народов России. </w:t>
      </w:r>
      <w:r w:rsidRPr="00B36171">
        <w:rPr>
          <w:color w:val="000000"/>
          <w:sz w:val="28"/>
          <w:szCs w:val="28"/>
        </w:rPr>
        <w:t>РДК, Но</w:t>
      </w:r>
      <w:r w:rsidRPr="00B36171">
        <w:rPr>
          <w:color w:val="000000"/>
          <w:sz w:val="28"/>
          <w:szCs w:val="28"/>
        </w:rPr>
        <w:softHyphen/>
        <w:t>во</w:t>
      </w:r>
      <w:r w:rsidRPr="00B36171">
        <w:rPr>
          <w:color w:val="000000"/>
          <w:sz w:val="28"/>
          <w:szCs w:val="28"/>
        </w:rPr>
        <w:softHyphen/>
        <w:t>сель</w:t>
      </w:r>
      <w:r w:rsidRPr="00B36171">
        <w:rPr>
          <w:color w:val="000000"/>
          <w:sz w:val="28"/>
          <w:szCs w:val="28"/>
        </w:rPr>
        <w:softHyphen/>
        <w:t>ский, Ореховский, Новопесчанский, Лесновский, Устьянский и Гусиноляговский Дома куль</w:t>
      </w:r>
      <w:r w:rsidRPr="00B36171">
        <w:rPr>
          <w:color w:val="000000"/>
          <w:sz w:val="28"/>
          <w:szCs w:val="28"/>
        </w:rPr>
        <w:softHyphen/>
        <w:t>ту</w:t>
      </w:r>
      <w:r w:rsidRPr="00B36171">
        <w:rPr>
          <w:color w:val="000000"/>
          <w:sz w:val="28"/>
          <w:szCs w:val="28"/>
        </w:rPr>
        <w:softHyphen/>
        <w:t>ры и Ореховская библиотека при</w:t>
      </w:r>
      <w:r w:rsidRPr="00B36171">
        <w:rPr>
          <w:color w:val="000000"/>
          <w:sz w:val="28"/>
          <w:szCs w:val="28"/>
        </w:rPr>
        <w:softHyphen/>
        <w:t>няли уча</w:t>
      </w:r>
      <w:r w:rsidRPr="00B36171">
        <w:rPr>
          <w:color w:val="000000"/>
          <w:sz w:val="28"/>
          <w:szCs w:val="28"/>
        </w:rPr>
        <w:softHyphen/>
        <w:t>стие в кра</w:t>
      </w:r>
      <w:r w:rsidRPr="00B36171">
        <w:rPr>
          <w:color w:val="000000"/>
          <w:sz w:val="28"/>
          <w:szCs w:val="28"/>
        </w:rPr>
        <w:softHyphen/>
        <w:t>е</w:t>
      </w:r>
      <w:r w:rsidRPr="00B36171">
        <w:rPr>
          <w:color w:val="000000"/>
          <w:sz w:val="28"/>
          <w:szCs w:val="28"/>
        </w:rPr>
        <w:softHyphen/>
        <w:t>вом флеш</w:t>
      </w:r>
      <w:r w:rsidRPr="00B36171">
        <w:rPr>
          <w:color w:val="000000"/>
          <w:sz w:val="28"/>
          <w:szCs w:val="28"/>
        </w:rPr>
        <w:softHyphen/>
        <w:t>мо</w:t>
      </w:r>
      <w:r w:rsidRPr="00B36171">
        <w:rPr>
          <w:color w:val="000000"/>
          <w:sz w:val="28"/>
          <w:szCs w:val="28"/>
        </w:rPr>
        <w:softHyphen/>
        <w:t>бе «Един</w:t>
      </w:r>
      <w:r w:rsidRPr="00B36171">
        <w:rPr>
          <w:color w:val="000000"/>
          <w:sz w:val="28"/>
          <w:szCs w:val="28"/>
        </w:rPr>
        <w:softHyphen/>
        <w:t>ство на</w:t>
      </w:r>
      <w:r w:rsidRPr="00B36171">
        <w:rPr>
          <w:color w:val="000000"/>
          <w:sz w:val="28"/>
          <w:szCs w:val="28"/>
        </w:rPr>
        <w:softHyphen/>
        <w:t>ций – един</w:t>
      </w:r>
      <w:r w:rsidRPr="00B36171">
        <w:rPr>
          <w:color w:val="000000"/>
          <w:sz w:val="28"/>
          <w:szCs w:val="28"/>
        </w:rPr>
        <w:softHyphen/>
        <w:t>ство Ал</w:t>
      </w:r>
      <w:r w:rsidRPr="00B36171">
        <w:rPr>
          <w:color w:val="000000"/>
          <w:sz w:val="28"/>
          <w:szCs w:val="28"/>
        </w:rPr>
        <w:softHyphen/>
        <w:t>тая». И взрос</w:t>
      </w:r>
      <w:r w:rsidRPr="00B36171">
        <w:rPr>
          <w:color w:val="000000"/>
          <w:sz w:val="28"/>
          <w:szCs w:val="28"/>
        </w:rPr>
        <w:softHyphen/>
        <w:t>лые, и де</w:t>
      </w:r>
      <w:r w:rsidRPr="00B36171">
        <w:rPr>
          <w:color w:val="000000"/>
          <w:sz w:val="28"/>
          <w:szCs w:val="28"/>
        </w:rPr>
        <w:softHyphen/>
        <w:t>ти при</w:t>
      </w:r>
      <w:r w:rsidRPr="00B36171">
        <w:rPr>
          <w:color w:val="000000"/>
          <w:sz w:val="28"/>
          <w:szCs w:val="28"/>
        </w:rPr>
        <w:softHyphen/>
        <w:t>ня</w:t>
      </w:r>
      <w:r w:rsidRPr="00B36171">
        <w:rPr>
          <w:color w:val="000000"/>
          <w:sz w:val="28"/>
          <w:szCs w:val="28"/>
        </w:rPr>
        <w:softHyphen/>
        <w:t>ли уча</w:t>
      </w:r>
      <w:r w:rsidRPr="00B36171">
        <w:rPr>
          <w:color w:val="000000"/>
          <w:sz w:val="28"/>
          <w:szCs w:val="28"/>
        </w:rPr>
        <w:softHyphen/>
        <w:t>стие в этом кра</w:t>
      </w:r>
      <w:r w:rsidRPr="00B36171">
        <w:rPr>
          <w:color w:val="000000"/>
          <w:sz w:val="28"/>
          <w:szCs w:val="28"/>
        </w:rPr>
        <w:softHyphen/>
        <w:t>соч</w:t>
      </w:r>
      <w:r w:rsidRPr="00B36171">
        <w:rPr>
          <w:color w:val="000000"/>
          <w:sz w:val="28"/>
          <w:szCs w:val="28"/>
        </w:rPr>
        <w:softHyphen/>
        <w:t>ном празд</w:t>
      </w:r>
      <w:r w:rsidRPr="00B36171">
        <w:rPr>
          <w:color w:val="000000"/>
          <w:sz w:val="28"/>
          <w:szCs w:val="28"/>
        </w:rPr>
        <w:softHyphen/>
        <w:t>ни</w:t>
      </w:r>
      <w:r w:rsidRPr="00B36171">
        <w:rPr>
          <w:color w:val="000000"/>
          <w:sz w:val="28"/>
          <w:szCs w:val="28"/>
        </w:rPr>
        <w:softHyphen/>
        <w:t>ке. Хо</w:t>
      </w:r>
      <w:r w:rsidRPr="00B36171">
        <w:rPr>
          <w:color w:val="000000"/>
          <w:sz w:val="28"/>
          <w:szCs w:val="28"/>
        </w:rPr>
        <w:softHyphen/>
        <w:t>ро</w:t>
      </w:r>
      <w:r w:rsidRPr="00B36171">
        <w:rPr>
          <w:color w:val="000000"/>
          <w:sz w:val="28"/>
          <w:szCs w:val="28"/>
        </w:rPr>
        <w:softHyphen/>
        <w:t>во</w:t>
      </w:r>
      <w:r w:rsidRPr="00B36171">
        <w:rPr>
          <w:color w:val="000000"/>
          <w:sz w:val="28"/>
          <w:szCs w:val="28"/>
        </w:rPr>
        <w:softHyphen/>
        <w:t>ды, тра</w:t>
      </w:r>
      <w:r w:rsidRPr="00B36171">
        <w:rPr>
          <w:color w:val="000000"/>
          <w:sz w:val="28"/>
          <w:szCs w:val="28"/>
        </w:rPr>
        <w:softHyphen/>
        <w:t>ди</w:t>
      </w:r>
      <w:r w:rsidRPr="00B36171">
        <w:rPr>
          <w:color w:val="000000"/>
          <w:sz w:val="28"/>
          <w:szCs w:val="28"/>
        </w:rPr>
        <w:softHyphen/>
        <w:t>ци</w:t>
      </w:r>
      <w:r w:rsidRPr="00B36171">
        <w:rPr>
          <w:color w:val="000000"/>
          <w:sz w:val="28"/>
          <w:szCs w:val="28"/>
        </w:rPr>
        <w:softHyphen/>
        <w:t>он</w:t>
      </w:r>
      <w:r w:rsidRPr="00B36171">
        <w:rPr>
          <w:color w:val="000000"/>
          <w:sz w:val="28"/>
          <w:szCs w:val="28"/>
        </w:rPr>
        <w:softHyphen/>
        <w:t>ные иг</w:t>
      </w:r>
      <w:r w:rsidRPr="00B36171">
        <w:rPr>
          <w:color w:val="000000"/>
          <w:sz w:val="28"/>
          <w:szCs w:val="28"/>
        </w:rPr>
        <w:softHyphen/>
        <w:t>ры и за</w:t>
      </w:r>
      <w:r w:rsidRPr="00B36171">
        <w:rPr>
          <w:color w:val="000000"/>
          <w:sz w:val="28"/>
          <w:szCs w:val="28"/>
        </w:rPr>
        <w:softHyphen/>
        <w:t>ба</w:t>
      </w:r>
      <w:r w:rsidRPr="00B36171">
        <w:rPr>
          <w:color w:val="000000"/>
          <w:sz w:val="28"/>
          <w:szCs w:val="28"/>
        </w:rPr>
        <w:softHyphen/>
        <w:t>вы, ма</w:t>
      </w:r>
      <w:r w:rsidRPr="00B36171">
        <w:rPr>
          <w:color w:val="000000"/>
          <w:sz w:val="28"/>
          <w:szCs w:val="28"/>
        </w:rPr>
        <w:softHyphen/>
        <w:t>стер-класс по из</w:t>
      </w:r>
      <w:r w:rsidRPr="00B36171">
        <w:rPr>
          <w:color w:val="000000"/>
          <w:sz w:val="28"/>
          <w:szCs w:val="28"/>
        </w:rPr>
        <w:softHyphen/>
        <w:t>го</w:t>
      </w:r>
      <w:r w:rsidRPr="00B36171">
        <w:rPr>
          <w:color w:val="000000"/>
          <w:sz w:val="28"/>
          <w:szCs w:val="28"/>
        </w:rPr>
        <w:softHyphen/>
        <w:t>тов</w:t>
      </w:r>
      <w:r w:rsidRPr="00B36171">
        <w:rPr>
          <w:color w:val="000000"/>
          <w:sz w:val="28"/>
          <w:szCs w:val="28"/>
        </w:rPr>
        <w:softHyphen/>
        <w:t>ле</w:t>
      </w:r>
      <w:r w:rsidRPr="00B36171">
        <w:rPr>
          <w:color w:val="000000"/>
          <w:sz w:val="28"/>
          <w:szCs w:val="28"/>
        </w:rPr>
        <w:softHyphen/>
        <w:t>нию кук</w:t>
      </w:r>
      <w:r w:rsidRPr="00B36171">
        <w:rPr>
          <w:color w:val="000000"/>
          <w:sz w:val="28"/>
          <w:szCs w:val="28"/>
        </w:rPr>
        <w:softHyphen/>
        <w:t>лы-обе</w:t>
      </w:r>
      <w:r w:rsidRPr="00B36171">
        <w:rPr>
          <w:color w:val="000000"/>
          <w:sz w:val="28"/>
          <w:szCs w:val="28"/>
        </w:rPr>
        <w:softHyphen/>
        <w:t>ре</w:t>
      </w:r>
      <w:r w:rsidRPr="00B36171">
        <w:rPr>
          <w:color w:val="000000"/>
          <w:sz w:val="28"/>
          <w:szCs w:val="28"/>
        </w:rPr>
        <w:softHyphen/>
        <w:t>га, акция «Хожу в русском», различные фотозоны - чем толь</w:t>
      </w:r>
      <w:r w:rsidRPr="00B36171">
        <w:rPr>
          <w:color w:val="000000"/>
          <w:sz w:val="28"/>
          <w:szCs w:val="28"/>
        </w:rPr>
        <w:softHyphen/>
        <w:t>ко не удив</w:t>
      </w:r>
      <w:r w:rsidRPr="00B36171">
        <w:rPr>
          <w:color w:val="000000"/>
          <w:sz w:val="28"/>
          <w:szCs w:val="28"/>
        </w:rPr>
        <w:softHyphen/>
        <w:t>ля</w:t>
      </w:r>
      <w:r w:rsidRPr="00B36171">
        <w:rPr>
          <w:color w:val="000000"/>
          <w:sz w:val="28"/>
          <w:szCs w:val="28"/>
        </w:rPr>
        <w:softHyphen/>
        <w:t>ли по</w:t>
      </w:r>
      <w:r w:rsidRPr="00B36171">
        <w:rPr>
          <w:color w:val="000000"/>
          <w:sz w:val="28"/>
          <w:szCs w:val="28"/>
        </w:rPr>
        <w:softHyphen/>
        <w:t>се</w:t>
      </w:r>
      <w:r w:rsidRPr="00B36171">
        <w:rPr>
          <w:color w:val="000000"/>
          <w:sz w:val="28"/>
          <w:szCs w:val="28"/>
        </w:rPr>
        <w:softHyphen/>
        <w:t>ти</w:t>
      </w:r>
      <w:r w:rsidRPr="00B36171">
        <w:rPr>
          <w:color w:val="000000"/>
          <w:sz w:val="28"/>
          <w:szCs w:val="28"/>
        </w:rPr>
        <w:softHyphen/>
        <w:t>те</w:t>
      </w:r>
      <w:r w:rsidRPr="00B36171">
        <w:rPr>
          <w:color w:val="000000"/>
          <w:sz w:val="28"/>
          <w:szCs w:val="28"/>
        </w:rPr>
        <w:softHyphen/>
        <w:t>лей ра</w:t>
      </w:r>
      <w:r w:rsidRPr="00B36171">
        <w:rPr>
          <w:color w:val="000000"/>
          <w:sz w:val="28"/>
          <w:szCs w:val="28"/>
        </w:rPr>
        <w:softHyphen/>
        <w:t>бот</w:t>
      </w:r>
      <w:r w:rsidRPr="00B36171">
        <w:rPr>
          <w:color w:val="000000"/>
          <w:sz w:val="28"/>
          <w:szCs w:val="28"/>
        </w:rPr>
        <w:softHyphen/>
        <w:t>ни</w:t>
      </w:r>
      <w:r w:rsidRPr="00B36171">
        <w:rPr>
          <w:color w:val="000000"/>
          <w:sz w:val="28"/>
          <w:szCs w:val="28"/>
        </w:rPr>
        <w:softHyphen/>
        <w:t>ки куль</w:t>
      </w:r>
      <w:r w:rsidRPr="00B36171">
        <w:rPr>
          <w:color w:val="000000"/>
          <w:sz w:val="28"/>
          <w:szCs w:val="28"/>
        </w:rPr>
        <w:softHyphen/>
        <w:t>ту</w:t>
      </w:r>
      <w:r w:rsidRPr="00B36171">
        <w:rPr>
          <w:color w:val="000000"/>
          <w:sz w:val="28"/>
          <w:szCs w:val="28"/>
        </w:rPr>
        <w:softHyphen/>
        <w:t>ры, при</w:t>
      </w:r>
      <w:r w:rsidRPr="00B36171">
        <w:rPr>
          <w:color w:val="000000"/>
          <w:sz w:val="28"/>
          <w:szCs w:val="28"/>
        </w:rPr>
        <w:softHyphen/>
        <w:t>об</w:t>
      </w:r>
      <w:r w:rsidRPr="00B36171">
        <w:rPr>
          <w:color w:val="000000"/>
          <w:sz w:val="28"/>
          <w:szCs w:val="28"/>
        </w:rPr>
        <w:softHyphen/>
        <w:t>щая к ис</w:t>
      </w:r>
      <w:r w:rsidRPr="00B36171">
        <w:rPr>
          <w:color w:val="000000"/>
          <w:sz w:val="28"/>
          <w:szCs w:val="28"/>
        </w:rPr>
        <w:softHyphen/>
        <w:t>то</w:t>
      </w:r>
      <w:r w:rsidRPr="00B36171">
        <w:rPr>
          <w:color w:val="000000"/>
          <w:sz w:val="28"/>
          <w:szCs w:val="28"/>
        </w:rPr>
        <w:softHyphen/>
        <w:t xml:space="preserve">кам! 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  <w:lang w:eastAsia="zh-CN"/>
        </w:rPr>
      </w:pPr>
      <w:r w:rsidRPr="00B36171">
        <w:rPr>
          <w:sz w:val="28"/>
          <w:szCs w:val="28"/>
          <w:lang w:eastAsia="zh-CN"/>
        </w:rPr>
        <w:t>В течение года в Домах культуры района прошли различные мероприятия, посвященные главной теме года: праздник Ивана Купала, праздник «Троица», мастер-классы по изготовлению пасхальных поделок, кукол-оберегов, венков из веток вербы и берёзы, рождественские и крещенские посиделки, фольклорный праздник «Масленица», «Праздник русской березки», праздники народного календаря: Синичкин день, Алексей рыбный, Петров день, Аграфена Купальница. Провели Ореховый, медовый и яблочный Спасы. 12 июня 2022 г. прошёл районный конкурс народной песни «В каждой песне солнце».</w:t>
      </w:r>
    </w:p>
    <w:p w:rsidR="00D64284" w:rsidRPr="00B36171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В библиотеках района ежегодно проходит много мероприятий, посвященных народному творчеству, культуре, искусству и традициям. Библиотекари стремятся научить читателей чувствовать красоту и гармонию произведений народного искусства. Ф</w:t>
      </w:r>
      <w:r w:rsidRPr="00B36171">
        <w:rPr>
          <w:rFonts w:eastAsia="Noto Sans CJK SC Regular"/>
          <w:color w:val="000000"/>
          <w:kern w:val="1"/>
          <w:sz w:val="28"/>
          <w:szCs w:val="28"/>
          <w:shd w:val="clear" w:color="auto" w:fill="FFFFFF"/>
          <w:lang w:eastAsia="zh-CN" w:bidi="hi-IN"/>
        </w:rPr>
        <w:t>ольклорный праздник «В гостях у Самовара», фольклорная развлекательно-конкурсная программа «Забавы русской матрешки», фольклорный вечер «Песни наших бабушек», праздник «Хлеб – богатство России»; ф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t>ольклорные посиделки «Деревенские посиделки»,  веселый фольклорный праздник  «Масленица хороша - широка ее душа»; день информации «Мир русского фольклора», фольклорный праздник «Яблочные веселинки»; игровая программа «Игры наших предков», мастер – класс «Берегиня»; конкурсно-игровая программа «Посиделки на Покров»,  об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зор-бе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се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да «За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ве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ты доб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рой ста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ри</w:t>
      </w:r>
      <w:r w:rsidRPr="00B36171">
        <w:rPr>
          <w:rFonts w:eastAsia="Noto Sans CJK SC Regular"/>
          <w:color w:val="000000"/>
          <w:kern w:val="1"/>
          <w:sz w:val="28"/>
          <w:szCs w:val="28"/>
          <w:lang w:eastAsia="zh-CN" w:bidi="hi-IN"/>
        </w:rPr>
        <w:softHyphen/>
        <w:t>ны», фольклорный праздник «Русские узоры», познавательный час «Здравствуй, Русская Матрешка!», фольклорный вечер  «Песни наших бабушек» и др.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 xml:space="preserve"> В рай</w:t>
      </w:r>
      <w:r w:rsidRPr="00B36171">
        <w:rPr>
          <w:sz w:val="28"/>
          <w:szCs w:val="28"/>
        </w:rPr>
        <w:softHyphen/>
        <w:t>он</w:t>
      </w:r>
      <w:r w:rsidRPr="00B36171">
        <w:rPr>
          <w:sz w:val="28"/>
          <w:szCs w:val="28"/>
        </w:rPr>
        <w:softHyphen/>
        <w:t>ном кра</w:t>
      </w:r>
      <w:r w:rsidRPr="00B36171">
        <w:rPr>
          <w:sz w:val="28"/>
          <w:szCs w:val="28"/>
        </w:rPr>
        <w:softHyphen/>
        <w:t>е</w:t>
      </w:r>
      <w:r w:rsidRPr="00B36171">
        <w:rPr>
          <w:sz w:val="28"/>
          <w:szCs w:val="28"/>
        </w:rPr>
        <w:softHyphen/>
        <w:t>вед</w:t>
      </w:r>
      <w:r w:rsidRPr="00B36171">
        <w:rPr>
          <w:sz w:val="28"/>
          <w:szCs w:val="28"/>
        </w:rPr>
        <w:softHyphen/>
        <w:t>че</w:t>
      </w:r>
      <w:r w:rsidRPr="00B36171">
        <w:rPr>
          <w:sz w:val="28"/>
          <w:szCs w:val="28"/>
        </w:rPr>
        <w:softHyphen/>
        <w:t>ском му</w:t>
      </w:r>
      <w:r w:rsidRPr="00B36171">
        <w:rPr>
          <w:sz w:val="28"/>
          <w:szCs w:val="28"/>
        </w:rPr>
        <w:softHyphen/>
        <w:t xml:space="preserve">зее прошло обновление этнографического зала, где представлены экспозиции казахской культуры «От кочевья к оседлости», немецкой культуры и славянская изба. Здесь проходят музейные уроки «Народным традициям быть», интерактивные мероприятия </w:t>
      </w:r>
      <w:r w:rsidRPr="00B36171">
        <w:rPr>
          <w:color w:val="000000"/>
          <w:sz w:val="28"/>
          <w:szCs w:val="28"/>
          <w:shd w:val="clear" w:color="auto" w:fill="FFFFFF"/>
        </w:rPr>
        <w:t>с использованием музейных экспонатов, находящихся в зале национальных культур.</w:t>
      </w:r>
      <w:r w:rsidRPr="00B36171">
        <w:rPr>
          <w:sz w:val="28"/>
          <w:szCs w:val="28"/>
        </w:rPr>
        <w:t xml:space="preserve">  Также прошла вы</w:t>
      </w:r>
      <w:r w:rsidRPr="00B36171">
        <w:rPr>
          <w:sz w:val="28"/>
          <w:szCs w:val="28"/>
        </w:rPr>
        <w:softHyphen/>
        <w:t>став</w:t>
      </w:r>
      <w:r w:rsidRPr="00B36171">
        <w:rPr>
          <w:sz w:val="28"/>
          <w:szCs w:val="28"/>
        </w:rPr>
        <w:softHyphen/>
        <w:t>ка на</w:t>
      </w:r>
      <w:r w:rsidRPr="00B36171">
        <w:rPr>
          <w:sz w:val="28"/>
          <w:szCs w:val="28"/>
        </w:rPr>
        <w:softHyphen/>
        <w:t>род</w:t>
      </w:r>
      <w:r w:rsidRPr="00B36171">
        <w:rPr>
          <w:sz w:val="28"/>
          <w:szCs w:val="28"/>
        </w:rPr>
        <w:softHyphen/>
        <w:t>но</w:t>
      </w:r>
      <w:r w:rsidRPr="00B36171">
        <w:rPr>
          <w:sz w:val="28"/>
          <w:szCs w:val="28"/>
        </w:rPr>
        <w:softHyphen/>
        <w:t>го твор</w:t>
      </w:r>
      <w:r w:rsidRPr="00B36171">
        <w:rPr>
          <w:sz w:val="28"/>
          <w:szCs w:val="28"/>
        </w:rPr>
        <w:softHyphen/>
        <w:t>че</w:t>
      </w:r>
      <w:r w:rsidRPr="00B36171">
        <w:rPr>
          <w:sz w:val="28"/>
          <w:szCs w:val="28"/>
        </w:rPr>
        <w:softHyphen/>
        <w:t>ства «Мои увле</w:t>
      </w:r>
      <w:r w:rsidRPr="00B36171">
        <w:rPr>
          <w:sz w:val="28"/>
          <w:szCs w:val="28"/>
        </w:rPr>
        <w:softHyphen/>
        <w:t>че</w:t>
      </w:r>
      <w:r w:rsidRPr="00B36171">
        <w:rPr>
          <w:sz w:val="28"/>
          <w:szCs w:val="28"/>
        </w:rPr>
        <w:softHyphen/>
        <w:t xml:space="preserve">ния». На выставке были представлены работы бурлинских умельцах: </w:t>
      </w:r>
      <w:r w:rsidRPr="00B36171">
        <w:rPr>
          <w:sz w:val="28"/>
          <w:szCs w:val="28"/>
        </w:rPr>
        <w:lastRenderedPageBreak/>
        <w:t>тек</w:t>
      </w:r>
      <w:r w:rsidRPr="00B36171">
        <w:rPr>
          <w:sz w:val="28"/>
          <w:szCs w:val="28"/>
        </w:rPr>
        <w:softHyphen/>
        <w:t>стиль</w:t>
      </w:r>
      <w:r w:rsidRPr="00B36171">
        <w:rPr>
          <w:sz w:val="28"/>
          <w:szCs w:val="28"/>
        </w:rPr>
        <w:softHyphen/>
        <w:t>ны</w:t>
      </w:r>
      <w:r w:rsidRPr="00B36171">
        <w:rPr>
          <w:sz w:val="28"/>
          <w:szCs w:val="28"/>
        </w:rPr>
        <w:softHyphen/>
        <w:t>е кук</w:t>
      </w:r>
      <w:r w:rsidRPr="00B36171">
        <w:rPr>
          <w:sz w:val="28"/>
          <w:szCs w:val="28"/>
        </w:rPr>
        <w:softHyphen/>
        <w:t>лы, куклы-обереги, пас</w:t>
      </w:r>
      <w:r w:rsidRPr="00B36171">
        <w:rPr>
          <w:sz w:val="28"/>
          <w:szCs w:val="28"/>
        </w:rPr>
        <w:softHyphen/>
        <w:t>халь</w:t>
      </w:r>
      <w:r w:rsidRPr="00B36171">
        <w:rPr>
          <w:sz w:val="28"/>
          <w:szCs w:val="28"/>
        </w:rPr>
        <w:softHyphen/>
        <w:t>ные яй</w:t>
      </w:r>
      <w:r w:rsidRPr="00B36171">
        <w:rPr>
          <w:sz w:val="28"/>
          <w:szCs w:val="28"/>
        </w:rPr>
        <w:softHyphen/>
        <w:t>ца из де</w:t>
      </w:r>
      <w:r w:rsidRPr="00B36171">
        <w:rPr>
          <w:sz w:val="28"/>
          <w:szCs w:val="28"/>
        </w:rPr>
        <w:softHyphen/>
        <w:t>ре</w:t>
      </w:r>
      <w:r w:rsidRPr="00B36171">
        <w:rPr>
          <w:sz w:val="28"/>
          <w:szCs w:val="28"/>
        </w:rPr>
        <w:softHyphen/>
        <w:t>ва, работы в технике фэл</w:t>
      </w:r>
      <w:r w:rsidRPr="00B36171">
        <w:rPr>
          <w:sz w:val="28"/>
          <w:szCs w:val="28"/>
        </w:rPr>
        <w:softHyphen/>
        <w:t>тинг (ра</w:t>
      </w:r>
      <w:r w:rsidRPr="00B36171">
        <w:rPr>
          <w:sz w:val="28"/>
          <w:szCs w:val="28"/>
        </w:rPr>
        <w:softHyphen/>
        <w:t>бо</w:t>
      </w:r>
      <w:r w:rsidRPr="00B36171">
        <w:rPr>
          <w:sz w:val="28"/>
          <w:szCs w:val="28"/>
        </w:rPr>
        <w:softHyphen/>
        <w:t>та с шер</w:t>
      </w:r>
      <w:r w:rsidRPr="00B36171">
        <w:rPr>
          <w:sz w:val="28"/>
          <w:szCs w:val="28"/>
        </w:rPr>
        <w:softHyphen/>
        <w:t>стью) и многие другие.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 xml:space="preserve">7-8 ноябре 2022г. в г.Барнауле прошёл Съезд работников культурно-досуговых учреждений Алтайского края «Традиционная культура в современных условиях», программа которого была очень насыщенной: пленарное заседание сменилось круглым столом «Традиционна культура как основа патриотического воспитания», дискуссионная площадка «Национально-культурные объединения как важный фактор единения народов и укрепление общероссийского социокультурного пространства» перетекла в семинар-практикум «Традиционная культура сегодня: сохранение и актуализация в современном культурно пространстве». Делегация Бурлинского района принимала активное участие в каждом событии. Завершился съезд праздничным концертом победителей краевого конкурса на определение лучших учреждений культуры клубного типа, коллективов самодеятельного художественного творчества и отдельных исполнителей и награждением их памятным знаком «Призвание». За большой вклад в развитие самодеятельного художественного творчества в Алтайском крае Дипломом победителя в номинации «Лучшие исполнители» была награждена солистка Бурлинского района Сандугаш Татенова, которая исполнила песню на казахском языке.   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>По итогам съезда была подготовлена резолюция о разработке перспективного плана мероприятий по сохранению и развитию традиционной народной культуры народов, проживающих на территории муниципальных образований на период с 2023 по 2025 годы.</w:t>
      </w:r>
    </w:p>
    <w:p w:rsidR="00D64284" w:rsidRPr="00B36171" w:rsidRDefault="00D64284" w:rsidP="00D64284">
      <w:pPr>
        <w:ind w:firstLine="709"/>
        <w:jc w:val="both"/>
        <w:rPr>
          <w:sz w:val="28"/>
          <w:szCs w:val="28"/>
        </w:rPr>
      </w:pPr>
      <w:r w:rsidRPr="00B36171">
        <w:rPr>
          <w:sz w:val="28"/>
          <w:szCs w:val="28"/>
        </w:rPr>
        <w:t>В течение 2023 года это план реализуется всеми отделами и филиалами МБУК «МФКЦ».</w:t>
      </w:r>
    </w:p>
    <w:p w:rsidR="00D64284" w:rsidRPr="00B36171" w:rsidRDefault="00D64284" w:rsidP="00D64284">
      <w:pPr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sz w:val="28"/>
          <w:szCs w:val="28"/>
        </w:rPr>
        <w:t xml:space="preserve">С целью активизации работы библиотек и КДУ методическим отделом были подготовлены и проведены районные семинары для работников. 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Районный семинар «Духовн</w:t>
      </w:r>
      <w:r w:rsidR="00594156">
        <w:rPr>
          <w:rFonts w:eastAsia="Noto Sans CJK SC Regular"/>
          <w:kern w:val="1"/>
          <w:sz w:val="28"/>
          <w:szCs w:val="28"/>
          <w:lang w:eastAsia="zh-CN" w:bidi="hi-IN"/>
        </w:rPr>
        <w:t>ость. Нравственность. Культура»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. На семинаре был проведен мастер-класс по изготовлению русской обережной куклы «На здоровье».  </w:t>
      </w:r>
    </w:p>
    <w:p w:rsidR="00D64284" w:rsidRPr="00B36171" w:rsidRDefault="00D64284" w:rsidP="00D64284">
      <w:pPr>
        <w:pStyle w:val="voic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Для работников КДУ прошли семинары-практикумы по праздникам народного календаря «Народные традиции», </w:t>
      </w:r>
      <w:r w:rsidRPr="00B36171">
        <w:rPr>
          <w:color w:val="000000"/>
          <w:sz w:val="28"/>
          <w:szCs w:val="28"/>
          <w:shd w:val="clear" w:color="auto" w:fill="FFFFFF"/>
        </w:rPr>
        <w:t>«Декоративно-прикладное творчество в деятельности клубных формирований. Работа с природными материалами». </w:t>
      </w:r>
      <w:r w:rsidRPr="00B36171">
        <w:rPr>
          <w:color w:val="000000"/>
          <w:sz w:val="28"/>
          <w:szCs w:val="28"/>
        </w:rPr>
        <w:t xml:space="preserve">Методисты рассказали об изучении и сохранении народных традиций в современных условиях, познакомили с методикой проведения праздников народного календаря. </w:t>
      </w:r>
    </w:p>
    <w:p w:rsidR="00D64284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t>С целью расширения кругозора читателей о народных промыслах своей Родины и родного края, о непреходящей художественной ценности русского народного искусства в библиотеках оформляются книжно-иллюстративные выставки: «Чудеса народного искусства», «Культурное наследие народов России», «Память народа в книжной культуре», «К ис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то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кам на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род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ной куль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ту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ры». Литература, представленная на выставках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,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t xml:space="preserve"> дает читателям возможность войти в целостный мир русской культуры, познакомиться с памятниками фольклора, литературы, зодчества,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 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t xml:space="preserve">произведениями изобразительного 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lastRenderedPageBreak/>
        <w:t>искусства, примечательными страницами истории театра, кино, музыки. На вы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став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ках рас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по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ло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же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ны и пред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ме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ты на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род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но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го бы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та, поделки, вы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шив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softHyphen/>
        <w:t>ки.</w:t>
      </w:r>
    </w:p>
    <w:p w:rsidR="00D64284" w:rsidRPr="00B36171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В межпоселенческой модельной библиотеке прошла творческая мастерская «Культура русского народа», где школьники знакомились с обычаями, обрядами и традициями русского народа в сопровождении электронной презентации, узнали, как использовались предметы народного быта, как жили люди среди этих предметов, как они мастерили вещи, которыми себя окружали. На творческой мастерской дети познакомились с традициями русской культуры на примере куклы-оберега «На здоровье», ее назначением и связью с природой, бытом. Во время занятия был продемонстрирован видеофильм «Солнечный оберег на здоровье». </w:t>
      </w:r>
    </w:p>
    <w:p w:rsidR="00D64284" w:rsidRPr="00B36171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Не менее интересно и увлекательно прошёл мастер-класс «Славянские куклы-обереги и их значение» для читателей почтенного возраста. Участницы мероприятия познакомились с традициями изготовления кукол. Узнали, что они должны делаться без едино надреза и шва.   </w:t>
      </w:r>
    </w:p>
    <w:p w:rsidR="00594156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Самые юные посетители Детской библиотеки филиала, воспитанники детского сада, вместе с веселым и озорным Петрушкой совершили литературно-познавательное путешествие в «Страну детского фольклора». Петрушка познакомил детей с забавными потешками, считалками и небылицами. </w:t>
      </w:r>
    </w:p>
    <w:p w:rsidR="00D64284" w:rsidRPr="0074266B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В Ореховской библиотеке библиотекарь познакомила пользователей с историей фольклора на «Ярмарке-поте</w:t>
      </w:r>
      <w:r w:rsidR="00594156">
        <w:rPr>
          <w:rFonts w:eastAsia="Noto Sans CJK SC Regular"/>
          <w:kern w:val="1"/>
          <w:sz w:val="28"/>
          <w:szCs w:val="28"/>
          <w:lang w:eastAsia="zh-CN" w:bidi="hi-IN"/>
        </w:rPr>
        <w:t>шнице».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 Участники праздника открыли бабушкин сундук и увидели: набор полотенец, края которых всегда вышивались (считалось, что это оберегает семью от болезней);  платки, которые одевали только по праздникам; национальные костюмы и головные уборы представителей разных национальностей,  проживающих на территории нашего села;  старинные игрушки забавы, игрушки из соленого теста, сделанные руками мастерицы села. </w:t>
      </w:r>
    </w:p>
    <w:p w:rsidR="00D64284" w:rsidRPr="00B36171" w:rsidRDefault="00D64284" w:rsidP="00D642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t xml:space="preserve">С целью привития интереса к культуре своей Родины, научить чувствовать красоту и гармонию народного произведения искусства, предметов народного быта, 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работники культуры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t xml:space="preserve"> проводят разнообразные мероприятия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, на которых посетители узнают</w:t>
      </w:r>
      <w:r w:rsidRPr="0074266B">
        <w:rPr>
          <w:rFonts w:eastAsia="Noto Sans CJK SC Regular"/>
          <w:kern w:val="1"/>
          <w:sz w:val="28"/>
          <w:szCs w:val="28"/>
          <w:lang w:eastAsia="zh-CN" w:bidi="hi-IN"/>
        </w:rPr>
        <w:t xml:space="preserve">, что культурное наследие дает ключ к разгадке прошлого, помогает нам изучить собственную историю и традиции, позволяет лучше узнать самих себя. 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Помимо традиционных праздников </w:t>
      </w:r>
      <w:r w:rsidRPr="00B36171">
        <w:rPr>
          <w:color w:val="000000"/>
          <w:sz w:val="28"/>
          <w:szCs w:val="28"/>
        </w:rPr>
        <w:t>Рождество (православное и католическое); Крещение; Масленица; Пасха; казахский Наурыз; Троица, Петров день, празднование Спасов: медовый, яблочный, ореховый; праздник Покрова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, в КДУ района прошли мероприятия «Аз, Буки, Веди» ко Дню славянской письменности и культуры, «Богатырские забавы» ко Дню Защитника Отечества, </w:t>
      </w:r>
      <w:r w:rsidRPr="00B36171">
        <w:rPr>
          <w:color w:val="000000"/>
          <w:sz w:val="28"/>
          <w:szCs w:val="28"/>
          <w:shd w:val="clear" w:color="auto" w:fill="FCFDFD"/>
        </w:rPr>
        <w:t>фольк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лор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ная про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грам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ма «Ин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стру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мен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ты за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сту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ча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ли - мы за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пе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ли, за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иг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>ра</w:t>
      </w:r>
      <w:r w:rsidRPr="00B36171">
        <w:rPr>
          <w:color w:val="000000"/>
          <w:sz w:val="28"/>
          <w:szCs w:val="28"/>
          <w:shd w:val="clear" w:color="auto" w:fill="FCFDFD"/>
        </w:rPr>
        <w:softHyphen/>
        <w:t xml:space="preserve">ли!», мероприятия ко Дню русского валенка и Дню домового, посиделки «Душа моя – песня русская», «Ромашковое счастье» ко Дню семьи, любви и верности, различные мастер-классы. </w:t>
      </w:r>
    </w:p>
    <w:p w:rsidR="00594156" w:rsidRDefault="00D64284" w:rsidP="00594156">
      <w:pPr>
        <w:suppressAutoHyphens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33028">
        <w:rPr>
          <w:sz w:val="28"/>
          <w:szCs w:val="28"/>
          <w:shd w:val="clear" w:color="auto" w:fill="FCFDFD"/>
        </w:rPr>
        <w:t>12 июня прошёл районный фестиваль народной песни, музыки и танца «Россия – Родина моя», собравший</w:t>
      </w:r>
      <w:r w:rsidRPr="00B36171">
        <w:rPr>
          <w:color w:val="000000"/>
          <w:sz w:val="28"/>
          <w:szCs w:val="28"/>
          <w:shd w:val="clear" w:color="auto" w:fill="FFFFFF"/>
        </w:rPr>
        <w:t xml:space="preserve"> вместе жителей и гостей из всех </w:t>
      </w:r>
      <w:r w:rsidRPr="00B36171">
        <w:rPr>
          <w:color w:val="000000"/>
          <w:sz w:val="28"/>
          <w:szCs w:val="28"/>
          <w:shd w:val="clear" w:color="auto" w:fill="FFFFFF"/>
        </w:rPr>
        <w:lastRenderedPageBreak/>
        <w:t>поселений района.</w:t>
      </w: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 xml:space="preserve"> </w:t>
      </w:r>
      <w:r w:rsidRPr="00B36171">
        <w:rPr>
          <w:color w:val="000000"/>
          <w:sz w:val="28"/>
          <w:szCs w:val="28"/>
        </w:rPr>
        <w:t xml:space="preserve">В праздничной программе принимали участие лучшие вокальные и танцевальные коллективы, а также солисты. </w:t>
      </w:r>
      <w:r w:rsidRPr="00B36171">
        <w:rPr>
          <w:color w:val="000000"/>
          <w:sz w:val="28"/>
          <w:szCs w:val="28"/>
          <w:shd w:val="clear" w:color="auto" w:fill="FFFFFF"/>
        </w:rPr>
        <w:t>На фестиваль жители пришли поколениями, где самые маленькие активно включились в праздник. Вместе с родителями ребята знакомились с книжной выставкой и выставкой ДПИ, пели и танцевали.</w:t>
      </w:r>
      <w:r w:rsidR="00594156">
        <w:rPr>
          <w:color w:val="000000"/>
          <w:sz w:val="28"/>
          <w:szCs w:val="28"/>
          <w:shd w:val="clear" w:color="auto" w:fill="FFFFFF"/>
        </w:rPr>
        <w:t xml:space="preserve"> На празднике</w:t>
      </w:r>
      <w:r w:rsidR="00594156" w:rsidRPr="00D64284">
        <w:rPr>
          <w:color w:val="000000"/>
          <w:sz w:val="28"/>
          <w:szCs w:val="28"/>
          <w:shd w:val="clear" w:color="auto" w:fill="FFFFFF"/>
        </w:rPr>
        <w:t xml:space="preserve"> работала выставка работ из природных материалов и кукол-оберегов Трофимовой Елены Григорьевны и работ из валяной шерсти Ускенбаевой Светланы Ибраевны, постоянной участницы мастер-классов зональных и краевых фестивалей народного творчества. Да и большинство мероприятий народной направленности в сельских Домах культуры сопровождаются выставками народных умельцев, проживающих в селе.</w:t>
      </w:r>
    </w:p>
    <w:p w:rsidR="00E33028" w:rsidRPr="00E33028" w:rsidRDefault="00E33028" w:rsidP="00E33028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B36171">
        <w:rPr>
          <w:rFonts w:eastAsia="Noto Sans CJK SC Regular"/>
          <w:kern w:val="1"/>
          <w:sz w:val="28"/>
          <w:szCs w:val="28"/>
          <w:lang w:eastAsia="zh-CN" w:bidi="hi-IN"/>
        </w:rPr>
        <w:t>Итогом работы стал сборник сценариев лучших мероприятий «Каждая душа празднику рада», ставший участником краевой методической выставки «Поделись опытом».</w:t>
      </w:r>
    </w:p>
    <w:p w:rsidR="002B6E20" w:rsidRPr="00D64284" w:rsidRDefault="002B6E20" w:rsidP="002B6E20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8E4B9A">
        <w:rPr>
          <w:rFonts w:eastAsia="Noto Sans CJK SC Regular"/>
          <w:kern w:val="1"/>
          <w:sz w:val="28"/>
          <w:szCs w:val="28"/>
          <w:lang w:eastAsia="zh-CN" w:bidi="hi-IN"/>
        </w:rPr>
        <w:t xml:space="preserve"> </w:t>
      </w:r>
      <w:r w:rsidR="008E4B9A" w:rsidRPr="008E4B9A">
        <w:rPr>
          <w:rFonts w:eastAsia="Noto Sans CJK SC Regular"/>
          <w:iCs/>
          <w:kern w:val="1"/>
          <w:sz w:val="28"/>
          <w:szCs w:val="28"/>
          <w:lang w:eastAsia="zh-CN" w:bidi="hi-IN"/>
        </w:rPr>
        <w:t>В ч</w:t>
      </w:r>
      <w:r w:rsidRPr="008E4B9A">
        <w:rPr>
          <w:rFonts w:eastAsia="Noto Sans CJK SC Regular"/>
          <w:iCs/>
          <w:kern w:val="1"/>
          <w:sz w:val="28"/>
          <w:szCs w:val="28"/>
          <w:lang w:eastAsia="zh-CN" w:bidi="hi-IN"/>
        </w:rPr>
        <w:t>итальном зале БММБ была организована выставка</w:t>
      </w:r>
      <w:r w:rsidRPr="008E4B9A">
        <w:rPr>
          <w:rFonts w:eastAsia="Noto Sans CJK SC Regular"/>
          <w:bCs/>
          <w:kern w:val="1"/>
          <w:sz w:val="28"/>
          <w:szCs w:val="28"/>
          <w:lang w:eastAsia="zh-CN" w:bidi="hi-IN"/>
        </w:rPr>
        <w:t xml:space="preserve"> «Живут в Бурле народные мастера»</w:t>
      </w:r>
      <w:r w:rsidRPr="008E4B9A">
        <w:rPr>
          <w:rFonts w:eastAsia="Noto Sans CJK SC Regular"/>
          <w:kern w:val="1"/>
          <w:sz w:val="28"/>
          <w:szCs w:val="28"/>
          <w:lang w:eastAsia="zh-CN" w:bidi="hi-IN"/>
        </w:rPr>
        <w:t>. Коллекция</w:t>
      </w:r>
      <w:r w:rsidRPr="00D64284">
        <w:rPr>
          <w:rFonts w:eastAsia="Noto Sans CJK SC Regular"/>
          <w:kern w:val="1"/>
          <w:sz w:val="28"/>
          <w:szCs w:val="28"/>
          <w:lang w:eastAsia="zh-CN" w:bidi="hi-IN"/>
        </w:rPr>
        <w:t xml:space="preserve"> потрясала своим разнообразием.</w:t>
      </w:r>
      <w:r>
        <w:rPr>
          <w:rFonts w:eastAsia="Noto Sans CJK SC Regular"/>
          <w:kern w:val="1"/>
          <w:sz w:val="28"/>
          <w:szCs w:val="28"/>
          <w:lang w:eastAsia="zh-CN" w:bidi="hi-IN"/>
        </w:rPr>
        <w:t xml:space="preserve"> Были представлены различные  работы:  вышивка рушника крестиком, </w:t>
      </w:r>
      <w:r w:rsidRPr="00D64284">
        <w:rPr>
          <w:rFonts w:eastAsia="Noto Sans CJK SC Regular"/>
          <w:kern w:val="1"/>
          <w:sz w:val="28"/>
          <w:szCs w:val="28"/>
          <w:lang w:eastAsia="zh-CN" w:bidi="hi-IN"/>
        </w:rPr>
        <w:t xml:space="preserve"> связанные крючком салфетки, поделки из соленого теста и природных материалов, аппликации, тряпичные куклы, изготовленная буфами подушечка, разнообразные вязаные вещи от накидок и кардиганов до детских игрушек и платков. Дополнением к поделкам на выставке были представлены и неофициальные символы России – русские сувениры-матрёшки, предметы русского быта, деревянные расписные ложки, русские лопатки, и красочные лукошки. Выставка пользовалась большим успехом у читателей разных возрастов.</w:t>
      </w:r>
    </w:p>
    <w:p w:rsidR="002B6E20" w:rsidRPr="00D64284" w:rsidRDefault="002B6E20" w:rsidP="008E4B9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64284">
        <w:rPr>
          <w:color w:val="000000"/>
          <w:sz w:val="28"/>
          <w:szCs w:val="28"/>
          <w:shd w:val="clear" w:color="auto" w:fill="FFFFFF"/>
        </w:rPr>
        <w:t xml:space="preserve">В Ореховской библиотеке была организована персональная </w:t>
      </w:r>
      <w:r w:rsidR="0022112B">
        <w:rPr>
          <w:color w:val="000000"/>
          <w:sz w:val="28"/>
          <w:szCs w:val="28"/>
          <w:shd w:val="clear" w:color="auto" w:fill="FFFFFF"/>
        </w:rPr>
        <w:t>выставка работ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4284">
        <w:rPr>
          <w:color w:val="000000"/>
          <w:sz w:val="28"/>
          <w:szCs w:val="28"/>
          <w:shd w:val="clear" w:color="auto" w:fill="FFFFFF"/>
        </w:rPr>
        <w:t>Пановой Марией Ивановной, которая с детских лет занимаетс</w:t>
      </w:r>
      <w:r w:rsidR="0022112B">
        <w:rPr>
          <w:color w:val="000000"/>
          <w:sz w:val="28"/>
          <w:szCs w:val="28"/>
          <w:shd w:val="clear" w:color="auto" w:fill="FFFFFF"/>
        </w:rPr>
        <w:t>я вышивкой - крестиком и гладью.</w:t>
      </w:r>
      <w:r w:rsidRPr="00D64284">
        <w:rPr>
          <w:color w:val="000000"/>
          <w:sz w:val="28"/>
          <w:szCs w:val="28"/>
          <w:shd w:val="clear" w:color="auto" w:fill="FFFFFF"/>
        </w:rPr>
        <w:t xml:space="preserve"> Несколько её работ были отобраны и отправлены на краевую выставку «Время вышивать».</w:t>
      </w:r>
    </w:p>
    <w:p w:rsidR="002B6E20" w:rsidRPr="00D64284" w:rsidRDefault="002B6E20" w:rsidP="002B6E20">
      <w:pPr>
        <w:ind w:firstLine="567"/>
        <w:jc w:val="both"/>
        <w:rPr>
          <w:color w:val="000000"/>
          <w:sz w:val="28"/>
          <w:szCs w:val="28"/>
        </w:rPr>
      </w:pPr>
      <w:r w:rsidRPr="00D64284">
        <w:rPr>
          <w:color w:val="000000"/>
          <w:sz w:val="28"/>
          <w:szCs w:val="28"/>
        </w:rPr>
        <w:t>Важное место занимает работа с местными долгожителями, которых по праву можно назвать фольклористами и этнографами. В течение года собирался фольклорно-этнографический материал, который по праву будет использоваться в деятельности сельского Дома культуры.</w:t>
      </w:r>
    </w:p>
    <w:p w:rsidR="002B6E20" w:rsidRPr="00D64284" w:rsidRDefault="008E4B9A" w:rsidP="002B6E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2B6E20" w:rsidRPr="00D64284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color w:val="000000"/>
          <w:sz w:val="28"/>
          <w:szCs w:val="28"/>
          <w:shd w:val="clear" w:color="auto" w:fill="FFFFFF"/>
        </w:rPr>
        <w:t xml:space="preserve">еле </w:t>
      </w:r>
      <w:r w:rsidR="002B6E20" w:rsidRPr="00D64284">
        <w:rPr>
          <w:color w:val="000000"/>
          <w:sz w:val="28"/>
          <w:szCs w:val="28"/>
          <w:shd w:val="clear" w:color="auto" w:fill="FFFFFF"/>
        </w:rPr>
        <w:t xml:space="preserve">Орехово </w:t>
      </w:r>
      <w:r>
        <w:rPr>
          <w:color w:val="000000"/>
          <w:sz w:val="28"/>
          <w:szCs w:val="28"/>
          <w:shd w:val="clear" w:color="auto" w:fill="FFFFFF"/>
        </w:rPr>
        <w:t xml:space="preserve">были проведены 2 </w:t>
      </w:r>
      <w:r w:rsidRPr="00D64284">
        <w:rPr>
          <w:color w:val="000000"/>
          <w:sz w:val="28"/>
          <w:szCs w:val="28"/>
          <w:shd w:val="clear" w:color="auto" w:fill="FFFFFF"/>
        </w:rPr>
        <w:t>фолькдиалог</w:t>
      </w:r>
      <w:r w:rsidR="00FF5EF5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="002B6E20" w:rsidRPr="00D64284">
        <w:rPr>
          <w:color w:val="000000"/>
          <w:sz w:val="28"/>
          <w:szCs w:val="28"/>
          <w:shd w:val="clear" w:color="auto" w:fill="FFFFFF"/>
        </w:rPr>
        <w:t xml:space="preserve"> участ</w:t>
      </w:r>
      <w:r>
        <w:rPr>
          <w:color w:val="000000"/>
          <w:sz w:val="28"/>
          <w:szCs w:val="28"/>
          <w:shd w:val="clear" w:color="auto" w:fill="FFFFFF"/>
        </w:rPr>
        <w:t>ницами</w:t>
      </w:r>
      <w:r w:rsidR="002B6E20" w:rsidRPr="00D64284">
        <w:rPr>
          <w:color w:val="000000"/>
          <w:sz w:val="28"/>
          <w:szCs w:val="28"/>
          <w:shd w:val="clear" w:color="auto" w:fill="FFFFFF"/>
        </w:rPr>
        <w:t xml:space="preserve"> художественной самодеятельности</w:t>
      </w:r>
      <w:r>
        <w:rPr>
          <w:color w:val="000000"/>
          <w:sz w:val="28"/>
          <w:szCs w:val="28"/>
          <w:shd w:val="clear" w:color="auto" w:fill="FFFFFF"/>
        </w:rPr>
        <w:t xml:space="preserve"> Заречной Любовью Емельяновной и</w:t>
      </w:r>
      <w:r w:rsidR="002B6E20" w:rsidRPr="00D64284">
        <w:rPr>
          <w:color w:val="000000"/>
          <w:sz w:val="28"/>
          <w:szCs w:val="28"/>
          <w:shd w:val="clear" w:color="auto" w:fill="FFFFFF"/>
        </w:rPr>
        <w:t xml:space="preserve"> Екатериной Николаевной Припечек.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B6E20" w:rsidRPr="00D64284">
        <w:rPr>
          <w:color w:val="000000"/>
          <w:sz w:val="28"/>
          <w:szCs w:val="28"/>
          <w:shd w:val="clear" w:color="auto" w:fill="FFFFFF"/>
        </w:rPr>
        <w:t>Записи исполненных песен и частушек пополнили фонотеку МБУК «МФКЦ».</w:t>
      </w:r>
    </w:p>
    <w:p w:rsidR="002B6E20" w:rsidRPr="00D64284" w:rsidRDefault="002B6E20" w:rsidP="002B6E2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64284">
        <w:rPr>
          <w:color w:val="000000"/>
          <w:sz w:val="28"/>
          <w:szCs w:val="28"/>
          <w:shd w:val="clear" w:color="auto" w:fill="FFFFFF"/>
        </w:rPr>
        <w:t xml:space="preserve"> Большой объём этнографического материала собран в Новосельском ДК, в музейной комнате центра казахской культуры, который постоянно пополняется.</w:t>
      </w:r>
    </w:p>
    <w:p w:rsidR="002B6E20" w:rsidRPr="00594156" w:rsidRDefault="002B6E20" w:rsidP="00E33028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64284">
        <w:rPr>
          <w:color w:val="000000"/>
          <w:sz w:val="28"/>
          <w:szCs w:val="28"/>
          <w:shd w:val="clear" w:color="auto" w:fill="FFFFFF"/>
        </w:rPr>
        <w:t xml:space="preserve">20 мая в Центре немецкой культуры «Надежда» прошло важное мероприятие - открытие музейной комнаты. Экспонатов набралось немало: старинная мебель - пятидесятые годы прошлого столетия, потрясающие вышивки, старинная семейная икона. Организаторы музея уверенны – это </w:t>
      </w:r>
      <w:r w:rsidRPr="00D64284">
        <w:rPr>
          <w:color w:val="000000"/>
          <w:sz w:val="28"/>
          <w:szCs w:val="28"/>
          <w:shd w:val="clear" w:color="auto" w:fill="FFFFFF"/>
        </w:rPr>
        <w:lastRenderedPageBreak/>
        <w:t>только начало, потому что в семьях сельчан хранится еще немало старинных предметов быта, которыми они будут готовы поделиться.</w:t>
      </w:r>
    </w:p>
    <w:p w:rsidR="00594156" w:rsidRPr="002B6E20" w:rsidRDefault="00594156" w:rsidP="002B6E20">
      <w:pPr>
        <w:ind w:firstLine="567"/>
        <w:jc w:val="both"/>
        <w:rPr>
          <w:sz w:val="28"/>
          <w:szCs w:val="28"/>
        </w:rPr>
      </w:pPr>
      <w:r w:rsidRPr="00B36171">
        <w:rPr>
          <w:sz w:val="28"/>
          <w:szCs w:val="28"/>
        </w:rPr>
        <w:t xml:space="preserve">Творческие коллективы нашего района - постоянные участники фестивалей различного уровня: межрегиональный фестиваль национальных культур «Перекрёсток культур» (2021,2023 годы), фестиваль празднично-обрядовой культуры казахов Сибири «Шанырак» с международным участием, краевой фестиваль вокально-хорового искусства им. Л.С.Калинкина, краевая выставка вышивки «Время вышивать», краевая акция «Вышитая карта Алтая», окружной фестиваль народного творчества «Я – наследник традиций», межрайонная культурная завалинка «ЭтноДвиж» и др. </w:t>
      </w:r>
    </w:p>
    <w:p w:rsidR="00D64284" w:rsidRPr="00D64284" w:rsidRDefault="00D64284" w:rsidP="00D64284">
      <w:pPr>
        <w:suppressAutoHyphens/>
        <w:ind w:firstLine="567"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 w:rsidRPr="00D64284">
        <w:rPr>
          <w:rFonts w:eastAsia="Noto Sans CJK SC Regular"/>
          <w:kern w:val="1"/>
          <w:sz w:val="28"/>
          <w:szCs w:val="28"/>
          <w:lang w:eastAsia="zh-CN" w:bidi="hi-IN"/>
        </w:rPr>
        <w:t>В мире нет ни одного народа, который не имеет своих традиций и обычаев. Сохранение и развитие национальной культуры, своих корней – это важнейшая задача современного общества.</w:t>
      </w:r>
    </w:p>
    <w:p w:rsidR="00F831E1" w:rsidRDefault="00F831E1" w:rsidP="00F831E1">
      <w:pPr>
        <w:suppressAutoHyphens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</w:p>
    <w:p w:rsidR="00F831E1" w:rsidRDefault="00F831E1" w:rsidP="00F831E1">
      <w:pPr>
        <w:suppressAutoHyphens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</w:p>
    <w:p w:rsidR="00F831E1" w:rsidRPr="00D64284" w:rsidRDefault="00F831E1" w:rsidP="00F831E1">
      <w:pPr>
        <w:suppressAutoHyphens/>
        <w:jc w:val="both"/>
        <w:rPr>
          <w:rFonts w:eastAsia="Noto Sans CJK SC Regular"/>
          <w:kern w:val="1"/>
          <w:sz w:val="28"/>
          <w:szCs w:val="28"/>
          <w:lang w:eastAsia="zh-CN" w:bidi="hi-IN"/>
        </w:rPr>
      </w:pPr>
      <w:r>
        <w:rPr>
          <w:rFonts w:eastAsia="Noto Sans CJK SC Regular"/>
          <w:kern w:val="1"/>
          <w:sz w:val="28"/>
          <w:szCs w:val="28"/>
          <w:lang w:eastAsia="zh-CN" w:bidi="hi-IN"/>
        </w:rPr>
        <w:t>Директор МБУК «МФКЦ»                                                             С.Н. Соловьева</w:t>
      </w:r>
    </w:p>
    <w:p w:rsidR="00AC7C6D" w:rsidRPr="00D64284" w:rsidRDefault="00AC7C6D" w:rsidP="00350C14"/>
    <w:sectPr w:rsidR="00AC7C6D" w:rsidRPr="00D64284" w:rsidSect="00AC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50C14"/>
    <w:rsid w:val="00146D29"/>
    <w:rsid w:val="0022112B"/>
    <w:rsid w:val="002351C1"/>
    <w:rsid w:val="002B6E20"/>
    <w:rsid w:val="002C5064"/>
    <w:rsid w:val="00350C14"/>
    <w:rsid w:val="0035365A"/>
    <w:rsid w:val="00594156"/>
    <w:rsid w:val="0061678B"/>
    <w:rsid w:val="006E3F71"/>
    <w:rsid w:val="007F298D"/>
    <w:rsid w:val="00875786"/>
    <w:rsid w:val="008E4B9A"/>
    <w:rsid w:val="00AC7C6D"/>
    <w:rsid w:val="00BB3992"/>
    <w:rsid w:val="00CE058C"/>
    <w:rsid w:val="00D32082"/>
    <w:rsid w:val="00D64284"/>
    <w:rsid w:val="00E33028"/>
    <w:rsid w:val="00E35392"/>
    <w:rsid w:val="00F831E1"/>
    <w:rsid w:val="00F836CE"/>
    <w:rsid w:val="00FB3C5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2E3FE-417B-4319-A064-841697AF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C14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350C1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350C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D64284"/>
    <w:pPr>
      <w:spacing w:before="100" w:beforeAutospacing="1" w:after="100" w:afterAutospacing="1"/>
    </w:pPr>
    <w:rPr>
      <w:sz w:val="24"/>
      <w:szCs w:val="24"/>
    </w:rPr>
  </w:style>
  <w:style w:type="paragraph" w:customStyle="1" w:styleId="voice">
    <w:name w:val="voice"/>
    <w:basedOn w:val="a"/>
    <w:rsid w:val="00D642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6167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57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11</cp:revision>
  <cp:lastPrinted>2023-10-26T02:05:00Z</cp:lastPrinted>
  <dcterms:created xsi:type="dcterms:W3CDTF">2023-10-25T08:08:00Z</dcterms:created>
  <dcterms:modified xsi:type="dcterms:W3CDTF">2023-11-01T05:20:00Z</dcterms:modified>
</cp:coreProperties>
</file>