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24" w:rsidRDefault="004A4724" w:rsidP="004A4724">
      <w:pPr>
        <w:pStyle w:val="a3"/>
      </w:pPr>
      <w:r>
        <w:t>РОССИЙСКАЯ ФЕДЕРАЦИЯ</w:t>
      </w:r>
    </w:p>
    <w:p w:rsidR="004A4724" w:rsidRDefault="004A4724" w:rsidP="004A4724">
      <w:pPr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4A4724" w:rsidRDefault="004A4724" w:rsidP="004A4724">
      <w:pPr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4A4724" w:rsidRDefault="004A4724" w:rsidP="004A4724">
      <w:pPr>
        <w:jc w:val="center"/>
        <w:rPr>
          <w:b/>
          <w:sz w:val="24"/>
        </w:rPr>
      </w:pPr>
    </w:p>
    <w:p w:rsidR="004A4724" w:rsidRDefault="004A4724" w:rsidP="004A4724">
      <w:pPr>
        <w:jc w:val="center"/>
        <w:rPr>
          <w:b/>
        </w:rPr>
      </w:pPr>
    </w:p>
    <w:p w:rsidR="004A4724" w:rsidRDefault="004A4724" w:rsidP="004A4724">
      <w:pPr>
        <w:pStyle w:val="1"/>
        <w:jc w:val="center"/>
      </w:pPr>
      <w:r>
        <w:t>Р А С П О Р Я Ж Е Н И Е</w:t>
      </w:r>
    </w:p>
    <w:p w:rsidR="004A4724" w:rsidRDefault="004A4724" w:rsidP="004A4724"/>
    <w:p w:rsidR="004A4724" w:rsidRDefault="004A4724" w:rsidP="00130AE7">
      <w:pPr>
        <w:jc w:val="center"/>
      </w:pPr>
    </w:p>
    <w:p w:rsidR="004A4724" w:rsidRDefault="00130AE7" w:rsidP="00130AE7">
      <w:pPr>
        <w:tabs>
          <w:tab w:val="right" w:pos="7371"/>
        </w:tabs>
        <w:ind w:right="-2"/>
        <w:jc w:val="center"/>
      </w:pPr>
      <w:r>
        <w:t xml:space="preserve">01 </w:t>
      </w:r>
      <w:r w:rsidR="00C85FD5">
        <w:t>июл</w:t>
      </w:r>
      <w:r w:rsidR="004A4724">
        <w:t>я 202</w:t>
      </w:r>
      <w:r>
        <w:t>2</w:t>
      </w:r>
      <w:r w:rsidR="004A4724" w:rsidRPr="00773822">
        <w:t xml:space="preserve"> </w:t>
      </w:r>
      <w:r w:rsidR="00FE0C3D">
        <w:t xml:space="preserve">г. </w:t>
      </w:r>
      <w:r w:rsidR="00FE0C3D">
        <w:tab/>
        <w:t xml:space="preserve">                  №</w:t>
      </w:r>
      <w:r>
        <w:t xml:space="preserve"> 201-р</w:t>
      </w:r>
    </w:p>
    <w:p w:rsidR="004A4724" w:rsidRDefault="004A4724" w:rsidP="004A4724">
      <w:pPr>
        <w:tabs>
          <w:tab w:val="right" w:pos="9921"/>
        </w:tabs>
        <w:jc w:val="center"/>
        <w:rPr>
          <w:sz w:val="22"/>
        </w:rPr>
      </w:pPr>
      <w:r>
        <w:rPr>
          <w:sz w:val="22"/>
        </w:rPr>
        <w:t>с. Бурла</w:t>
      </w:r>
    </w:p>
    <w:p w:rsidR="009F7F79" w:rsidRDefault="009F7F79" w:rsidP="004A4724">
      <w:pPr>
        <w:tabs>
          <w:tab w:val="right" w:pos="9921"/>
        </w:tabs>
        <w:jc w:val="center"/>
        <w:rPr>
          <w:sz w:val="22"/>
        </w:rPr>
      </w:pPr>
    </w:p>
    <w:p w:rsidR="004A4724" w:rsidRDefault="004A4724" w:rsidP="009F7F79">
      <w:pPr>
        <w:tabs>
          <w:tab w:val="right" w:pos="9921"/>
        </w:tabs>
        <w:jc w:val="center"/>
        <w:rPr>
          <w:szCs w:val="26"/>
        </w:rPr>
      </w:pPr>
      <w:r w:rsidRPr="009F7F79">
        <w:rPr>
          <w:szCs w:val="26"/>
        </w:rPr>
        <w:t>О проведении открытого конкурса</w:t>
      </w:r>
      <w:r w:rsidR="009F7F79">
        <w:rPr>
          <w:szCs w:val="26"/>
        </w:rPr>
        <w:t xml:space="preserve"> </w:t>
      </w:r>
      <w:r w:rsidRPr="009F7F79">
        <w:rPr>
          <w:szCs w:val="26"/>
        </w:rPr>
        <w:t>на право осуществления перевозо</w:t>
      </w:r>
      <w:r w:rsidR="009F7F79">
        <w:rPr>
          <w:szCs w:val="26"/>
        </w:rPr>
        <w:t xml:space="preserve">к </w:t>
      </w:r>
      <w:r w:rsidRPr="009F7F79">
        <w:rPr>
          <w:szCs w:val="26"/>
        </w:rPr>
        <w:t>по маршрутам регулярных перевозок</w:t>
      </w:r>
      <w:r w:rsidR="009F7F79">
        <w:rPr>
          <w:szCs w:val="26"/>
        </w:rPr>
        <w:t xml:space="preserve"> </w:t>
      </w:r>
      <w:r w:rsidRPr="009F7F79">
        <w:rPr>
          <w:szCs w:val="26"/>
        </w:rPr>
        <w:t>пассажиров и багажа автомобильным</w:t>
      </w:r>
      <w:r w:rsidR="009F7F79">
        <w:rPr>
          <w:szCs w:val="26"/>
        </w:rPr>
        <w:t xml:space="preserve"> </w:t>
      </w:r>
      <w:r w:rsidRPr="009F7F79">
        <w:rPr>
          <w:szCs w:val="26"/>
        </w:rPr>
        <w:t>транспортом на территории муниципального образования Бурлинский район Алтайского края</w:t>
      </w:r>
    </w:p>
    <w:p w:rsidR="009F7F79" w:rsidRPr="009F7F79" w:rsidRDefault="009F7F79" w:rsidP="009F7F79">
      <w:pPr>
        <w:tabs>
          <w:tab w:val="right" w:pos="9921"/>
        </w:tabs>
        <w:jc w:val="both"/>
        <w:rPr>
          <w:szCs w:val="26"/>
        </w:rPr>
      </w:pPr>
    </w:p>
    <w:p w:rsidR="00B45A50" w:rsidRDefault="009F7F79" w:rsidP="009F7F79">
      <w:pPr>
        <w:ind w:firstLine="708"/>
        <w:jc w:val="both"/>
        <w:rPr>
          <w:szCs w:val="26"/>
        </w:rPr>
      </w:pPr>
      <w:r>
        <w:t>В</w:t>
      </w:r>
      <w:r w:rsidR="004A4724" w:rsidRPr="004A4724">
        <w:rPr>
          <w:szCs w:val="26"/>
        </w:rPr>
        <w:t xml:space="preserve"> </w:t>
      </w:r>
      <w:r>
        <w:rPr>
          <w:szCs w:val="26"/>
        </w:rPr>
        <w:t>со</w:t>
      </w:r>
      <w:r w:rsidR="004A4724" w:rsidRPr="004A4724">
        <w:rPr>
          <w:szCs w:val="26"/>
        </w:rPr>
        <w:t>о</w:t>
      </w:r>
      <w:r>
        <w:rPr>
          <w:szCs w:val="26"/>
        </w:rPr>
        <w:t>тветствии</w:t>
      </w:r>
      <w:r w:rsidR="004A4724" w:rsidRPr="004A4724">
        <w:rPr>
          <w:szCs w:val="26"/>
        </w:rPr>
        <w:t xml:space="preserve"> </w:t>
      </w:r>
      <w:r w:rsidR="004A4724" w:rsidRPr="004A4724">
        <w:rPr>
          <w:spacing w:val="1"/>
          <w:szCs w:val="26"/>
          <w:shd w:val="clear" w:color="auto" w:fill="FFFFFF"/>
        </w:rPr>
        <w:t>с </w:t>
      </w:r>
      <w:hyperlink r:id="rId7" w:history="1">
        <w:r w:rsidR="004A4724" w:rsidRPr="004A4724">
          <w:rPr>
            <w:rStyle w:val="a5"/>
            <w:color w:val="auto"/>
            <w:spacing w:val="1"/>
            <w:szCs w:val="26"/>
            <w:u w:val="none"/>
            <w:shd w:val="clear" w:color="auto" w:fill="FFFFFF"/>
          </w:rPr>
          <w:t>Федеральными законами от 06.10.2003 N 131-ФЗ «Об общих принципах организации местного самоуправления в Российской Федерации»</w:t>
        </w:r>
      </w:hyperlink>
      <w:r w:rsidR="004A4724" w:rsidRPr="004A4724">
        <w:rPr>
          <w:spacing w:val="1"/>
          <w:szCs w:val="26"/>
          <w:shd w:val="clear" w:color="auto" w:fill="FFFFFF"/>
        </w:rPr>
        <w:t>, </w:t>
      </w:r>
      <w:hyperlink r:id="rId8" w:history="1">
        <w:r w:rsidR="004A4724" w:rsidRPr="004A4724">
          <w:rPr>
            <w:rStyle w:val="a5"/>
            <w:color w:val="auto"/>
            <w:spacing w:val="1"/>
            <w:szCs w:val="26"/>
            <w:u w:val="none"/>
            <w:shd w:val="clear" w:color="auto" w:fill="FFFFFF"/>
          </w:rPr>
  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</w:t>
        </w:r>
        <w:r w:rsidR="004A4724">
          <w:rPr>
            <w:rStyle w:val="a5"/>
            <w:color w:val="auto"/>
            <w:spacing w:val="1"/>
            <w:szCs w:val="26"/>
            <w:u w:val="none"/>
            <w:shd w:val="clear" w:color="auto" w:fill="FFFFFF"/>
          </w:rPr>
          <w:t>кой Федерации и о внесении измен</w:t>
        </w:r>
        <w:r w:rsidR="004A4724" w:rsidRPr="004A4724">
          <w:rPr>
            <w:rStyle w:val="a5"/>
            <w:color w:val="auto"/>
            <w:spacing w:val="1"/>
            <w:szCs w:val="26"/>
            <w:u w:val="none"/>
            <w:shd w:val="clear" w:color="auto" w:fill="FFFFFF"/>
          </w:rPr>
          <w:t>ений в отдельные законодательные акты Российской Федерации»</w:t>
        </w:r>
      </w:hyperlink>
      <w:r w:rsidR="004A4724">
        <w:rPr>
          <w:szCs w:val="26"/>
        </w:rPr>
        <w:t>, от 29.12.2017 № 480-ФЗ «</w:t>
      </w:r>
      <w:r w:rsidR="004A4724" w:rsidRPr="004A4724">
        <w:rPr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</w:r>
      <w:r w:rsidR="0043452A" w:rsidRPr="0043452A">
        <w:t xml:space="preserve"> </w:t>
      </w:r>
      <w:r w:rsidR="0043452A" w:rsidRPr="0043452A">
        <w:rPr>
          <w:szCs w:val="26"/>
        </w:rPr>
        <w:t>и о внесении изменений в отдельные законодательные акты Российской Федерации</w:t>
      </w:r>
      <w:r w:rsidR="004A4724">
        <w:rPr>
          <w:szCs w:val="26"/>
        </w:rPr>
        <w:t>»</w:t>
      </w:r>
      <w:r w:rsidR="004A4724" w:rsidRPr="00D349B8">
        <w:rPr>
          <w:szCs w:val="26"/>
        </w:rPr>
        <w:t>:</w:t>
      </w:r>
    </w:p>
    <w:p w:rsidR="004A4724" w:rsidRDefault="004A4724" w:rsidP="00B45A50">
      <w:pPr>
        <w:ind w:firstLine="709"/>
        <w:jc w:val="both"/>
        <w:rPr>
          <w:szCs w:val="26"/>
        </w:rPr>
      </w:pPr>
      <w:r w:rsidRPr="00D349B8">
        <w:rPr>
          <w:szCs w:val="26"/>
        </w:rPr>
        <w:t xml:space="preserve">1. </w:t>
      </w:r>
      <w:r w:rsidR="0043452A">
        <w:rPr>
          <w:szCs w:val="26"/>
        </w:rPr>
        <w:t>Объявить открытый конкурс</w:t>
      </w:r>
      <w:r w:rsidR="0043452A" w:rsidRPr="0043452A">
        <w:rPr>
          <w:b/>
          <w:szCs w:val="26"/>
        </w:rPr>
        <w:t xml:space="preserve"> </w:t>
      </w:r>
      <w:r w:rsidR="0043452A" w:rsidRPr="0043452A">
        <w:rPr>
          <w:szCs w:val="26"/>
        </w:rPr>
        <w:t>на право осуществления перевозок</w:t>
      </w:r>
      <w:r w:rsidR="0043452A">
        <w:rPr>
          <w:szCs w:val="26"/>
        </w:rPr>
        <w:t xml:space="preserve"> </w:t>
      </w:r>
      <w:r w:rsidR="0043452A" w:rsidRPr="0043452A">
        <w:rPr>
          <w:szCs w:val="26"/>
        </w:rPr>
        <w:t>по маршрутам регулярных перевозок</w:t>
      </w:r>
      <w:r w:rsidR="0043452A">
        <w:rPr>
          <w:szCs w:val="26"/>
        </w:rPr>
        <w:t xml:space="preserve"> </w:t>
      </w:r>
      <w:r w:rsidR="0043452A" w:rsidRPr="0043452A">
        <w:rPr>
          <w:szCs w:val="26"/>
        </w:rPr>
        <w:t>пассажиров и багажа автомобильным</w:t>
      </w:r>
      <w:r w:rsidR="0043452A">
        <w:rPr>
          <w:szCs w:val="26"/>
        </w:rPr>
        <w:t xml:space="preserve"> </w:t>
      </w:r>
      <w:r w:rsidR="0043452A" w:rsidRPr="0043452A">
        <w:rPr>
          <w:szCs w:val="26"/>
        </w:rPr>
        <w:t>транспортом на территории муниципального образования Бурлинский район Алтайского края</w:t>
      </w:r>
      <w:r w:rsidR="0043452A">
        <w:rPr>
          <w:szCs w:val="26"/>
        </w:rPr>
        <w:t xml:space="preserve"> с 04.07.2022 по 03.08.2022г</w:t>
      </w:r>
      <w:r w:rsidR="00B45A50">
        <w:rPr>
          <w:szCs w:val="26"/>
        </w:rPr>
        <w:t>.</w:t>
      </w:r>
      <w:r w:rsidR="009F7F79">
        <w:rPr>
          <w:szCs w:val="26"/>
        </w:rPr>
        <w:t xml:space="preserve"> по лотам согласно приложению № 1 к настоящему распоряжению</w:t>
      </w:r>
      <w:r w:rsidR="0043452A">
        <w:rPr>
          <w:szCs w:val="26"/>
        </w:rPr>
        <w:t>.</w:t>
      </w:r>
    </w:p>
    <w:p w:rsidR="009F7F79" w:rsidRDefault="009F7F79" w:rsidP="00C55A46">
      <w:pPr>
        <w:ind w:firstLine="709"/>
        <w:jc w:val="both"/>
        <w:rPr>
          <w:szCs w:val="26"/>
        </w:rPr>
      </w:pPr>
      <w:r>
        <w:rPr>
          <w:szCs w:val="26"/>
        </w:rPr>
        <w:t xml:space="preserve">2. Утвердить извещение о проведении открытого конкурса согласно </w:t>
      </w:r>
      <w:r w:rsidR="00C55A46">
        <w:rPr>
          <w:szCs w:val="26"/>
        </w:rPr>
        <w:t>приложению № 2 к настоящему распоряжению.</w:t>
      </w:r>
    </w:p>
    <w:p w:rsidR="00463616" w:rsidRPr="00D349B8" w:rsidRDefault="00463616" w:rsidP="00C55A46">
      <w:pPr>
        <w:ind w:firstLine="709"/>
        <w:jc w:val="both"/>
        <w:rPr>
          <w:szCs w:val="26"/>
        </w:rPr>
      </w:pPr>
      <w:r>
        <w:rPr>
          <w:szCs w:val="26"/>
        </w:rPr>
        <w:t>3. Обеспечить выдачу свидетельства об осуществлении перевозок по маршрутам регулярных перевозок пассажиров и багажа автомобильным транспортом на территории муниципального образования Бурлинский район Алтайского края.</w:t>
      </w:r>
    </w:p>
    <w:p w:rsidR="004A4724" w:rsidRPr="00D349B8" w:rsidRDefault="00463616" w:rsidP="004A4724">
      <w:pPr>
        <w:ind w:firstLine="708"/>
        <w:jc w:val="both"/>
        <w:rPr>
          <w:szCs w:val="26"/>
        </w:rPr>
      </w:pPr>
      <w:r>
        <w:rPr>
          <w:szCs w:val="26"/>
        </w:rPr>
        <w:t>4</w:t>
      </w:r>
      <w:r w:rsidR="004A4724" w:rsidRPr="00D349B8">
        <w:rPr>
          <w:szCs w:val="26"/>
        </w:rPr>
        <w:t xml:space="preserve">. </w:t>
      </w:r>
      <w:r w:rsidR="00B45A50">
        <w:rPr>
          <w:szCs w:val="26"/>
        </w:rPr>
        <w:t xml:space="preserve">Данное распоряжение обнародовать путем размещения </w:t>
      </w:r>
      <w:r w:rsidR="00B45A50" w:rsidRPr="001E6C28">
        <w:rPr>
          <w:szCs w:val="26"/>
        </w:rPr>
        <w:t xml:space="preserve">на официальном </w:t>
      </w:r>
      <w:r w:rsidR="00B45A50">
        <w:rPr>
          <w:szCs w:val="26"/>
        </w:rPr>
        <w:t xml:space="preserve">Интернет-сайте </w:t>
      </w:r>
      <w:r w:rsidR="00B45A50" w:rsidRPr="001E6C28">
        <w:rPr>
          <w:szCs w:val="26"/>
        </w:rPr>
        <w:t>Администрации Бурлинского района</w:t>
      </w:r>
      <w:r w:rsidR="004A4724" w:rsidRPr="00DA40B4">
        <w:rPr>
          <w:szCs w:val="26"/>
        </w:rPr>
        <w:t>.</w:t>
      </w:r>
      <w:r w:rsidR="004A4724" w:rsidRPr="00D349B8">
        <w:rPr>
          <w:szCs w:val="26"/>
        </w:rPr>
        <w:t xml:space="preserve">  </w:t>
      </w:r>
    </w:p>
    <w:p w:rsidR="00C55A46" w:rsidRPr="00BD6EE2" w:rsidRDefault="00463616" w:rsidP="00463616">
      <w:pPr>
        <w:shd w:val="clear" w:color="auto" w:fill="FFFFFF"/>
        <w:tabs>
          <w:tab w:val="left" w:pos="816"/>
        </w:tabs>
        <w:jc w:val="both"/>
        <w:rPr>
          <w:spacing w:val="-19"/>
          <w:szCs w:val="26"/>
        </w:rPr>
      </w:pPr>
      <w:r>
        <w:rPr>
          <w:szCs w:val="26"/>
        </w:rPr>
        <w:tab/>
        <w:t>5</w:t>
      </w:r>
      <w:r w:rsidR="004A4724" w:rsidRPr="00D349B8">
        <w:rPr>
          <w:szCs w:val="26"/>
        </w:rPr>
        <w:t xml:space="preserve">. </w:t>
      </w:r>
      <w:r w:rsidR="00C55A46" w:rsidRPr="00BD6EE2">
        <w:rPr>
          <w:szCs w:val="26"/>
        </w:rPr>
        <w:t xml:space="preserve">Контроль за исполнением </w:t>
      </w:r>
      <w:r w:rsidR="00C55A46">
        <w:rPr>
          <w:szCs w:val="26"/>
        </w:rPr>
        <w:t>настоящего</w:t>
      </w:r>
      <w:r w:rsidR="00C55A46" w:rsidRPr="00BD6EE2">
        <w:rPr>
          <w:szCs w:val="26"/>
        </w:rPr>
        <w:t xml:space="preserve"> </w:t>
      </w:r>
      <w:r w:rsidR="00C55A46">
        <w:rPr>
          <w:szCs w:val="26"/>
        </w:rPr>
        <w:t>распоряжения</w:t>
      </w:r>
      <w:r w:rsidR="00C55A46" w:rsidRPr="00BD6EE2">
        <w:rPr>
          <w:szCs w:val="26"/>
        </w:rPr>
        <w:t xml:space="preserve"> возложить на </w:t>
      </w:r>
      <w:r w:rsidR="00C55A46">
        <w:rPr>
          <w:szCs w:val="26"/>
        </w:rPr>
        <w:t>заместителя главы</w:t>
      </w:r>
      <w:r w:rsidR="00C55A46" w:rsidRPr="00BD6EE2">
        <w:rPr>
          <w:szCs w:val="26"/>
        </w:rPr>
        <w:t xml:space="preserve"> </w:t>
      </w:r>
      <w:r w:rsidR="00C55A46">
        <w:rPr>
          <w:szCs w:val="26"/>
        </w:rPr>
        <w:t>Администрации района, начальника Управления по экономическому развитию, имущественным и земельным отношениям Администрации района (Пыльцова О.В.)</w:t>
      </w:r>
    </w:p>
    <w:p w:rsidR="004A4724" w:rsidRPr="00D349B8" w:rsidRDefault="004A4724" w:rsidP="004A4724">
      <w:pPr>
        <w:ind w:firstLine="708"/>
        <w:jc w:val="both"/>
        <w:rPr>
          <w:szCs w:val="26"/>
        </w:rPr>
      </w:pPr>
    </w:p>
    <w:p w:rsidR="004A4724" w:rsidRPr="00D349B8" w:rsidRDefault="004A4724" w:rsidP="004A4724">
      <w:pPr>
        <w:jc w:val="both"/>
        <w:rPr>
          <w:szCs w:val="26"/>
        </w:rPr>
      </w:pPr>
    </w:p>
    <w:p w:rsidR="004A4724" w:rsidRDefault="004A4724" w:rsidP="004A4724">
      <w:pPr>
        <w:tabs>
          <w:tab w:val="left" w:pos="3700"/>
        </w:tabs>
        <w:rPr>
          <w:szCs w:val="26"/>
        </w:rPr>
      </w:pPr>
      <w:r w:rsidRPr="00D349B8">
        <w:rPr>
          <w:szCs w:val="26"/>
        </w:rPr>
        <w:t xml:space="preserve">Глава района                                                               </w:t>
      </w:r>
      <w:r w:rsidR="00B45A50">
        <w:rPr>
          <w:szCs w:val="26"/>
        </w:rPr>
        <w:t xml:space="preserve">                        </w:t>
      </w:r>
      <w:r>
        <w:rPr>
          <w:szCs w:val="26"/>
        </w:rPr>
        <w:t xml:space="preserve">  </w:t>
      </w:r>
      <w:r w:rsidR="00C55A46">
        <w:rPr>
          <w:szCs w:val="26"/>
        </w:rPr>
        <w:t xml:space="preserve">   </w:t>
      </w:r>
      <w:r w:rsidRPr="00D349B8">
        <w:rPr>
          <w:szCs w:val="26"/>
        </w:rPr>
        <w:t>С.А. Давыденко</w:t>
      </w:r>
    </w:p>
    <w:p w:rsidR="00C55A46" w:rsidRPr="00D349B8" w:rsidRDefault="00C55A46" w:rsidP="004A4724">
      <w:pPr>
        <w:tabs>
          <w:tab w:val="left" w:pos="3700"/>
        </w:tabs>
        <w:rPr>
          <w:szCs w:val="26"/>
        </w:rPr>
      </w:pPr>
    </w:p>
    <w:p w:rsidR="00567046" w:rsidRDefault="0056704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567046" w:rsidRDefault="0056704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E21903" w:rsidRPr="00C55A46" w:rsidRDefault="00C55A46" w:rsidP="00C55A46">
      <w:pPr>
        <w:shd w:val="clear" w:color="auto" w:fill="FFFFFF"/>
        <w:tabs>
          <w:tab w:val="left" w:pos="758"/>
        </w:tabs>
        <w:rPr>
          <w:szCs w:val="26"/>
        </w:rPr>
      </w:pPr>
      <w:r>
        <w:rPr>
          <w:szCs w:val="26"/>
        </w:rPr>
        <w:lastRenderedPageBreak/>
        <w:t>СОГЛАСОВАНО:</w:t>
      </w:r>
    </w:p>
    <w:p w:rsidR="00C55A46" w:rsidRDefault="00C55A46" w:rsidP="00C55A46">
      <w:pPr>
        <w:shd w:val="clear" w:color="auto" w:fill="FFFFFF"/>
        <w:tabs>
          <w:tab w:val="left" w:pos="758"/>
        </w:tabs>
        <w:rPr>
          <w:szCs w:val="26"/>
        </w:rPr>
      </w:pPr>
      <w:r>
        <w:rPr>
          <w:szCs w:val="26"/>
        </w:rPr>
        <w:t xml:space="preserve">Начальник контрольно-правового </w:t>
      </w:r>
    </w:p>
    <w:p w:rsidR="00C55A46" w:rsidRDefault="00C55A46" w:rsidP="00C55A46">
      <w:pPr>
        <w:shd w:val="clear" w:color="auto" w:fill="FFFFFF"/>
        <w:tabs>
          <w:tab w:val="left" w:pos="758"/>
        </w:tabs>
        <w:rPr>
          <w:szCs w:val="26"/>
        </w:rPr>
      </w:pPr>
      <w:r>
        <w:rPr>
          <w:szCs w:val="26"/>
        </w:rPr>
        <w:t>отдела администрации района</w:t>
      </w:r>
    </w:p>
    <w:p w:rsidR="00C55A46" w:rsidRDefault="00C55A46" w:rsidP="00C55A46">
      <w:pPr>
        <w:shd w:val="clear" w:color="auto" w:fill="FFFFFF"/>
        <w:tabs>
          <w:tab w:val="left" w:pos="758"/>
        </w:tabs>
        <w:rPr>
          <w:szCs w:val="26"/>
        </w:rPr>
      </w:pPr>
      <w:r>
        <w:rPr>
          <w:szCs w:val="26"/>
        </w:rPr>
        <w:t>_________________Т.А. Ломаная</w:t>
      </w: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  <w:r>
        <w:rPr>
          <w:szCs w:val="26"/>
        </w:rPr>
        <w:t xml:space="preserve"> </w:t>
      </w: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  <w:r>
        <w:rPr>
          <w:szCs w:val="26"/>
        </w:rPr>
        <w:t>и.о. начальника отдела ЖКХ</w:t>
      </w: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  <w:r>
        <w:rPr>
          <w:szCs w:val="26"/>
        </w:rPr>
        <w:t>администрации района</w:t>
      </w: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  <w:r>
        <w:rPr>
          <w:szCs w:val="26"/>
        </w:rPr>
        <w:t>________________Ф.Ф. Казьмин</w:t>
      </w:r>
      <w:bookmarkStart w:id="0" w:name="_GoBack"/>
      <w:bookmarkEnd w:id="0"/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463616" w:rsidRDefault="00463616" w:rsidP="00C55A46">
      <w:pPr>
        <w:shd w:val="clear" w:color="auto" w:fill="FFFFFF"/>
        <w:tabs>
          <w:tab w:val="left" w:pos="758"/>
        </w:tabs>
        <w:rPr>
          <w:szCs w:val="26"/>
        </w:rPr>
      </w:pPr>
    </w:p>
    <w:p w:rsidR="00C55A46" w:rsidRDefault="00C55A46">
      <w:pPr>
        <w:rPr>
          <w:szCs w:val="26"/>
        </w:rPr>
      </w:pPr>
    </w:p>
    <w:p w:rsidR="00567046" w:rsidRDefault="00567046"/>
    <w:p w:rsidR="00341F57" w:rsidRPr="004F7D32" w:rsidRDefault="00463616" w:rsidP="00463616">
      <w:pPr>
        <w:tabs>
          <w:tab w:val="left" w:pos="993"/>
        </w:tabs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                                                                                      </w:t>
      </w:r>
      <w:r w:rsidR="00341F57" w:rsidRPr="004F7D32">
        <w:rPr>
          <w:color w:val="000000"/>
          <w:sz w:val="24"/>
        </w:rPr>
        <w:t>Приложение 1</w:t>
      </w:r>
    </w:p>
    <w:p w:rsidR="00463616" w:rsidRDefault="00463616" w:rsidP="00463616">
      <w:pPr>
        <w:tabs>
          <w:tab w:val="left" w:pos="993"/>
        </w:tabs>
        <w:rPr>
          <w:spacing w:val="1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   </w:t>
      </w:r>
      <w:r w:rsidR="00341F57" w:rsidRPr="004F7D32">
        <w:rPr>
          <w:color w:val="000000"/>
          <w:sz w:val="24"/>
        </w:rPr>
        <w:t xml:space="preserve">к </w:t>
      </w:r>
      <w:r w:rsidR="00341F57">
        <w:rPr>
          <w:color w:val="000000"/>
          <w:sz w:val="24"/>
        </w:rPr>
        <w:t xml:space="preserve">Распоряжению </w:t>
      </w:r>
      <w:r w:rsidR="00341F57" w:rsidRPr="004F7D32">
        <w:rPr>
          <w:spacing w:val="1"/>
          <w:sz w:val="24"/>
        </w:rPr>
        <w:t>о проведении</w:t>
      </w:r>
    </w:p>
    <w:p w:rsidR="00463616" w:rsidRDefault="00341F57" w:rsidP="00463616">
      <w:pPr>
        <w:tabs>
          <w:tab w:val="left" w:pos="993"/>
        </w:tabs>
        <w:rPr>
          <w:spacing w:val="1"/>
          <w:sz w:val="24"/>
        </w:rPr>
      </w:pPr>
      <w:r w:rsidRPr="004F7D32">
        <w:rPr>
          <w:spacing w:val="1"/>
          <w:sz w:val="24"/>
        </w:rPr>
        <w:t xml:space="preserve"> </w:t>
      </w:r>
      <w:r w:rsidR="00463616">
        <w:rPr>
          <w:spacing w:val="1"/>
          <w:sz w:val="24"/>
        </w:rPr>
        <w:t xml:space="preserve">                                                                                   </w:t>
      </w:r>
      <w:r w:rsidR="00463616" w:rsidRPr="004F7D32">
        <w:rPr>
          <w:spacing w:val="1"/>
          <w:sz w:val="24"/>
        </w:rPr>
        <w:t xml:space="preserve">открытого конкурса на право </w:t>
      </w:r>
      <w:r w:rsidR="00463616">
        <w:rPr>
          <w:spacing w:val="1"/>
          <w:sz w:val="24"/>
        </w:rPr>
        <w:t xml:space="preserve"> </w:t>
      </w:r>
    </w:p>
    <w:p w:rsidR="00341F57" w:rsidRDefault="00463616" w:rsidP="00463616">
      <w:pPr>
        <w:tabs>
          <w:tab w:val="left" w:pos="993"/>
        </w:tabs>
        <w:rPr>
          <w:spacing w:val="1"/>
          <w:sz w:val="24"/>
        </w:rPr>
      </w:pPr>
      <w:r>
        <w:rPr>
          <w:spacing w:val="1"/>
          <w:sz w:val="24"/>
        </w:rPr>
        <w:t xml:space="preserve">                                                                                    </w:t>
      </w:r>
      <w:r w:rsidRPr="004F7D32">
        <w:rPr>
          <w:spacing w:val="1"/>
          <w:sz w:val="24"/>
        </w:rPr>
        <w:t>осуществле</w:t>
      </w:r>
      <w:r>
        <w:rPr>
          <w:spacing w:val="1"/>
          <w:sz w:val="24"/>
        </w:rPr>
        <w:t xml:space="preserve">ния </w:t>
      </w:r>
      <w:r w:rsidR="00341F57" w:rsidRPr="004F7D32">
        <w:rPr>
          <w:spacing w:val="1"/>
          <w:sz w:val="24"/>
        </w:rPr>
        <w:t>перевозок</w:t>
      </w:r>
      <w:r w:rsidR="00341F57">
        <w:rPr>
          <w:spacing w:val="1"/>
          <w:sz w:val="24"/>
        </w:rPr>
        <w:t xml:space="preserve"> </w:t>
      </w:r>
      <w:r w:rsidR="00341F57" w:rsidRPr="004F7D32">
        <w:rPr>
          <w:spacing w:val="1"/>
          <w:sz w:val="24"/>
        </w:rPr>
        <w:t xml:space="preserve">по маршрутам </w:t>
      </w:r>
      <w:r>
        <w:rPr>
          <w:spacing w:val="1"/>
          <w:sz w:val="24"/>
        </w:rPr>
        <w:t xml:space="preserve"> </w:t>
      </w:r>
    </w:p>
    <w:p w:rsidR="00463616" w:rsidRDefault="00463616" w:rsidP="00463616">
      <w:pPr>
        <w:tabs>
          <w:tab w:val="left" w:pos="993"/>
        </w:tabs>
        <w:rPr>
          <w:spacing w:val="1"/>
          <w:sz w:val="24"/>
        </w:rPr>
      </w:pPr>
      <w:r>
        <w:rPr>
          <w:spacing w:val="1"/>
          <w:sz w:val="24"/>
        </w:rPr>
        <w:t xml:space="preserve">                                                                                     </w:t>
      </w:r>
      <w:r w:rsidRPr="004F7D32">
        <w:rPr>
          <w:spacing w:val="1"/>
          <w:sz w:val="24"/>
        </w:rPr>
        <w:t xml:space="preserve">регулярных перевозок пассажиров и </w:t>
      </w:r>
      <w:r>
        <w:rPr>
          <w:spacing w:val="1"/>
          <w:sz w:val="24"/>
        </w:rPr>
        <w:t xml:space="preserve"> </w:t>
      </w:r>
    </w:p>
    <w:p w:rsidR="00463616" w:rsidRDefault="00463616" w:rsidP="00463616">
      <w:pPr>
        <w:tabs>
          <w:tab w:val="left" w:pos="993"/>
        </w:tabs>
        <w:rPr>
          <w:spacing w:val="1"/>
          <w:sz w:val="24"/>
        </w:rPr>
      </w:pPr>
      <w:r>
        <w:rPr>
          <w:spacing w:val="1"/>
          <w:sz w:val="24"/>
        </w:rPr>
        <w:t xml:space="preserve">                                                                                     </w:t>
      </w:r>
      <w:r w:rsidRPr="004F7D32">
        <w:rPr>
          <w:spacing w:val="1"/>
          <w:sz w:val="24"/>
        </w:rPr>
        <w:t>багажа</w:t>
      </w:r>
      <w:r>
        <w:rPr>
          <w:spacing w:val="1"/>
          <w:sz w:val="24"/>
        </w:rPr>
        <w:t xml:space="preserve"> </w:t>
      </w:r>
      <w:r w:rsidR="00341F57" w:rsidRPr="004F7D32">
        <w:rPr>
          <w:spacing w:val="1"/>
          <w:sz w:val="24"/>
        </w:rPr>
        <w:t>автомобильным</w:t>
      </w:r>
      <w:r w:rsidR="00341F57">
        <w:rPr>
          <w:spacing w:val="1"/>
          <w:sz w:val="24"/>
        </w:rPr>
        <w:t xml:space="preserve"> </w:t>
      </w:r>
      <w:r w:rsidR="00341F57" w:rsidRPr="004F7D32">
        <w:rPr>
          <w:spacing w:val="1"/>
          <w:sz w:val="24"/>
        </w:rPr>
        <w:t>транспортом на</w:t>
      </w:r>
    </w:p>
    <w:p w:rsidR="00341F57" w:rsidRDefault="00341F57" w:rsidP="00463616">
      <w:pPr>
        <w:tabs>
          <w:tab w:val="left" w:pos="993"/>
        </w:tabs>
        <w:rPr>
          <w:spacing w:val="1"/>
          <w:sz w:val="24"/>
        </w:rPr>
      </w:pPr>
      <w:r w:rsidRPr="004F7D32">
        <w:rPr>
          <w:spacing w:val="1"/>
          <w:sz w:val="24"/>
        </w:rPr>
        <w:t xml:space="preserve"> </w:t>
      </w:r>
      <w:r w:rsidR="00463616">
        <w:rPr>
          <w:spacing w:val="1"/>
          <w:sz w:val="24"/>
        </w:rPr>
        <w:t xml:space="preserve">                                                                                    </w:t>
      </w:r>
      <w:r w:rsidR="00463616" w:rsidRPr="004F7D32">
        <w:rPr>
          <w:spacing w:val="1"/>
          <w:sz w:val="24"/>
        </w:rPr>
        <w:t>территории муниципального</w:t>
      </w:r>
      <w:r w:rsidR="00463616">
        <w:rPr>
          <w:spacing w:val="1"/>
          <w:sz w:val="24"/>
        </w:rPr>
        <w:t xml:space="preserve">  </w:t>
      </w:r>
    </w:p>
    <w:p w:rsidR="00463616" w:rsidRDefault="00463616" w:rsidP="00463616">
      <w:pPr>
        <w:tabs>
          <w:tab w:val="left" w:pos="993"/>
        </w:tabs>
        <w:rPr>
          <w:spacing w:val="1"/>
          <w:sz w:val="24"/>
        </w:rPr>
      </w:pPr>
      <w:r>
        <w:rPr>
          <w:spacing w:val="1"/>
          <w:sz w:val="24"/>
        </w:rPr>
        <w:t xml:space="preserve">                                                                                     </w:t>
      </w:r>
      <w:r w:rsidRPr="004F7D32">
        <w:rPr>
          <w:spacing w:val="1"/>
          <w:sz w:val="24"/>
        </w:rPr>
        <w:t>образования</w:t>
      </w:r>
      <w:r>
        <w:rPr>
          <w:color w:val="000000"/>
          <w:sz w:val="24"/>
        </w:rPr>
        <w:t xml:space="preserve"> </w:t>
      </w:r>
      <w:r w:rsidRPr="004F7D32">
        <w:rPr>
          <w:spacing w:val="1"/>
          <w:sz w:val="24"/>
        </w:rPr>
        <w:t>Бурлинский район</w:t>
      </w:r>
    </w:p>
    <w:p w:rsidR="00CC18CD" w:rsidRDefault="00463616" w:rsidP="00463616">
      <w:pPr>
        <w:tabs>
          <w:tab w:val="left" w:pos="993"/>
        </w:tabs>
        <w:rPr>
          <w:spacing w:val="1"/>
          <w:sz w:val="24"/>
        </w:rPr>
      </w:pPr>
      <w:r>
        <w:rPr>
          <w:spacing w:val="1"/>
          <w:sz w:val="24"/>
        </w:rPr>
        <w:t xml:space="preserve">                                                                                     </w:t>
      </w:r>
      <w:r w:rsidR="00341F57" w:rsidRPr="004F7D32">
        <w:rPr>
          <w:spacing w:val="1"/>
          <w:sz w:val="24"/>
        </w:rPr>
        <w:t>Алтайского края</w:t>
      </w:r>
      <w:r w:rsidR="00C85FD5">
        <w:rPr>
          <w:spacing w:val="1"/>
          <w:sz w:val="24"/>
        </w:rPr>
        <w:t xml:space="preserve"> от</w:t>
      </w:r>
      <w:r w:rsidR="00130AE7">
        <w:rPr>
          <w:spacing w:val="1"/>
          <w:sz w:val="24"/>
        </w:rPr>
        <w:t xml:space="preserve"> </w:t>
      </w:r>
    </w:p>
    <w:p w:rsidR="00341F57" w:rsidRDefault="00CC18CD" w:rsidP="00463616">
      <w:pPr>
        <w:tabs>
          <w:tab w:val="left" w:pos="993"/>
        </w:tabs>
        <w:rPr>
          <w:spacing w:val="1"/>
          <w:sz w:val="24"/>
        </w:rPr>
      </w:pPr>
      <w:r>
        <w:rPr>
          <w:spacing w:val="1"/>
          <w:sz w:val="24"/>
        </w:rPr>
        <w:t xml:space="preserve">                                                                                     </w:t>
      </w:r>
      <w:r w:rsidR="00130AE7">
        <w:rPr>
          <w:spacing w:val="1"/>
          <w:sz w:val="24"/>
        </w:rPr>
        <w:t>01</w:t>
      </w:r>
      <w:r w:rsidR="00C85FD5">
        <w:rPr>
          <w:spacing w:val="1"/>
          <w:sz w:val="24"/>
        </w:rPr>
        <w:t xml:space="preserve"> июл</w:t>
      </w:r>
      <w:r w:rsidR="00130AE7">
        <w:rPr>
          <w:spacing w:val="1"/>
          <w:sz w:val="24"/>
        </w:rPr>
        <w:t xml:space="preserve">я 2022 </w:t>
      </w:r>
      <w:r w:rsidR="00463616">
        <w:rPr>
          <w:spacing w:val="1"/>
          <w:sz w:val="24"/>
        </w:rPr>
        <w:t>№</w:t>
      </w:r>
      <w:r w:rsidR="00130AE7">
        <w:rPr>
          <w:spacing w:val="1"/>
          <w:sz w:val="24"/>
        </w:rPr>
        <w:t xml:space="preserve"> 201-р</w:t>
      </w:r>
    </w:p>
    <w:p w:rsidR="00341F57" w:rsidRDefault="00341F57" w:rsidP="00341F57">
      <w:pPr>
        <w:tabs>
          <w:tab w:val="left" w:pos="993"/>
        </w:tabs>
        <w:ind w:left="5812"/>
        <w:rPr>
          <w:spacing w:val="1"/>
          <w:sz w:val="24"/>
        </w:rPr>
      </w:pPr>
    </w:p>
    <w:p w:rsidR="00341F57" w:rsidRPr="004F7D32" w:rsidRDefault="00341F57" w:rsidP="00341F57">
      <w:pPr>
        <w:tabs>
          <w:tab w:val="left" w:pos="993"/>
        </w:tabs>
        <w:ind w:left="5812"/>
        <w:jc w:val="center"/>
        <w:rPr>
          <w:color w:val="000000"/>
          <w:sz w:val="24"/>
        </w:rPr>
      </w:pPr>
    </w:p>
    <w:p w:rsidR="00E64CAF" w:rsidRDefault="00341F57" w:rsidP="00341F57">
      <w:pPr>
        <w:tabs>
          <w:tab w:val="left" w:pos="3660"/>
        </w:tabs>
        <w:jc w:val="center"/>
      </w:pPr>
      <w:r>
        <w:t>Лоты открытого конкурса</w:t>
      </w:r>
    </w:p>
    <w:p w:rsidR="00341F57" w:rsidRDefault="00341F57" w:rsidP="00341F57">
      <w:pPr>
        <w:tabs>
          <w:tab w:val="left" w:pos="3660"/>
        </w:tabs>
        <w:jc w:val="center"/>
        <w:rPr>
          <w:szCs w:val="26"/>
        </w:rPr>
      </w:pPr>
      <w:r w:rsidRPr="009F7F79">
        <w:rPr>
          <w:szCs w:val="26"/>
        </w:rPr>
        <w:t>на право осуществления перевозо</w:t>
      </w:r>
      <w:r>
        <w:rPr>
          <w:szCs w:val="26"/>
        </w:rPr>
        <w:t xml:space="preserve">к </w:t>
      </w:r>
      <w:r w:rsidRPr="009F7F79">
        <w:rPr>
          <w:szCs w:val="26"/>
        </w:rPr>
        <w:t>по маршрутам регулярных перевозок</w:t>
      </w:r>
      <w:r>
        <w:rPr>
          <w:szCs w:val="26"/>
        </w:rPr>
        <w:t xml:space="preserve"> </w:t>
      </w:r>
      <w:r w:rsidRPr="009F7F79">
        <w:rPr>
          <w:szCs w:val="26"/>
        </w:rPr>
        <w:t>пассажиров и багажа автомобильным</w:t>
      </w:r>
      <w:r>
        <w:rPr>
          <w:szCs w:val="26"/>
        </w:rPr>
        <w:t xml:space="preserve"> </w:t>
      </w:r>
      <w:r w:rsidRPr="009F7F79">
        <w:rPr>
          <w:szCs w:val="26"/>
        </w:rPr>
        <w:t>транспортом на территории муниципального образования Бурлинский район Алтайского края</w:t>
      </w:r>
    </w:p>
    <w:p w:rsidR="00341F57" w:rsidRDefault="00341F57" w:rsidP="00341F57">
      <w:pPr>
        <w:tabs>
          <w:tab w:val="left" w:pos="3660"/>
        </w:tabs>
        <w:jc w:val="center"/>
        <w:rPr>
          <w:szCs w:val="26"/>
        </w:rPr>
      </w:pPr>
    </w:p>
    <w:p w:rsidR="00341F57" w:rsidRDefault="00341F57" w:rsidP="00341F57">
      <w:pPr>
        <w:tabs>
          <w:tab w:val="left" w:pos="3660"/>
        </w:tabs>
        <w:jc w:val="center"/>
        <w:rPr>
          <w:szCs w:val="26"/>
        </w:rPr>
      </w:pPr>
      <w:r>
        <w:rPr>
          <w:szCs w:val="26"/>
        </w:rPr>
        <w:t>Лот № 1</w:t>
      </w:r>
    </w:p>
    <w:p w:rsidR="00AF0A1F" w:rsidRDefault="00341F57" w:rsidP="00341F57">
      <w:pPr>
        <w:tabs>
          <w:tab w:val="left" w:pos="3660"/>
        </w:tabs>
        <w:rPr>
          <w:szCs w:val="26"/>
        </w:rPr>
      </w:pPr>
      <w:r>
        <w:rPr>
          <w:szCs w:val="26"/>
        </w:rPr>
        <w:t>Наименование лота Бурла – Михайловка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4961"/>
        <w:gridCol w:w="3509"/>
      </w:tblGrid>
      <w:tr w:rsidR="00341F57" w:rsidTr="000B046B">
        <w:tc>
          <w:tcPr>
            <w:tcW w:w="1101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Номер маршрута</w:t>
            </w:r>
          </w:p>
        </w:tc>
        <w:tc>
          <w:tcPr>
            <w:tcW w:w="3509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1</w:t>
            </w:r>
          </w:p>
        </w:tc>
      </w:tr>
      <w:tr w:rsidR="00341F57" w:rsidTr="000B046B">
        <w:tc>
          <w:tcPr>
            <w:tcW w:w="1101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Наименование маршрута</w:t>
            </w:r>
          </w:p>
        </w:tc>
        <w:tc>
          <w:tcPr>
            <w:tcW w:w="3509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Бурла - Михайловка</w:t>
            </w:r>
          </w:p>
        </w:tc>
      </w:tr>
      <w:tr w:rsidR="00341F57" w:rsidTr="000B046B">
        <w:tc>
          <w:tcPr>
            <w:tcW w:w="1101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Протяженность маршрута, км</w:t>
            </w:r>
          </w:p>
        </w:tc>
        <w:tc>
          <w:tcPr>
            <w:tcW w:w="3509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18</w:t>
            </w:r>
          </w:p>
        </w:tc>
      </w:tr>
      <w:tr w:rsidR="00341F57" w:rsidTr="000B046B">
        <w:tc>
          <w:tcPr>
            <w:tcW w:w="1101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Вид регулярных перевозок</w:t>
            </w:r>
          </w:p>
        </w:tc>
        <w:tc>
          <w:tcPr>
            <w:tcW w:w="3509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по нерегулируемым тарифам</w:t>
            </w:r>
          </w:p>
        </w:tc>
      </w:tr>
      <w:tr w:rsidR="00341F57" w:rsidTr="000B046B">
        <w:tc>
          <w:tcPr>
            <w:tcW w:w="1101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Вид транспортного средства</w:t>
            </w:r>
          </w:p>
        </w:tc>
        <w:tc>
          <w:tcPr>
            <w:tcW w:w="3509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Автобус ГАЗ-322173DI</w:t>
            </w:r>
          </w:p>
        </w:tc>
      </w:tr>
      <w:tr w:rsidR="00341F57" w:rsidTr="000B046B">
        <w:tc>
          <w:tcPr>
            <w:tcW w:w="1101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Максимальное количество транспортных средств на маршруте</w:t>
            </w:r>
          </w:p>
        </w:tc>
        <w:tc>
          <w:tcPr>
            <w:tcW w:w="3509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1</w:t>
            </w:r>
          </w:p>
        </w:tc>
      </w:tr>
      <w:tr w:rsidR="00341F57" w:rsidTr="000B046B">
        <w:tc>
          <w:tcPr>
            <w:tcW w:w="1101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Наименования промежуточных остановочных пунктов</w:t>
            </w:r>
          </w:p>
        </w:tc>
        <w:tc>
          <w:tcPr>
            <w:tcW w:w="3509" w:type="dxa"/>
          </w:tcPr>
          <w:p w:rsidR="000B046B" w:rsidRPr="005C730B" w:rsidRDefault="000B046B" w:rsidP="000B046B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Бурла ул. Победы, 10 А(стоянка такси)</w:t>
            </w:r>
          </w:p>
          <w:p w:rsidR="000B046B" w:rsidRPr="005C730B" w:rsidRDefault="000B046B" w:rsidP="000B046B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 xml:space="preserve">пер. Совхозный,7, </w:t>
            </w:r>
          </w:p>
          <w:p w:rsidR="000B046B" w:rsidRPr="005C730B" w:rsidRDefault="000B046B" w:rsidP="000B046B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(м-н Школьный)</w:t>
            </w:r>
          </w:p>
          <w:p w:rsidR="000B046B" w:rsidRPr="005C730B" w:rsidRDefault="000B046B" w:rsidP="000B046B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Притыка ул. Набережная, 26А</w:t>
            </w:r>
          </w:p>
          <w:p w:rsidR="000B046B" w:rsidRPr="005C730B" w:rsidRDefault="000B046B" w:rsidP="000B046B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(магазин Продукты)</w:t>
            </w:r>
          </w:p>
          <w:p w:rsidR="000B046B" w:rsidRPr="005C730B" w:rsidRDefault="000B046B" w:rsidP="000B046B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Михайловка</w:t>
            </w:r>
          </w:p>
          <w:p w:rsidR="000B046B" w:rsidRPr="005C730B" w:rsidRDefault="000B046B" w:rsidP="000B046B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 xml:space="preserve">(ул. Ленин, 17В  сельсовет), </w:t>
            </w:r>
          </w:p>
          <w:p w:rsidR="000B046B" w:rsidRPr="005C730B" w:rsidRDefault="000B046B" w:rsidP="000B046B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Притыка ул. Набережная, 26А (магазин Продукты),с. Бурла пер. Совхозный,7</w:t>
            </w:r>
          </w:p>
          <w:p w:rsidR="005C730B" w:rsidRDefault="000B046B" w:rsidP="005C730B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(магазин Школьный),</w:t>
            </w:r>
          </w:p>
          <w:p w:rsidR="000B046B" w:rsidRPr="005C730B" w:rsidRDefault="000B046B" w:rsidP="005C730B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 xml:space="preserve"> ул. Победы, 10А (стоянка такси)</w:t>
            </w:r>
          </w:p>
          <w:p w:rsidR="00341F57" w:rsidRPr="005C730B" w:rsidRDefault="00341F57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</w:p>
        </w:tc>
      </w:tr>
      <w:tr w:rsidR="00341F57" w:rsidTr="000B046B">
        <w:tc>
          <w:tcPr>
            <w:tcW w:w="1101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341F57" w:rsidRPr="005C730B" w:rsidRDefault="000B046B" w:rsidP="00341F57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 xml:space="preserve">Наименования улиц, по которым предполагается движение транспортных средств  </w:t>
            </w:r>
          </w:p>
        </w:tc>
        <w:tc>
          <w:tcPr>
            <w:tcW w:w="3509" w:type="dxa"/>
          </w:tcPr>
          <w:p w:rsidR="000B046B" w:rsidRPr="005C730B" w:rsidRDefault="000B046B" w:rsidP="000B046B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 xml:space="preserve">с. Бурла </w:t>
            </w:r>
          </w:p>
          <w:p w:rsidR="005C730B" w:rsidRPr="005C730B" w:rsidRDefault="000B046B" w:rsidP="005C730B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ул. Победы –</w:t>
            </w:r>
          </w:p>
          <w:p w:rsidR="005C730B" w:rsidRPr="005C730B" w:rsidRDefault="000B046B" w:rsidP="005C730B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ул. Ленина –</w:t>
            </w:r>
          </w:p>
          <w:p w:rsidR="005C730B" w:rsidRPr="005C730B" w:rsidRDefault="000B046B" w:rsidP="005C730B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ул. Советская –</w:t>
            </w:r>
          </w:p>
          <w:p w:rsidR="005C730B" w:rsidRPr="005C730B" w:rsidRDefault="000B046B" w:rsidP="005C730B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ул. Комсомольская –ул.Первомайская –</w:t>
            </w:r>
          </w:p>
          <w:p w:rsidR="005C730B" w:rsidRPr="005C730B" w:rsidRDefault="000B046B" w:rsidP="005C730B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пер. Совхозный–</w:t>
            </w:r>
          </w:p>
          <w:p w:rsidR="005C730B" w:rsidRPr="005C730B" w:rsidRDefault="000B046B" w:rsidP="005C730B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 xml:space="preserve">ул. Школьная – </w:t>
            </w:r>
          </w:p>
          <w:p w:rsidR="00341F57" w:rsidRPr="005C730B" w:rsidRDefault="000B046B" w:rsidP="005C730B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Притыка, ул.Набережная–</w:t>
            </w:r>
            <w:r w:rsidRPr="005C730B">
              <w:rPr>
                <w:sz w:val="24"/>
                <w:szCs w:val="24"/>
              </w:rPr>
              <w:lastRenderedPageBreak/>
              <w:t>с.Михайловка, ул. Ленина</w:t>
            </w:r>
          </w:p>
        </w:tc>
      </w:tr>
    </w:tbl>
    <w:p w:rsidR="005C730B" w:rsidRDefault="005C730B" w:rsidP="00567046">
      <w:pPr>
        <w:tabs>
          <w:tab w:val="left" w:pos="3660"/>
        </w:tabs>
        <w:rPr>
          <w:szCs w:val="26"/>
        </w:rPr>
      </w:pPr>
    </w:p>
    <w:p w:rsidR="00AF0A1F" w:rsidRDefault="00AF0A1F" w:rsidP="00AF0A1F">
      <w:pPr>
        <w:tabs>
          <w:tab w:val="left" w:pos="3660"/>
        </w:tabs>
        <w:jc w:val="center"/>
        <w:rPr>
          <w:szCs w:val="26"/>
        </w:rPr>
      </w:pPr>
      <w:r>
        <w:rPr>
          <w:szCs w:val="26"/>
        </w:rPr>
        <w:t>Лот № 2</w:t>
      </w:r>
    </w:p>
    <w:p w:rsidR="00AF0A1F" w:rsidRDefault="00AF0A1F" w:rsidP="00AF0A1F">
      <w:pPr>
        <w:tabs>
          <w:tab w:val="left" w:pos="3660"/>
        </w:tabs>
        <w:rPr>
          <w:szCs w:val="26"/>
        </w:rPr>
      </w:pPr>
      <w:r>
        <w:rPr>
          <w:szCs w:val="26"/>
        </w:rPr>
        <w:t>Наименование лота Бурла – Устьянка</w:t>
      </w:r>
    </w:p>
    <w:p w:rsidR="00AF0A1F" w:rsidRDefault="00AF0A1F" w:rsidP="00AF0A1F">
      <w:pPr>
        <w:tabs>
          <w:tab w:val="left" w:pos="3660"/>
        </w:tabs>
        <w:rPr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4962"/>
        <w:gridCol w:w="3367"/>
      </w:tblGrid>
      <w:tr w:rsidR="00AF0A1F" w:rsidTr="00AF0A1F">
        <w:tc>
          <w:tcPr>
            <w:tcW w:w="124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Номер маршрута</w:t>
            </w:r>
          </w:p>
        </w:tc>
        <w:tc>
          <w:tcPr>
            <w:tcW w:w="3367" w:type="dxa"/>
          </w:tcPr>
          <w:p w:rsidR="00AF0A1F" w:rsidRPr="005C730B" w:rsidRDefault="00AF0A1F" w:rsidP="00AF0A1F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2</w:t>
            </w:r>
          </w:p>
        </w:tc>
      </w:tr>
      <w:tr w:rsidR="00AF0A1F" w:rsidTr="00AF0A1F">
        <w:tc>
          <w:tcPr>
            <w:tcW w:w="124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Наименование маршрута</w:t>
            </w:r>
          </w:p>
        </w:tc>
        <w:tc>
          <w:tcPr>
            <w:tcW w:w="3367" w:type="dxa"/>
          </w:tcPr>
          <w:p w:rsidR="00AF0A1F" w:rsidRPr="005C730B" w:rsidRDefault="00AF0A1F" w:rsidP="00AF0A1F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Бурла - Устьянка</w:t>
            </w:r>
          </w:p>
        </w:tc>
      </w:tr>
      <w:tr w:rsidR="00AF0A1F" w:rsidTr="00AF0A1F">
        <w:tc>
          <w:tcPr>
            <w:tcW w:w="124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Протяженность маршрута, км</w:t>
            </w:r>
          </w:p>
        </w:tc>
        <w:tc>
          <w:tcPr>
            <w:tcW w:w="3367" w:type="dxa"/>
          </w:tcPr>
          <w:p w:rsidR="00AF0A1F" w:rsidRPr="005C730B" w:rsidRDefault="00AF0A1F" w:rsidP="00AF0A1F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45</w:t>
            </w:r>
          </w:p>
        </w:tc>
      </w:tr>
      <w:tr w:rsidR="00AF0A1F" w:rsidTr="00AF0A1F">
        <w:tc>
          <w:tcPr>
            <w:tcW w:w="124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Вид регулярных перевозок</w:t>
            </w:r>
          </w:p>
        </w:tc>
        <w:tc>
          <w:tcPr>
            <w:tcW w:w="3367" w:type="dxa"/>
          </w:tcPr>
          <w:p w:rsidR="00AF0A1F" w:rsidRPr="005C730B" w:rsidRDefault="00AF0A1F" w:rsidP="00AF0A1F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по нерегулируемым тарифам</w:t>
            </w:r>
          </w:p>
        </w:tc>
      </w:tr>
      <w:tr w:rsidR="00AF0A1F" w:rsidTr="00AF0A1F">
        <w:tc>
          <w:tcPr>
            <w:tcW w:w="124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Вид транспортного средства</w:t>
            </w:r>
          </w:p>
        </w:tc>
        <w:tc>
          <w:tcPr>
            <w:tcW w:w="3367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Автобус ГАЗ-322173DI</w:t>
            </w:r>
          </w:p>
        </w:tc>
      </w:tr>
      <w:tr w:rsidR="00AF0A1F" w:rsidTr="00AF0A1F">
        <w:tc>
          <w:tcPr>
            <w:tcW w:w="124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Максимальное количество транспортных средств на маршруте</w:t>
            </w:r>
          </w:p>
        </w:tc>
        <w:tc>
          <w:tcPr>
            <w:tcW w:w="3367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1</w:t>
            </w:r>
          </w:p>
        </w:tc>
      </w:tr>
      <w:tr w:rsidR="00AF0A1F" w:rsidTr="00AF0A1F">
        <w:tc>
          <w:tcPr>
            <w:tcW w:w="124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Наименования промежуточных остановочных пунктов</w:t>
            </w:r>
          </w:p>
        </w:tc>
        <w:tc>
          <w:tcPr>
            <w:tcW w:w="3367" w:type="dxa"/>
          </w:tcPr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Бурла ул. Победы, 10А (стоянка такси)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ул. Комсомольская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(остановка)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 xml:space="preserve"> с. Партизанское)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Гусиная Ляга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(остановка)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Новопесчаное, ул. Центральная, 5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(сельсовет)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Новоалесеевка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(остановка)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Устьянка, ул. Советская, 57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 xml:space="preserve"> (сельсовет) с. Новоалесеевка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(остановка с. Новопесчаное, ул. Центральная, 5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(сельсовет) с. Гусиная Ляга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(остановка)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 xml:space="preserve"> ул. Комсомольская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(остановка с. Бурла ул. Победы, 10А (стоянка такси)</w:t>
            </w:r>
          </w:p>
          <w:p w:rsidR="00AF0A1F" w:rsidRPr="005C730B" w:rsidRDefault="00AF0A1F" w:rsidP="00AF0A1F">
            <w:pPr>
              <w:tabs>
                <w:tab w:val="left" w:pos="3660"/>
              </w:tabs>
              <w:rPr>
                <w:sz w:val="24"/>
                <w:szCs w:val="24"/>
              </w:rPr>
            </w:pPr>
          </w:p>
        </w:tc>
      </w:tr>
      <w:tr w:rsidR="00AF0A1F" w:rsidTr="00AF0A1F">
        <w:tc>
          <w:tcPr>
            <w:tcW w:w="124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 xml:space="preserve">Наименования улиц, по которым предполагается движение транспортных средств  </w:t>
            </w:r>
          </w:p>
        </w:tc>
        <w:tc>
          <w:tcPr>
            <w:tcW w:w="3367" w:type="dxa"/>
          </w:tcPr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Бурла ул. Победы, 10А (стоянка такси)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ул. Комсомольская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(остановка с. Партизанское)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Гусиная Ляга не заезжая в село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(остановка)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Новопесчаное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ул. Центральная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Новоалесеевка, не заезжая в село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(остановка)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Устьянка, ул. Советская</w:t>
            </w:r>
          </w:p>
          <w:p w:rsidR="00AF0A1F" w:rsidRPr="005C730B" w:rsidRDefault="00AF0A1F" w:rsidP="00AF0A1F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0A1F" w:rsidRDefault="00AF0A1F" w:rsidP="00AF0A1F">
      <w:pPr>
        <w:tabs>
          <w:tab w:val="left" w:pos="3660"/>
        </w:tabs>
        <w:rPr>
          <w:szCs w:val="26"/>
        </w:rPr>
      </w:pPr>
    </w:p>
    <w:p w:rsidR="00463616" w:rsidRDefault="00463616" w:rsidP="00AF0A1F">
      <w:pPr>
        <w:tabs>
          <w:tab w:val="left" w:pos="3660"/>
        </w:tabs>
        <w:jc w:val="center"/>
        <w:rPr>
          <w:szCs w:val="26"/>
        </w:rPr>
      </w:pPr>
    </w:p>
    <w:p w:rsidR="00463616" w:rsidRDefault="00463616" w:rsidP="00AF0A1F">
      <w:pPr>
        <w:tabs>
          <w:tab w:val="left" w:pos="3660"/>
        </w:tabs>
        <w:jc w:val="center"/>
        <w:rPr>
          <w:szCs w:val="26"/>
        </w:rPr>
      </w:pPr>
    </w:p>
    <w:p w:rsidR="00567046" w:rsidRDefault="00567046" w:rsidP="00AF0A1F">
      <w:pPr>
        <w:tabs>
          <w:tab w:val="left" w:pos="3660"/>
        </w:tabs>
        <w:jc w:val="center"/>
        <w:rPr>
          <w:szCs w:val="26"/>
        </w:rPr>
      </w:pPr>
    </w:p>
    <w:p w:rsidR="00AF0A1F" w:rsidRDefault="00AF0A1F" w:rsidP="00AF0A1F">
      <w:pPr>
        <w:tabs>
          <w:tab w:val="left" w:pos="3660"/>
        </w:tabs>
        <w:jc w:val="center"/>
        <w:rPr>
          <w:szCs w:val="26"/>
        </w:rPr>
      </w:pPr>
      <w:r>
        <w:rPr>
          <w:szCs w:val="26"/>
        </w:rPr>
        <w:t>Лот № 3</w:t>
      </w:r>
    </w:p>
    <w:p w:rsidR="00AF0A1F" w:rsidRDefault="00AF0A1F" w:rsidP="00AF0A1F">
      <w:pPr>
        <w:tabs>
          <w:tab w:val="left" w:pos="3660"/>
        </w:tabs>
        <w:rPr>
          <w:szCs w:val="26"/>
        </w:rPr>
      </w:pPr>
      <w:r>
        <w:rPr>
          <w:szCs w:val="26"/>
        </w:rPr>
        <w:t>Наименование лота Бурла – Славгород</w:t>
      </w:r>
    </w:p>
    <w:p w:rsidR="005C730B" w:rsidRDefault="005C730B" w:rsidP="00AF0A1F">
      <w:pPr>
        <w:tabs>
          <w:tab w:val="left" w:pos="3660"/>
        </w:tabs>
        <w:rPr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4962"/>
        <w:gridCol w:w="3367"/>
      </w:tblGrid>
      <w:tr w:rsidR="00AF0A1F" w:rsidTr="00AF0A1F">
        <w:tc>
          <w:tcPr>
            <w:tcW w:w="124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Номер маршрута</w:t>
            </w:r>
          </w:p>
        </w:tc>
        <w:tc>
          <w:tcPr>
            <w:tcW w:w="3367" w:type="dxa"/>
          </w:tcPr>
          <w:p w:rsidR="00AF0A1F" w:rsidRPr="005C730B" w:rsidRDefault="00AF0A1F" w:rsidP="00AF0A1F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3</w:t>
            </w:r>
          </w:p>
        </w:tc>
      </w:tr>
      <w:tr w:rsidR="00AF0A1F" w:rsidTr="00AF0A1F">
        <w:tc>
          <w:tcPr>
            <w:tcW w:w="124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Наименование маршрута</w:t>
            </w:r>
          </w:p>
        </w:tc>
        <w:tc>
          <w:tcPr>
            <w:tcW w:w="3367" w:type="dxa"/>
          </w:tcPr>
          <w:p w:rsidR="00AF0A1F" w:rsidRPr="005C730B" w:rsidRDefault="00AF0A1F" w:rsidP="00AF0A1F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Бурла - Славгород</w:t>
            </w:r>
          </w:p>
        </w:tc>
      </w:tr>
      <w:tr w:rsidR="00AF0A1F" w:rsidTr="00AF0A1F">
        <w:tc>
          <w:tcPr>
            <w:tcW w:w="124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Протяженность маршрута, км</w:t>
            </w:r>
          </w:p>
        </w:tc>
        <w:tc>
          <w:tcPr>
            <w:tcW w:w="3367" w:type="dxa"/>
          </w:tcPr>
          <w:p w:rsidR="00AF0A1F" w:rsidRPr="005C730B" w:rsidRDefault="00AF0A1F" w:rsidP="00AF0A1F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50</w:t>
            </w:r>
          </w:p>
        </w:tc>
      </w:tr>
      <w:tr w:rsidR="00AF0A1F" w:rsidTr="00AF0A1F">
        <w:tc>
          <w:tcPr>
            <w:tcW w:w="124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Вид регулярных перевозок</w:t>
            </w:r>
          </w:p>
        </w:tc>
        <w:tc>
          <w:tcPr>
            <w:tcW w:w="3367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по нерегулируемым тарифам</w:t>
            </w:r>
          </w:p>
        </w:tc>
      </w:tr>
      <w:tr w:rsidR="00AF0A1F" w:rsidTr="00AF0A1F">
        <w:tc>
          <w:tcPr>
            <w:tcW w:w="124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Вид транспортного средства</w:t>
            </w:r>
          </w:p>
        </w:tc>
        <w:tc>
          <w:tcPr>
            <w:tcW w:w="3367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Автобус ГАЗ-322173DI</w:t>
            </w:r>
          </w:p>
        </w:tc>
      </w:tr>
      <w:tr w:rsidR="00AF0A1F" w:rsidTr="00AF0A1F">
        <w:tc>
          <w:tcPr>
            <w:tcW w:w="124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Максимальное количество транспортных средств на маршруте</w:t>
            </w:r>
          </w:p>
        </w:tc>
        <w:tc>
          <w:tcPr>
            <w:tcW w:w="3367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1</w:t>
            </w:r>
          </w:p>
        </w:tc>
      </w:tr>
      <w:tr w:rsidR="00AF0A1F" w:rsidTr="00AF0A1F">
        <w:tc>
          <w:tcPr>
            <w:tcW w:w="124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>Наименования промежуточных остановочных пунктов</w:t>
            </w:r>
          </w:p>
        </w:tc>
        <w:tc>
          <w:tcPr>
            <w:tcW w:w="3367" w:type="dxa"/>
          </w:tcPr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Бурла ул. Победы, 10А (стоянка такси)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Бурсоль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(остановка),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Б.Карьер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(остановка),</w:t>
            </w:r>
          </w:p>
          <w:p w:rsidR="00AF0A1F" w:rsidRPr="005C730B" w:rsidRDefault="00AF0A1F" w:rsidP="00667BF6">
            <w:pPr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 xml:space="preserve">   г. Славгород ул. Карла Маркса, 288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 xml:space="preserve">(Поликлинника, ЦРБ) 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 xml:space="preserve"> ул. Ленина, 14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 xml:space="preserve"> («Здравница» мед. центр)   г. Славгород ул. Карла Маркса, 288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(Поликлинника, ЦРБ)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 xml:space="preserve"> с. Б.Карьер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(остановка),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Бурсоль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(остановка),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Бурла ул. Победы, 10А (стоянка такси)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</w:p>
        </w:tc>
      </w:tr>
      <w:tr w:rsidR="00AF0A1F" w:rsidTr="00AF0A1F">
        <w:tc>
          <w:tcPr>
            <w:tcW w:w="124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AF0A1F" w:rsidRPr="005C730B" w:rsidRDefault="00AF0A1F" w:rsidP="00667BF6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5C730B">
              <w:rPr>
                <w:color w:val="333333"/>
                <w:sz w:val="24"/>
                <w:szCs w:val="24"/>
                <w:shd w:val="clear" w:color="auto" w:fill="FFFFFF"/>
              </w:rPr>
              <w:t xml:space="preserve">Наименования улиц, по которым предполагается движение транспортных средств  </w:t>
            </w:r>
          </w:p>
        </w:tc>
        <w:tc>
          <w:tcPr>
            <w:tcW w:w="3367" w:type="dxa"/>
          </w:tcPr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Бурла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ул. Победы (стоянка такси)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ул. Шоссейная,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Бурсоль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(остановка),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с. Б.Карьер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>(остановка),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 xml:space="preserve">   г. Славгород ул. Мамонтова, ул. Титова, ул. Северная, ул. Карла Маркса, ул. Северная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  <w:r w:rsidRPr="005C730B">
              <w:rPr>
                <w:sz w:val="24"/>
                <w:szCs w:val="24"/>
              </w:rPr>
              <w:t xml:space="preserve">ул. Ленина, </w:t>
            </w:r>
          </w:p>
          <w:p w:rsidR="00AF0A1F" w:rsidRPr="005C730B" w:rsidRDefault="00AF0A1F" w:rsidP="00667B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0A1F" w:rsidRDefault="00AF0A1F" w:rsidP="00AF0A1F">
      <w:pPr>
        <w:tabs>
          <w:tab w:val="left" w:pos="3660"/>
        </w:tabs>
        <w:rPr>
          <w:szCs w:val="26"/>
        </w:rPr>
      </w:pPr>
    </w:p>
    <w:p w:rsidR="00341F57" w:rsidRDefault="00341F57" w:rsidP="00341F57">
      <w:pPr>
        <w:tabs>
          <w:tab w:val="left" w:pos="3660"/>
        </w:tabs>
      </w:pPr>
    </w:p>
    <w:p w:rsidR="00A45006" w:rsidRDefault="00A45006" w:rsidP="00341F57">
      <w:pPr>
        <w:tabs>
          <w:tab w:val="left" w:pos="3660"/>
        </w:tabs>
      </w:pPr>
    </w:p>
    <w:p w:rsidR="005C730B" w:rsidRDefault="005C730B" w:rsidP="00341F57">
      <w:pPr>
        <w:tabs>
          <w:tab w:val="left" w:pos="3660"/>
        </w:tabs>
      </w:pPr>
    </w:p>
    <w:p w:rsidR="005C730B" w:rsidRDefault="005C730B" w:rsidP="00341F57">
      <w:pPr>
        <w:tabs>
          <w:tab w:val="left" w:pos="3660"/>
        </w:tabs>
      </w:pPr>
    </w:p>
    <w:p w:rsidR="00291145" w:rsidRDefault="00291145" w:rsidP="00341F57">
      <w:pPr>
        <w:tabs>
          <w:tab w:val="left" w:pos="3660"/>
        </w:tabs>
      </w:pPr>
    </w:p>
    <w:p w:rsidR="00291145" w:rsidRDefault="00291145" w:rsidP="00341F57">
      <w:pPr>
        <w:tabs>
          <w:tab w:val="left" w:pos="3660"/>
        </w:tabs>
      </w:pPr>
    </w:p>
    <w:p w:rsidR="00A45006" w:rsidRDefault="00A45006" w:rsidP="00341F57">
      <w:pPr>
        <w:tabs>
          <w:tab w:val="left" w:pos="3660"/>
        </w:tabs>
      </w:pPr>
    </w:p>
    <w:p w:rsidR="00463616" w:rsidRPr="004F7D32" w:rsidRDefault="00463616" w:rsidP="00463616">
      <w:pPr>
        <w:tabs>
          <w:tab w:val="left" w:pos="993"/>
        </w:tabs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   Приложение 2</w:t>
      </w:r>
    </w:p>
    <w:p w:rsidR="00463616" w:rsidRDefault="00463616" w:rsidP="00463616">
      <w:pPr>
        <w:tabs>
          <w:tab w:val="left" w:pos="993"/>
        </w:tabs>
        <w:rPr>
          <w:spacing w:val="1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   </w:t>
      </w:r>
      <w:r w:rsidRPr="004F7D32">
        <w:rPr>
          <w:color w:val="000000"/>
          <w:sz w:val="24"/>
        </w:rPr>
        <w:t xml:space="preserve">к </w:t>
      </w:r>
      <w:r>
        <w:rPr>
          <w:color w:val="000000"/>
          <w:sz w:val="24"/>
        </w:rPr>
        <w:t xml:space="preserve">Распоряжению </w:t>
      </w:r>
      <w:r w:rsidRPr="004F7D32">
        <w:rPr>
          <w:spacing w:val="1"/>
          <w:sz w:val="24"/>
        </w:rPr>
        <w:t>о проведении</w:t>
      </w:r>
    </w:p>
    <w:p w:rsidR="00463616" w:rsidRDefault="00463616" w:rsidP="00463616">
      <w:pPr>
        <w:tabs>
          <w:tab w:val="left" w:pos="993"/>
        </w:tabs>
        <w:rPr>
          <w:spacing w:val="1"/>
          <w:sz w:val="24"/>
        </w:rPr>
      </w:pPr>
      <w:r w:rsidRPr="004F7D32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                                                                                  </w:t>
      </w:r>
      <w:r w:rsidRPr="004F7D32">
        <w:rPr>
          <w:spacing w:val="1"/>
          <w:sz w:val="24"/>
        </w:rPr>
        <w:t xml:space="preserve">открытого конкурса на право </w:t>
      </w:r>
      <w:r>
        <w:rPr>
          <w:spacing w:val="1"/>
          <w:sz w:val="24"/>
        </w:rPr>
        <w:t xml:space="preserve"> </w:t>
      </w:r>
    </w:p>
    <w:p w:rsidR="00463616" w:rsidRDefault="00463616" w:rsidP="00463616">
      <w:pPr>
        <w:tabs>
          <w:tab w:val="left" w:pos="993"/>
        </w:tabs>
        <w:rPr>
          <w:spacing w:val="1"/>
          <w:sz w:val="24"/>
        </w:rPr>
      </w:pPr>
      <w:r>
        <w:rPr>
          <w:spacing w:val="1"/>
          <w:sz w:val="24"/>
        </w:rPr>
        <w:t xml:space="preserve">                                                                                    </w:t>
      </w:r>
      <w:r w:rsidRPr="004F7D32">
        <w:rPr>
          <w:spacing w:val="1"/>
          <w:sz w:val="24"/>
        </w:rPr>
        <w:t>осуществле</w:t>
      </w:r>
      <w:r>
        <w:rPr>
          <w:spacing w:val="1"/>
          <w:sz w:val="24"/>
        </w:rPr>
        <w:t xml:space="preserve">ния </w:t>
      </w:r>
      <w:r w:rsidRPr="004F7D32">
        <w:rPr>
          <w:spacing w:val="1"/>
          <w:sz w:val="24"/>
        </w:rPr>
        <w:t>перевозок</w:t>
      </w:r>
      <w:r>
        <w:rPr>
          <w:spacing w:val="1"/>
          <w:sz w:val="24"/>
        </w:rPr>
        <w:t xml:space="preserve"> </w:t>
      </w:r>
      <w:r w:rsidRPr="004F7D32">
        <w:rPr>
          <w:spacing w:val="1"/>
          <w:sz w:val="24"/>
        </w:rPr>
        <w:t xml:space="preserve">по маршрутам </w:t>
      </w:r>
      <w:r>
        <w:rPr>
          <w:spacing w:val="1"/>
          <w:sz w:val="24"/>
        </w:rPr>
        <w:t xml:space="preserve"> </w:t>
      </w:r>
    </w:p>
    <w:p w:rsidR="00463616" w:rsidRDefault="00463616" w:rsidP="00463616">
      <w:pPr>
        <w:tabs>
          <w:tab w:val="left" w:pos="993"/>
        </w:tabs>
        <w:rPr>
          <w:spacing w:val="1"/>
          <w:sz w:val="24"/>
        </w:rPr>
      </w:pPr>
      <w:r>
        <w:rPr>
          <w:spacing w:val="1"/>
          <w:sz w:val="24"/>
        </w:rPr>
        <w:t xml:space="preserve">                                                                                     </w:t>
      </w:r>
      <w:r w:rsidRPr="004F7D32">
        <w:rPr>
          <w:spacing w:val="1"/>
          <w:sz w:val="24"/>
        </w:rPr>
        <w:t xml:space="preserve">регулярных перевозок пассажиров и </w:t>
      </w:r>
      <w:r>
        <w:rPr>
          <w:spacing w:val="1"/>
          <w:sz w:val="24"/>
        </w:rPr>
        <w:t xml:space="preserve"> </w:t>
      </w:r>
    </w:p>
    <w:p w:rsidR="00463616" w:rsidRDefault="00463616" w:rsidP="00463616">
      <w:pPr>
        <w:tabs>
          <w:tab w:val="left" w:pos="993"/>
        </w:tabs>
        <w:rPr>
          <w:spacing w:val="1"/>
          <w:sz w:val="24"/>
        </w:rPr>
      </w:pPr>
      <w:r>
        <w:rPr>
          <w:spacing w:val="1"/>
          <w:sz w:val="24"/>
        </w:rPr>
        <w:t xml:space="preserve">                                                                                     </w:t>
      </w:r>
      <w:r w:rsidRPr="004F7D32">
        <w:rPr>
          <w:spacing w:val="1"/>
          <w:sz w:val="24"/>
        </w:rPr>
        <w:t>багажа</w:t>
      </w:r>
      <w:r>
        <w:rPr>
          <w:spacing w:val="1"/>
          <w:sz w:val="24"/>
        </w:rPr>
        <w:t xml:space="preserve"> </w:t>
      </w:r>
      <w:r w:rsidRPr="004F7D32">
        <w:rPr>
          <w:spacing w:val="1"/>
          <w:sz w:val="24"/>
        </w:rPr>
        <w:t>автомобильным</w:t>
      </w:r>
      <w:r>
        <w:rPr>
          <w:spacing w:val="1"/>
          <w:sz w:val="24"/>
        </w:rPr>
        <w:t xml:space="preserve"> </w:t>
      </w:r>
      <w:r w:rsidRPr="004F7D32">
        <w:rPr>
          <w:spacing w:val="1"/>
          <w:sz w:val="24"/>
        </w:rPr>
        <w:t>транспортом на</w:t>
      </w:r>
    </w:p>
    <w:p w:rsidR="00463616" w:rsidRDefault="00463616" w:rsidP="00463616">
      <w:pPr>
        <w:tabs>
          <w:tab w:val="left" w:pos="993"/>
        </w:tabs>
        <w:rPr>
          <w:spacing w:val="1"/>
          <w:sz w:val="24"/>
        </w:rPr>
      </w:pPr>
      <w:r w:rsidRPr="004F7D32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                                                                                   </w:t>
      </w:r>
      <w:r w:rsidRPr="004F7D32">
        <w:rPr>
          <w:spacing w:val="1"/>
          <w:sz w:val="24"/>
        </w:rPr>
        <w:t>территории муниципального</w:t>
      </w:r>
      <w:r>
        <w:rPr>
          <w:spacing w:val="1"/>
          <w:sz w:val="24"/>
        </w:rPr>
        <w:t xml:space="preserve">  </w:t>
      </w:r>
    </w:p>
    <w:p w:rsidR="00463616" w:rsidRDefault="00463616" w:rsidP="00463616">
      <w:pPr>
        <w:tabs>
          <w:tab w:val="left" w:pos="993"/>
        </w:tabs>
        <w:rPr>
          <w:spacing w:val="1"/>
          <w:sz w:val="24"/>
        </w:rPr>
      </w:pPr>
      <w:r>
        <w:rPr>
          <w:spacing w:val="1"/>
          <w:sz w:val="24"/>
        </w:rPr>
        <w:t xml:space="preserve">                                                                                     </w:t>
      </w:r>
      <w:r w:rsidRPr="004F7D32">
        <w:rPr>
          <w:spacing w:val="1"/>
          <w:sz w:val="24"/>
        </w:rPr>
        <w:t>образования</w:t>
      </w:r>
      <w:r>
        <w:rPr>
          <w:color w:val="000000"/>
          <w:sz w:val="24"/>
        </w:rPr>
        <w:t xml:space="preserve"> </w:t>
      </w:r>
      <w:r w:rsidRPr="004F7D32">
        <w:rPr>
          <w:spacing w:val="1"/>
          <w:sz w:val="24"/>
        </w:rPr>
        <w:t>Бурлинский район</w:t>
      </w:r>
    </w:p>
    <w:p w:rsidR="00CC18CD" w:rsidRDefault="00463616" w:rsidP="00463616">
      <w:pPr>
        <w:tabs>
          <w:tab w:val="left" w:pos="993"/>
        </w:tabs>
        <w:rPr>
          <w:spacing w:val="1"/>
          <w:sz w:val="24"/>
        </w:rPr>
      </w:pPr>
      <w:r>
        <w:rPr>
          <w:spacing w:val="1"/>
          <w:sz w:val="24"/>
        </w:rPr>
        <w:t xml:space="preserve">                                                                                     </w:t>
      </w:r>
      <w:r w:rsidRPr="004F7D32">
        <w:rPr>
          <w:spacing w:val="1"/>
          <w:sz w:val="24"/>
        </w:rPr>
        <w:t>Алтайского края</w:t>
      </w:r>
      <w:r w:rsidR="007C510C">
        <w:rPr>
          <w:spacing w:val="1"/>
          <w:sz w:val="24"/>
        </w:rPr>
        <w:t xml:space="preserve"> </w:t>
      </w:r>
    </w:p>
    <w:p w:rsidR="00463616" w:rsidRDefault="00CC18CD" w:rsidP="00463616">
      <w:pPr>
        <w:tabs>
          <w:tab w:val="left" w:pos="993"/>
        </w:tabs>
        <w:rPr>
          <w:spacing w:val="1"/>
          <w:sz w:val="24"/>
        </w:rPr>
      </w:pPr>
      <w:r>
        <w:rPr>
          <w:spacing w:val="1"/>
          <w:sz w:val="24"/>
        </w:rPr>
        <w:t xml:space="preserve">                                                                                     </w:t>
      </w:r>
      <w:r w:rsidR="007C510C">
        <w:rPr>
          <w:spacing w:val="1"/>
          <w:sz w:val="24"/>
        </w:rPr>
        <w:t xml:space="preserve">от 01 </w:t>
      </w:r>
      <w:r w:rsidR="00C85FD5">
        <w:rPr>
          <w:spacing w:val="1"/>
          <w:sz w:val="24"/>
        </w:rPr>
        <w:t>июл</w:t>
      </w:r>
      <w:r w:rsidR="007C510C">
        <w:rPr>
          <w:spacing w:val="1"/>
          <w:sz w:val="24"/>
        </w:rPr>
        <w:t xml:space="preserve">я 2022 </w:t>
      </w:r>
      <w:r w:rsidR="00463616">
        <w:rPr>
          <w:spacing w:val="1"/>
          <w:sz w:val="24"/>
        </w:rPr>
        <w:t>№</w:t>
      </w:r>
      <w:r w:rsidR="007C510C">
        <w:rPr>
          <w:spacing w:val="1"/>
          <w:sz w:val="24"/>
        </w:rPr>
        <w:t xml:space="preserve"> 201-р</w:t>
      </w:r>
    </w:p>
    <w:p w:rsidR="00567046" w:rsidRDefault="00567046" w:rsidP="00463616">
      <w:pPr>
        <w:tabs>
          <w:tab w:val="left" w:pos="993"/>
        </w:tabs>
        <w:rPr>
          <w:spacing w:val="1"/>
          <w:sz w:val="24"/>
        </w:rPr>
      </w:pPr>
    </w:p>
    <w:p w:rsidR="00A31A1C" w:rsidRDefault="00A31A1C" w:rsidP="00A31A1C">
      <w:pPr>
        <w:tabs>
          <w:tab w:val="left" w:pos="993"/>
        </w:tabs>
        <w:ind w:left="5812"/>
        <w:rPr>
          <w:spacing w:val="1"/>
          <w:sz w:val="24"/>
        </w:rPr>
      </w:pPr>
    </w:p>
    <w:p w:rsidR="00A31A1C" w:rsidRDefault="00A31A1C" w:rsidP="00A31A1C">
      <w:pPr>
        <w:tabs>
          <w:tab w:val="left" w:pos="3660"/>
        </w:tabs>
        <w:jc w:val="center"/>
      </w:pPr>
      <w:r>
        <w:t>Извещение</w:t>
      </w:r>
    </w:p>
    <w:p w:rsidR="0037742D" w:rsidRDefault="00A31A1C" w:rsidP="0037742D">
      <w:pPr>
        <w:tabs>
          <w:tab w:val="left" w:pos="3660"/>
        </w:tabs>
        <w:jc w:val="center"/>
        <w:rPr>
          <w:szCs w:val="26"/>
        </w:rPr>
      </w:pPr>
      <w:r w:rsidRPr="009F7F79">
        <w:rPr>
          <w:szCs w:val="26"/>
        </w:rPr>
        <w:t>на право осуществления перевозо</w:t>
      </w:r>
      <w:r>
        <w:rPr>
          <w:szCs w:val="26"/>
        </w:rPr>
        <w:t xml:space="preserve">к </w:t>
      </w:r>
      <w:r w:rsidRPr="009F7F79">
        <w:rPr>
          <w:szCs w:val="26"/>
        </w:rPr>
        <w:t>по маршрутам регулярных перевозок</w:t>
      </w:r>
      <w:r>
        <w:rPr>
          <w:szCs w:val="26"/>
        </w:rPr>
        <w:t xml:space="preserve"> </w:t>
      </w:r>
      <w:r w:rsidRPr="009F7F79">
        <w:rPr>
          <w:szCs w:val="26"/>
        </w:rPr>
        <w:t>пассажиров и багажа автомобильным</w:t>
      </w:r>
      <w:r>
        <w:rPr>
          <w:szCs w:val="26"/>
        </w:rPr>
        <w:t xml:space="preserve"> </w:t>
      </w:r>
      <w:r w:rsidRPr="009F7F79">
        <w:rPr>
          <w:szCs w:val="26"/>
        </w:rPr>
        <w:t>транспортом на территории муниципального образования Бурлинский район Алтайского края</w:t>
      </w:r>
    </w:p>
    <w:p w:rsidR="0037742D" w:rsidRDefault="0037742D" w:rsidP="0037742D">
      <w:pPr>
        <w:tabs>
          <w:tab w:val="left" w:pos="3660"/>
        </w:tabs>
        <w:jc w:val="center"/>
        <w:rPr>
          <w:szCs w:val="26"/>
        </w:rPr>
      </w:pPr>
    </w:p>
    <w:p w:rsidR="00A31A1C" w:rsidRDefault="0037742D" w:rsidP="0037742D">
      <w:pPr>
        <w:tabs>
          <w:tab w:val="left" w:pos="3660"/>
        </w:tabs>
        <w:jc w:val="both"/>
        <w:rPr>
          <w:szCs w:val="26"/>
        </w:rPr>
      </w:pPr>
      <w:r>
        <w:rPr>
          <w:szCs w:val="26"/>
        </w:rPr>
        <w:t xml:space="preserve">          1.</w:t>
      </w:r>
      <w:r w:rsidR="003D7784">
        <w:rPr>
          <w:szCs w:val="26"/>
        </w:rPr>
        <w:t xml:space="preserve"> </w:t>
      </w:r>
      <w:r w:rsidR="00A31A1C" w:rsidRPr="0037742D">
        <w:rPr>
          <w:szCs w:val="26"/>
        </w:rPr>
        <w:t xml:space="preserve">Наименование организатора конкурса на право осуществления перевозок </w:t>
      </w:r>
      <w:r w:rsidRPr="0037742D">
        <w:rPr>
          <w:szCs w:val="26"/>
        </w:rPr>
        <w:t xml:space="preserve">по муниципальным маршрутам регулярных перевозок автомобильным транспортом </w:t>
      </w:r>
      <w:r>
        <w:rPr>
          <w:szCs w:val="26"/>
        </w:rPr>
        <w:t>на территории муниципального образования Бурлинский район Алтайского края (далее – конкурс) – Администрация Бурлинского района Алтайского края (далее – организатор конкурса).</w:t>
      </w:r>
    </w:p>
    <w:p w:rsidR="0037742D" w:rsidRPr="00463616" w:rsidRDefault="0037742D" w:rsidP="0037742D">
      <w:pPr>
        <w:tabs>
          <w:tab w:val="left" w:pos="3660"/>
        </w:tabs>
        <w:jc w:val="both"/>
        <w:rPr>
          <w:szCs w:val="26"/>
        </w:rPr>
      </w:pPr>
      <w:r w:rsidRPr="0037742D">
        <w:rPr>
          <w:szCs w:val="26"/>
        </w:rPr>
        <w:t xml:space="preserve">             </w:t>
      </w:r>
      <w:r>
        <w:rPr>
          <w:szCs w:val="26"/>
        </w:rPr>
        <w:t>Место нахождения, почтовый адрес, адрес электронной почты организатора конкурса:658810, Россия, Алтайский край, Бурлинский район, с. Бурла, ул. Ленина,5, эл.почта:</w:t>
      </w:r>
      <w:r w:rsidRPr="00463616">
        <w:rPr>
          <w:szCs w:val="26"/>
          <w:lang w:val="en-US"/>
        </w:rPr>
        <w:t>gkh</w:t>
      </w:r>
      <w:r w:rsidRPr="00463616">
        <w:rPr>
          <w:szCs w:val="26"/>
        </w:rPr>
        <w:t>@</w:t>
      </w:r>
      <w:r w:rsidRPr="00463616">
        <w:rPr>
          <w:szCs w:val="26"/>
          <w:lang w:val="en-US"/>
        </w:rPr>
        <w:t>admburla</w:t>
      </w:r>
      <w:r w:rsidRPr="00463616">
        <w:rPr>
          <w:szCs w:val="26"/>
        </w:rPr>
        <w:t>.</w:t>
      </w:r>
      <w:r w:rsidRPr="00463616">
        <w:rPr>
          <w:szCs w:val="26"/>
          <w:lang w:val="en-US"/>
        </w:rPr>
        <w:t>ru</w:t>
      </w:r>
    </w:p>
    <w:p w:rsidR="0037742D" w:rsidRPr="00567046" w:rsidRDefault="0037742D" w:rsidP="0037742D">
      <w:pPr>
        <w:tabs>
          <w:tab w:val="left" w:pos="3660"/>
        </w:tabs>
        <w:jc w:val="both"/>
        <w:rPr>
          <w:szCs w:val="26"/>
        </w:rPr>
      </w:pPr>
      <w:r w:rsidRPr="0037742D">
        <w:rPr>
          <w:color w:val="FF0000"/>
          <w:szCs w:val="26"/>
        </w:rPr>
        <w:t xml:space="preserve">            </w:t>
      </w:r>
      <w:r>
        <w:rPr>
          <w:szCs w:val="26"/>
        </w:rPr>
        <w:t>Номер контактного телефона организатора конкурса: тел</w:t>
      </w:r>
      <w:r w:rsidRPr="00463616">
        <w:rPr>
          <w:szCs w:val="26"/>
        </w:rPr>
        <w:t>. (8-385-</w:t>
      </w:r>
      <w:r w:rsidR="00567046">
        <w:rPr>
          <w:szCs w:val="26"/>
        </w:rPr>
        <w:t>7</w:t>
      </w:r>
      <w:r w:rsidR="00C52BC7" w:rsidRPr="00463616">
        <w:rPr>
          <w:szCs w:val="26"/>
        </w:rPr>
        <w:t>2) 22-5-42</w:t>
      </w:r>
      <w:r w:rsidR="005C730B" w:rsidRPr="00463616">
        <w:rPr>
          <w:szCs w:val="26"/>
        </w:rPr>
        <w:t>,</w:t>
      </w:r>
      <w:r w:rsidR="005C730B">
        <w:rPr>
          <w:color w:val="FF0000"/>
          <w:szCs w:val="26"/>
        </w:rPr>
        <w:t xml:space="preserve"> </w:t>
      </w:r>
      <w:r w:rsidR="005C730B" w:rsidRPr="00567046">
        <w:rPr>
          <w:szCs w:val="26"/>
        </w:rPr>
        <w:t>факс (8-385-</w:t>
      </w:r>
      <w:r w:rsidR="00567046">
        <w:rPr>
          <w:szCs w:val="26"/>
        </w:rPr>
        <w:t>7</w:t>
      </w:r>
      <w:r w:rsidR="005C730B" w:rsidRPr="00567046">
        <w:rPr>
          <w:szCs w:val="26"/>
        </w:rPr>
        <w:t>2) 22-4-</w:t>
      </w:r>
      <w:r w:rsidR="00567046" w:rsidRPr="00567046">
        <w:rPr>
          <w:szCs w:val="26"/>
        </w:rPr>
        <w:t>71</w:t>
      </w:r>
    </w:p>
    <w:p w:rsidR="0037742D" w:rsidRDefault="00C52BC7" w:rsidP="0037742D">
      <w:pPr>
        <w:tabs>
          <w:tab w:val="left" w:pos="3660"/>
        </w:tabs>
        <w:jc w:val="both"/>
        <w:rPr>
          <w:szCs w:val="26"/>
        </w:rPr>
      </w:pPr>
      <w:r>
        <w:rPr>
          <w:szCs w:val="26"/>
        </w:rPr>
        <w:t xml:space="preserve">            2. Предмет конкурса – право на получение свидетельства об осуществлении перевозок по маршруту регулярных перевозок на территории муниципального образования Бурлинский район Алтайского края (далее – конкурс).</w:t>
      </w:r>
    </w:p>
    <w:p w:rsidR="00C52BC7" w:rsidRDefault="00C52BC7" w:rsidP="00C52BC7">
      <w:pPr>
        <w:ind w:firstLine="708"/>
        <w:jc w:val="both"/>
        <w:rPr>
          <w:szCs w:val="26"/>
        </w:rPr>
      </w:pPr>
      <w:r>
        <w:rPr>
          <w:szCs w:val="26"/>
        </w:rPr>
        <w:t>Официальный сайт:</w:t>
      </w:r>
      <w:r w:rsidRPr="00C52BC7">
        <w:rPr>
          <w:szCs w:val="26"/>
        </w:rPr>
        <w:t xml:space="preserve"> </w:t>
      </w:r>
      <w:hyperlink r:id="rId9" w:history="1">
        <w:r w:rsidRPr="00C52BC7">
          <w:rPr>
            <w:rStyle w:val="a5"/>
            <w:color w:val="auto"/>
            <w:szCs w:val="26"/>
            <w:u w:val="none"/>
          </w:rPr>
          <w:t>http://admburla.ru/</w:t>
        </w:r>
      </w:hyperlink>
    </w:p>
    <w:p w:rsidR="00C52BC7" w:rsidRDefault="003D3085" w:rsidP="003D3085">
      <w:pPr>
        <w:ind w:firstLine="708"/>
        <w:jc w:val="both"/>
        <w:rPr>
          <w:szCs w:val="26"/>
        </w:rPr>
      </w:pPr>
      <w:r>
        <w:rPr>
          <w:szCs w:val="26"/>
        </w:rPr>
        <w:t xml:space="preserve">3. Дата, время и место проведения процедуры вскрытия конвертов с заявками на участие в конкурсе: 04 </w:t>
      </w:r>
      <w:r w:rsidR="00567046">
        <w:rPr>
          <w:szCs w:val="26"/>
        </w:rPr>
        <w:t>августа</w:t>
      </w:r>
      <w:r>
        <w:rPr>
          <w:szCs w:val="26"/>
        </w:rPr>
        <w:t xml:space="preserve"> 2022 года в 9.00 часов (время местное) по адресу: 658810, Россия, Алтайский край, Бурлинский район, с.Бурла, ул.Ленина,5, каб. 219.</w:t>
      </w:r>
    </w:p>
    <w:p w:rsidR="003D3085" w:rsidRDefault="003D3085" w:rsidP="003D3085">
      <w:pPr>
        <w:ind w:firstLine="708"/>
        <w:jc w:val="both"/>
        <w:rPr>
          <w:szCs w:val="26"/>
        </w:rPr>
      </w:pPr>
      <w:r>
        <w:rPr>
          <w:szCs w:val="26"/>
        </w:rPr>
        <w:t xml:space="preserve">4. Дата и место рассмотрения заявок, подведения итогов: </w:t>
      </w:r>
      <w:r w:rsidR="00567046">
        <w:rPr>
          <w:szCs w:val="26"/>
        </w:rPr>
        <w:t>08</w:t>
      </w:r>
      <w:r>
        <w:rPr>
          <w:szCs w:val="26"/>
        </w:rPr>
        <w:t xml:space="preserve"> </w:t>
      </w:r>
      <w:r w:rsidR="00567046">
        <w:rPr>
          <w:szCs w:val="26"/>
        </w:rPr>
        <w:t>августа</w:t>
      </w:r>
      <w:r>
        <w:rPr>
          <w:szCs w:val="26"/>
        </w:rPr>
        <w:t xml:space="preserve"> 2022 года в 10.00 часов (время местное),</w:t>
      </w:r>
      <w:r w:rsidRPr="003D3085">
        <w:rPr>
          <w:szCs w:val="26"/>
        </w:rPr>
        <w:t xml:space="preserve"> </w:t>
      </w:r>
      <w:r>
        <w:rPr>
          <w:szCs w:val="26"/>
        </w:rPr>
        <w:t>по адресу: 658810, Россия, Алтайский край, Бурлинский район, с.Бурла, ул.Ленина,5, каб. 219.</w:t>
      </w:r>
    </w:p>
    <w:p w:rsidR="00402294" w:rsidRDefault="003D3085" w:rsidP="00567046">
      <w:pPr>
        <w:ind w:firstLine="708"/>
        <w:jc w:val="both"/>
        <w:rPr>
          <w:szCs w:val="26"/>
        </w:rPr>
      </w:pPr>
      <w:r>
        <w:rPr>
          <w:szCs w:val="26"/>
        </w:rPr>
        <w:t>5. Требования к осуществлению перевозок по нерегулируемым тарифам, установлен</w:t>
      </w:r>
      <w:r w:rsidR="00567046">
        <w:rPr>
          <w:szCs w:val="26"/>
        </w:rPr>
        <w:t>ные п</w:t>
      </w:r>
      <w:r>
        <w:rPr>
          <w:szCs w:val="26"/>
        </w:rPr>
        <w:t xml:space="preserve">ри осуществлении перевозок по нерегулируемым тарифам перевозчик передает Администрации Бурлинского района </w:t>
      </w:r>
      <w:r w:rsidR="00402294">
        <w:rPr>
          <w:szCs w:val="26"/>
        </w:rPr>
        <w:t>Алтайского края по муниципальным маршрутам регулярных перевозок:</w:t>
      </w:r>
    </w:p>
    <w:p w:rsidR="00402294" w:rsidRDefault="00402294" w:rsidP="00402294">
      <w:pPr>
        <w:jc w:val="both"/>
        <w:rPr>
          <w:szCs w:val="26"/>
        </w:rPr>
      </w:pPr>
      <w:r>
        <w:rPr>
          <w:szCs w:val="26"/>
        </w:rPr>
        <w:t xml:space="preserve">           1)</w:t>
      </w:r>
      <w:r w:rsidR="002B79CD">
        <w:rPr>
          <w:szCs w:val="26"/>
        </w:rPr>
        <w:t xml:space="preserve"> </w:t>
      </w:r>
      <w:r>
        <w:rPr>
          <w:szCs w:val="26"/>
        </w:rPr>
        <w:t>м</w:t>
      </w:r>
      <w:r w:rsidRPr="00402294">
        <w:rPr>
          <w:szCs w:val="26"/>
        </w:rPr>
        <w:t>ониторинговую информацию о параметрах движения и местоположении</w:t>
      </w:r>
      <w:r>
        <w:rPr>
          <w:szCs w:val="26"/>
        </w:rPr>
        <w:t xml:space="preserve"> транспортного средства, используемого для осуществления регулярных перевозок по муниципальным маршрутам регулярных перевозок, в режиме реального времени;</w:t>
      </w:r>
    </w:p>
    <w:p w:rsidR="00402294" w:rsidRDefault="00402294" w:rsidP="00402294">
      <w:pPr>
        <w:jc w:val="both"/>
        <w:rPr>
          <w:szCs w:val="26"/>
        </w:rPr>
      </w:pPr>
      <w:r>
        <w:rPr>
          <w:szCs w:val="26"/>
        </w:rPr>
        <w:lastRenderedPageBreak/>
        <w:t xml:space="preserve">           2)</w:t>
      </w:r>
      <w:r w:rsidR="002B79CD">
        <w:rPr>
          <w:szCs w:val="26"/>
        </w:rPr>
        <w:t xml:space="preserve"> </w:t>
      </w:r>
      <w:r>
        <w:rPr>
          <w:szCs w:val="26"/>
        </w:rPr>
        <w:t>сведения о прохождении водителями перевозчика предрейсового и послерейсового медицинского освидетельствования с учетом требований законодательства Российской Федерации о персональных данных;</w:t>
      </w:r>
    </w:p>
    <w:p w:rsidR="00402294" w:rsidRPr="00402294" w:rsidRDefault="00402294" w:rsidP="00402294">
      <w:pPr>
        <w:jc w:val="both"/>
        <w:rPr>
          <w:szCs w:val="26"/>
        </w:rPr>
      </w:pPr>
      <w:r>
        <w:rPr>
          <w:szCs w:val="26"/>
        </w:rPr>
        <w:t xml:space="preserve">          3)</w:t>
      </w:r>
      <w:r w:rsidR="002B79CD">
        <w:rPr>
          <w:szCs w:val="26"/>
        </w:rPr>
        <w:t xml:space="preserve"> </w:t>
      </w:r>
      <w:r>
        <w:rPr>
          <w:szCs w:val="26"/>
        </w:rPr>
        <w:t>сведения о водителях, осуществляющих перевозки по маршруту регулярных перевозок, с указанием водительского стажа, опыта работы, с учетом требований законодательства Российской Федерации о персональных данных.</w:t>
      </w:r>
    </w:p>
    <w:p w:rsidR="003D3085" w:rsidRPr="0037742D" w:rsidRDefault="003D3085" w:rsidP="003D3085">
      <w:pPr>
        <w:ind w:firstLine="708"/>
        <w:jc w:val="both"/>
        <w:rPr>
          <w:szCs w:val="26"/>
        </w:rPr>
      </w:pPr>
    </w:p>
    <w:sectPr w:rsidR="003D3085" w:rsidRPr="0037742D" w:rsidSect="00E21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218" w:rsidRDefault="00EF4218" w:rsidP="00463616">
      <w:r>
        <w:separator/>
      </w:r>
    </w:p>
  </w:endnote>
  <w:endnote w:type="continuationSeparator" w:id="0">
    <w:p w:rsidR="00EF4218" w:rsidRDefault="00EF4218" w:rsidP="0046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218" w:rsidRDefault="00EF4218" w:rsidP="00463616">
      <w:r>
        <w:separator/>
      </w:r>
    </w:p>
  </w:footnote>
  <w:footnote w:type="continuationSeparator" w:id="0">
    <w:p w:rsidR="00EF4218" w:rsidRDefault="00EF4218" w:rsidP="00463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D0470"/>
    <w:multiLevelType w:val="hybridMultilevel"/>
    <w:tmpl w:val="08B0B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1474A"/>
    <w:multiLevelType w:val="hybridMultilevel"/>
    <w:tmpl w:val="795E8C22"/>
    <w:lvl w:ilvl="0" w:tplc="CA98A5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0B34F3"/>
    <w:multiLevelType w:val="hybridMultilevel"/>
    <w:tmpl w:val="EFFACA3C"/>
    <w:lvl w:ilvl="0" w:tplc="52E0C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C5126D"/>
    <w:multiLevelType w:val="hybridMultilevel"/>
    <w:tmpl w:val="E380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B0EF7"/>
    <w:multiLevelType w:val="hybridMultilevel"/>
    <w:tmpl w:val="065C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724"/>
    <w:rsid w:val="00071D34"/>
    <w:rsid w:val="000B046B"/>
    <w:rsid w:val="00130AE7"/>
    <w:rsid w:val="00262528"/>
    <w:rsid w:val="00291145"/>
    <w:rsid w:val="002B79CD"/>
    <w:rsid w:val="003206FC"/>
    <w:rsid w:val="00341F57"/>
    <w:rsid w:val="0037742D"/>
    <w:rsid w:val="003D3085"/>
    <w:rsid w:val="003D7784"/>
    <w:rsid w:val="00402294"/>
    <w:rsid w:val="0043452A"/>
    <w:rsid w:val="00463616"/>
    <w:rsid w:val="004A4724"/>
    <w:rsid w:val="00567046"/>
    <w:rsid w:val="005C730B"/>
    <w:rsid w:val="006D2EBF"/>
    <w:rsid w:val="007C510C"/>
    <w:rsid w:val="009F7F79"/>
    <w:rsid w:val="00A31A1C"/>
    <w:rsid w:val="00A45006"/>
    <w:rsid w:val="00AF0A1F"/>
    <w:rsid w:val="00B45A50"/>
    <w:rsid w:val="00C52BC7"/>
    <w:rsid w:val="00C55A46"/>
    <w:rsid w:val="00C85FD5"/>
    <w:rsid w:val="00CC18CD"/>
    <w:rsid w:val="00D459F4"/>
    <w:rsid w:val="00E21903"/>
    <w:rsid w:val="00E27420"/>
    <w:rsid w:val="00E64CAF"/>
    <w:rsid w:val="00EF4218"/>
    <w:rsid w:val="00F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A64D7-D90F-4486-9ABB-A46CFF6F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724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4724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7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4A4724"/>
    <w:pPr>
      <w:jc w:val="center"/>
    </w:pPr>
    <w:rPr>
      <w:b/>
      <w:sz w:val="24"/>
      <w:szCs w:val="20"/>
    </w:rPr>
  </w:style>
  <w:style w:type="character" w:customStyle="1" w:styleId="a4">
    <w:name w:val="Название Знак"/>
    <w:basedOn w:val="a0"/>
    <w:link w:val="a3"/>
    <w:rsid w:val="004A47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4A472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F7F79"/>
    <w:pPr>
      <w:ind w:left="720"/>
      <w:contextualSpacing/>
    </w:pPr>
  </w:style>
  <w:style w:type="table" w:styleId="a7">
    <w:name w:val="Table Grid"/>
    <w:basedOn w:val="a1"/>
    <w:uiPriority w:val="59"/>
    <w:rsid w:val="00341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636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6361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636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63616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8740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mbur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7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GKH1</dc:creator>
  <cp:lastModifiedBy>zpk</cp:lastModifiedBy>
  <cp:revision>13</cp:revision>
  <cp:lastPrinted>2022-07-01T10:22:00Z</cp:lastPrinted>
  <dcterms:created xsi:type="dcterms:W3CDTF">2022-06-30T08:13:00Z</dcterms:created>
  <dcterms:modified xsi:type="dcterms:W3CDTF">2022-07-04T09:57:00Z</dcterms:modified>
</cp:coreProperties>
</file>