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46D" w:rsidRPr="00B0746D" w:rsidRDefault="00B0746D" w:rsidP="007207FB">
      <w:pPr>
        <w:pStyle w:val="ConsNormal"/>
        <w:widowControl/>
        <w:ind w:left="5670" w:right="0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B0746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0746D" w:rsidRPr="00B0746D" w:rsidRDefault="00B0746D" w:rsidP="00B0746D">
      <w:pPr>
        <w:pStyle w:val="ConsNormal"/>
        <w:widowControl/>
        <w:ind w:left="5642" w:right="0" w:firstLine="0"/>
        <w:outlineLvl w:val="0"/>
        <w:rPr>
          <w:rFonts w:ascii="Times New Roman" w:hAnsi="Times New Roman" w:cs="Times New Roman"/>
          <w:sz w:val="26"/>
          <w:szCs w:val="26"/>
        </w:rPr>
      </w:pPr>
    </w:p>
    <w:p w:rsidR="00B0746D" w:rsidRPr="00B0746D" w:rsidRDefault="00B0746D" w:rsidP="00B0746D">
      <w:pPr>
        <w:pStyle w:val="ConsNormal"/>
        <w:widowControl/>
        <w:ind w:left="5642" w:right="0" w:firstLine="0"/>
        <w:outlineLvl w:val="0"/>
        <w:rPr>
          <w:rFonts w:ascii="Times New Roman" w:hAnsi="Times New Roman" w:cs="Times New Roman"/>
          <w:sz w:val="26"/>
          <w:szCs w:val="26"/>
        </w:rPr>
      </w:pPr>
      <w:r w:rsidRPr="00B0746D">
        <w:rPr>
          <w:rFonts w:ascii="Times New Roman" w:hAnsi="Times New Roman" w:cs="Times New Roman"/>
          <w:sz w:val="26"/>
          <w:szCs w:val="26"/>
        </w:rPr>
        <w:t>УТВЕРЖДЕНА</w:t>
      </w:r>
    </w:p>
    <w:p w:rsidR="00B0746D" w:rsidRPr="0042644E" w:rsidRDefault="0042644E" w:rsidP="00B0746D">
      <w:pPr>
        <w:pStyle w:val="ConsNormal"/>
        <w:widowControl/>
        <w:ind w:left="5642" w:right="0" w:firstLine="0"/>
        <w:outlineLvl w:val="0"/>
        <w:rPr>
          <w:rStyle w:val="af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fldChar w:fldCharType="begin"/>
      </w:r>
      <w:r>
        <w:rPr>
          <w:rFonts w:ascii="Times New Roman" w:hAnsi="Times New Roman" w:cs="Times New Roman"/>
          <w:sz w:val="26"/>
          <w:szCs w:val="26"/>
        </w:rPr>
        <w:instrText xml:space="preserve"> HYPERLINK "http://admburla.ru/offdocs/npa-admin/postanovleniya/11639-postanovlenie-administracii-raiona-ot-06102020-g--247-qob-utverjdenii-municipalnoi-programmy-quluchshenie-uslovii-i-ohrany-truda-v-burlinskom-raione-na-2021-2025-godyq.html" </w:instrTex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fldChar w:fldCharType="separate"/>
      </w:r>
      <w:r w:rsidR="00B0746D" w:rsidRPr="0042644E">
        <w:rPr>
          <w:rStyle w:val="af"/>
          <w:rFonts w:ascii="Times New Roman" w:hAnsi="Times New Roman" w:cs="Times New Roman"/>
          <w:sz w:val="26"/>
          <w:szCs w:val="26"/>
        </w:rPr>
        <w:t>п</w:t>
      </w:r>
      <w:r w:rsidR="00187A75" w:rsidRPr="0042644E">
        <w:rPr>
          <w:rStyle w:val="af"/>
          <w:rFonts w:ascii="Times New Roman" w:hAnsi="Times New Roman" w:cs="Times New Roman"/>
          <w:sz w:val="26"/>
          <w:szCs w:val="26"/>
        </w:rPr>
        <w:t xml:space="preserve">остановлением администрации </w:t>
      </w:r>
    </w:p>
    <w:p w:rsidR="00B0746D" w:rsidRPr="0042644E" w:rsidRDefault="000B2514" w:rsidP="00B0746D">
      <w:pPr>
        <w:pStyle w:val="ConsNormal"/>
        <w:widowControl/>
        <w:ind w:left="5642" w:right="0" w:firstLine="0"/>
        <w:outlineLvl w:val="0"/>
        <w:rPr>
          <w:rStyle w:val="af"/>
          <w:rFonts w:ascii="Times New Roman" w:hAnsi="Times New Roman" w:cs="Times New Roman"/>
          <w:sz w:val="26"/>
          <w:szCs w:val="26"/>
        </w:rPr>
      </w:pPr>
      <w:r w:rsidRPr="0042644E">
        <w:rPr>
          <w:rStyle w:val="af"/>
          <w:rFonts w:ascii="Times New Roman" w:hAnsi="Times New Roman" w:cs="Times New Roman"/>
          <w:sz w:val="26"/>
          <w:szCs w:val="26"/>
        </w:rPr>
        <w:t>Бурлинского района Алтайского края</w:t>
      </w:r>
    </w:p>
    <w:p w:rsidR="00177603" w:rsidRPr="00B0746D" w:rsidRDefault="007450A5" w:rsidP="00B0746D">
      <w:pPr>
        <w:pStyle w:val="ConsNormal"/>
        <w:widowControl/>
        <w:ind w:left="5642" w:right="0" w:firstLine="0"/>
        <w:outlineLvl w:val="0"/>
        <w:rPr>
          <w:rFonts w:ascii="Times New Roman" w:hAnsi="Times New Roman" w:cs="Times New Roman"/>
          <w:sz w:val="26"/>
          <w:szCs w:val="26"/>
        </w:rPr>
      </w:pPr>
      <w:r w:rsidRPr="0042644E">
        <w:rPr>
          <w:rStyle w:val="af"/>
          <w:rFonts w:ascii="Times New Roman" w:hAnsi="Times New Roman" w:cs="Times New Roman"/>
          <w:sz w:val="26"/>
          <w:szCs w:val="26"/>
        </w:rPr>
        <w:t>о</w:t>
      </w:r>
      <w:r w:rsidR="009F101B" w:rsidRPr="0042644E">
        <w:rPr>
          <w:rStyle w:val="af"/>
          <w:rFonts w:ascii="Times New Roman" w:hAnsi="Times New Roman" w:cs="Times New Roman"/>
          <w:sz w:val="26"/>
          <w:szCs w:val="26"/>
        </w:rPr>
        <w:t>т</w:t>
      </w:r>
      <w:r w:rsidRPr="0042644E">
        <w:rPr>
          <w:rStyle w:val="af"/>
          <w:rFonts w:ascii="Times New Roman" w:hAnsi="Times New Roman" w:cs="Times New Roman"/>
          <w:sz w:val="26"/>
          <w:szCs w:val="26"/>
        </w:rPr>
        <w:t xml:space="preserve"> </w:t>
      </w:r>
      <w:r w:rsidR="00661A93" w:rsidRPr="0042644E">
        <w:rPr>
          <w:rStyle w:val="af"/>
          <w:rFonts w:ascii="Times New Roman" w:hAnsi="Times New Roman" w:cs="Times New Roman"/>
          <w:sz w:val="26"/>
          <w:szCs w:val="26"/>
        </w:rPr>
        <w:t xml:space="preserve">06 </w:t>
      </w:r>
      <w:r w:rsidR="004B2140" w:rsidRPr="0042644E">
        <w:rPr>
          <w:rStyle w:val="af"/>
          <w:rFonts w:ascii="Times New Roman" w:hAnsi="Times New Roman" w:cs="Times New Roman"/>
          <w:sz w:val="26"/>
          <w:szCs w:val="26"/>
        </w:rPr>
        <w:t xml:space="preserve">октября </w:t>
      </w:r>
      <w:r w:rsidR="00B0746D" w:rsidRPr="0042644E">
        <w:rPr>
          <w:rStyle w:val="af"/>
          <w:rFonts w:ascii="Times New Roman" w:hAnsi="Times New Roman" w:cs="Times New Roman"/>
          <w:sz w:val="26"/>
          <w:szCs w:val="26"/>
        </w:rPr>
        <w:t>2020 года   №</w:t>
      </w:r>
      <w:r w:rsidR="00661A93" w:rsidRPr="0042644E">
        <w:rPr>
          <w:rStyle w:val="af"/>
          <w:rFonts w:ascii="Times New Roman" w:hAnsi="Times New Roman" w:cs="Times New Roman"/>
          <w:sz w:val="26"/>
          <w:szCs w:val="26"/>
        </w:rPr>
        <w:t xml:space="preserve"> 247</w:t>
      </w:r>
      <w:r w:rsidR="0042644E">
        <w:rPr>
          <w:rFonts w:ascii="Times New Roman" w:hAnsi="Times New Roman" w:cs="Times New Roman"/>
          <w:sz w:val="26"/>
          <w:szCs w:val="26"/>
        </w:rPr>
        <w:fldChar w:fldCharType="end"/>
      </w:r>
    </w:p>
    <w:p w:rsidR="00177603" w:rsidRPr="00C3742A" w:rsidRDefault="00177603" w:rsidP="00B0746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77603" w:rsidRPr="00C3742A" w:rsidRDefault="00177603" w:rsidP="00B0746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77603" w:rsidRPr="00C3742A" w:rsidRDefault="00177603" w:rsidP="00B0746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77603" w:rsidRPr="00C3742A" w:rsidRDefault="00177603" w:rsidP="00B0746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77603" w:rsidRPr="00B0746D" w:rsidRDefault="00B0746D" w:rsidP="00B0746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746D">
        <w:rPr>
          <w:rFonts w:ascii="Times New Roman" w:hAnsi="Times New Roman" w:cs="Times New Roman"/>
          <w:b/>
          <w:sz w:val="26"/>
          <w:szCs w:val="26"/>
        </w:rPr>
        <w:t>МУНИЦИПАЛЬНАЯ ПРОГРАММА</w:t>
      </w:r>
    </w:p>
    <w:p w:rsidR="00B0746D" w:rsidRPr="00B0746D" w:rsidRDefault="00B0746D" w:rsidP="00B0746D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B0746D">
        <w:rPr>
          <w:rFonts w:ascii="Times New Roman" w:hAnsi="Times New Roman" w:cs="Times New Roman"/>
          <w:b/>
          <w:sz w:val="26"/>
          <w:szCs w:val="26"/>
        </w:rPr>
        <w:t>«Улучшение условий и охраны труда в Бурлинском районе на 20</w:t>
      </w:r>
      <w:r w:rsidR="007207FB">
        <w:rPr>
          <w:rFonts w:ascii="Times New Roman" w:hAnsi="Times New Roman" w:cs="Times New Roman"/>
          <w:b/>
          <w:sz w:val="26"/>
          <w:szCs w:val="26"/>
        </w:rPr>
        <w:t>21</w:t>
      </w:r>
      <w:r w:rsidRPr="00B0746D">
        <w:rPr>
          <w:rFonts w:ascii="Times New Roman" w:hAnsi="Times New Roman" w:cs="Times New Roman"/>
          <w:b/>
          <w:sz w:val="26"/>
          <w:szCs w:val="26"/>
        </w:rPr>
        <w:t>-202</w:t>
      </w:r>
      <w:r w:rsidR="007207FB">
        <w:rPr>
          <w:rFonts w:ascii="Times New Roman" w:hAnsi="Times New Roman" w:cs="Times New Roman"/>
          <w:b/>
          <w:sz w:val="26"/>
          <w:szCs w:val="26"/>
        </w:rPr>
        <w:t>5</w:t>
      </w:r>
      <w:r w:rsidRPr="00B0746D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p w:rsidR="00B0746D" w:rsidRDefault="00B0746D" w:rsidP="00B0746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0746D" w:rsidRDefault="00B0746D" w:rsidP="00B0746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0746D" w:rsidRPr="00B0746D" w:rsidRDefault="00B0746D" w:rsidP="00B0746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746D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B0746D" w:rsidRPr="00B0746D" w:rsidRDefault="00B0746D" w:rsidP="00B0746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746D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177603" w:rsidRPr="00C3742A" w:rsidRDefault="00177603" w:rsidP="00B0746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63" w:type="dxa"/>
        <w:tblInd w:w="-2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36"/>
        <w:gridCol w:w="7027"/>
      </w:tblGrid>
      <w:tr w:rsidR="000067F7" w:rsidRPr="00B0746D" w:rsidTr="00B0746D">
        <w:trPr>
          <w:trHeight w:val="408"/>
        </w:trPr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46D" w:rsidRDefault="000067F7" w:rsidP="00B0746D">
            <w:pPr>
              <w:jc w:val="both"/>
              <w:rPr>
                <w:sz w:val="26"/>
                <w:szCs w:val="26"/>
              </w:rPr>
            </w:pPr>
            <w:r w:rsidRPr="00B0746D">
              <w:rPr>
                <w:sz w:val="26"/>
                <w:szCs w:val="26"/>
              </w:rPr>
              <w:t xml:space="preserve">Заказчик </w:t>
            </w:r>
          </w:p>
          <w:p w:rsidR="000067F7" w:rsidRPr="00B0746D" w:rsidRDefault="000067F7" w:rsidP="00B0746D">
            <w:pPr>
              <w:jc w:val="both"/>
              <w:rPr>
                <w:sz w:val="26"/>
                <w:szCs w:val="26"/>
              </w:rPr>
            </w:pPr>
            <w:r w:rsidRPr="00B0746D">
              <w:rPr>
                <w:sz w:val="26"/>
                <w:szCs w:val="26"/>
              </w:rPr>
              <w:t>программы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7F7" w:rsidRPr="00B0746D" w:rsidRDefault="00FD4F91" w:rsidP="00B0746D">
            <w:pPr>
              <w:jc w:val="both"/>
              <w:rPr>
                <w:sz w:val="26"/>
                <w:szCs w:val="26"/>
              </w:rPr>
            </w:pPr>
            <w:r w:rsidRPr="00B0746D">
              <w:rPr>
                <w:sz w:val="26"/>
                <w:szCs w:val="26"/>
              </w:rPr>
              <w:t>Администрация Бурлинского района Алтайского края</w:t>
            </w:r>
          </w:p>
        </w:tc>
      </w:tr>
      <w:tr w:rsidR="000067F7" w:rsidRPr="00B0746D" w:rsidTr="00B0746D">
        <w:trPr>
          <w:trHeight w:val="414"/>
        </w:trPr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7F7" w:rsidRPr="00B0746D" w:rsidRDefault="000067F7" w:rsidP="00B0746D">
            <w:pPr>
              <w:jc w:val="both"/>
              <w:rPr>
                <w:sz w:val="26"/>
                <w:szCs w:val="26"/>
              </w:rPr>
            </w:pPr>
            <w:r w:rsidRPr="00B0746D">
              <w:rPr>
                <w:sz w:val="26"/>
                <w:szCs w:val="26"/>
              </w:rPr>
              <w:t>Основные разработчики программы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7F7" w:rsidRPr="00B0746D" w:rsidRDefault="00CF63A7" w:rsidP="00B074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по экономическому развитию, имущественным и земельным отношениям Администрации</w:t>
            </w:r>
            <w:r w:rsidR="00FD4F91" w:rsidRPr="00B0746D">
              <w:rPr>
                <w:sz w:val="26"/>
                <w:szCs w:val="26"/>
              </w:rPr>
              <w:t xml:space="preserve"> Бурлинского района Алтайского края</w:t>
            </w:r>
          </w:p>
        </w:tc>
      </w:tr>
      <w:tr w:rsidR="00CF63A7" w:rsidRPr="00B0746D" w:rsidTr="00B0746D">
        <w:trPr>
          <w:trHeight w:val="419"/>
        </w:trPr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3A7" w:rsidRPr="00B0746D" w:rsidRDefault="00CF63A7" w:rsidP="00CF63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Соисполнители програ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мы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3A7" w:rsidRPr="00CF63A7" w:rsidRDefault="00CF63A7" w:rsidP="00CF63A7">
            <w:pPr>
              <w:pStyle w:val="a7"/>
              <w:jc w:val="both"/>
              <w:rPr>
                <w:sz w:val="26"/>
                <w:szCs w:val="26"/>
                <w:lang w:val="ru-RU"/>
              </w:rPr>
            </w:pPr>
            <w:r w:rsidRPr="00CF63A7">
              <w:rPr>
                <w:sz w:val="26"/>
                <w:szCs w:val="26"/>
                <w:lang w:val="ru-RU"/>
              </w:rPr>
              <w:t>Администрация Бурлинского района Алтайского края</w:t>
            </w:r>
            <w:r>
              <w:rPr>
                <w:sz w:val="26"/>
                <w:szCs w:val="26"/>
                <w:lang w:val="ru-RU"/>
              </w:rPr>
              <w:t>;</w:t>
            </w:r>
          </w:p>
          <w:p w:rsidR="00CF63A7" w:rsidRPr="00CF63A7" w:rsidRDefault="00CF63A7" w:rsidP="00CF63A7">
            <w:pPr>
              <w:pStyle w:val="a7"/>
              <w:jc w:val="both"/>
              <w:rPr>
                <w:sz w:val="26"/>
                <w:szCs w:val="26"/>
                <w:lang w:val="ru-RU"/>
              </w:rPr>
            </w:pPr>
            <w:r w:rsidRPr="00CF63A7">
              <w:rPr>
                <w:sz w:val="26"/>
                <w:szCs w:val="26"/>
                <w:lang w:val="ru-RU"/>
              </w:rPr>
              <w:t>Управление по экономическому развитию, имущественным и земельным отношениям Администрации Бурлинского района Алтайского края</w:t>
            </w:r>
          </w:p>
        </w:tc>
      </w:tr>
      <w:tr w:rsidR="00CF63A7" w:rsidRPr="00B0746D" w:rsidTr="00B0746D">
        <w:trPr>
          <w:trHeight w:val="419"/>
        </w:trPr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3A7" w:rsidRPr="00B0746D" w:rsidRDefault="00CF63A7" w:rsidP="00CF63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Участники программы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3A7" w:rsidRPr="00CF63A7" w:rsidRDefault="00CF63A7" w:rsidP="00CF63A7">
            <w:pPr>
              <w:pStyle w:val="a7"/>
              <w:jc w:val="both"/>
              <w:rPr>
                <w:sz w:val="26"/>
                <w:szCs w:val="26"/>
                <w:lang w:val="ru-RU"/>
              </w:rPr>
            </w:pPr>
            <w:r w:rsidRPr="00CF63A7">
              <w:rPr>
                <w:sz w:val="26"/>
                <w:szCs w:val="26"/>
                <w:lang w:val="ru-RU"/>
              </w:rPr>
              <w:t>Администрация Бурлинского района Алтайского края</w:t>
            </w:r>
            <w:r>
              <w:rPr>
                <w:sz w:val="26"/>
                <w:szCs w:val="26"/>
                <w:lang w:val="ru-RU"/>
              </w:rPr>
              <w:t>;</w:t>
            </w:r>
          </w:p>
          <w:p w:rsidR="00CF63A7" w:rsidRDefault="00CF63A7" w:rsidP="00CF63A7">
            <w:pPr>
              <w:pStyle w:val="a7"/>
              <w:jc w:val="both"/>
              <w:rPr>
                <w:sz w:val="26"/>
                <w:szCs w:val="26"/>
                <w:lang w:val="ru-RU"/>
              </w:rPr>
            </w:pPr>
            <w:r w:rsidRPr="00CF63A7">
              <w:rPr>
                <w:sz w:val="26"/>
                <w:szCs w:val="26"/>
                <w:lang w:val="ru-RU"/>
              </w:rPr>
              <w:t>Управление по экономическому развитию, имущественным и земельным отношениям Администрации Бурлинского района Алтайского края</w:t>
            </w:r>
            <w:r>
              <w:rPr>
                <w:sz w:val="26"/>
                <w:szCs w:val="26"/>
                <w:lang w:val="ru-RU"/>
              </w:rPr>
              <w:t>;</w:t>
            </w:r>
          </w:p>
          <w:p w:rsidR="00CF63A7" w:rsidRPr="00B0746D" w:rsidRDefault="00CF63A7" w:rsidP="00CF63A7">
            <w:pPr>
              <w:pStyle w:val="a7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работодатели</w:t>
            </w:r>
          </w:p>
        </w:tc>
      </w:tr>
      <w:tr w:rsidR="000067F7" w:rsidRPr="00B0746D" w:rsidTr="00B0746D">
        <w:trPr>
          <w:trHeight w:val="419"/>
        </w:trPr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7F7" w:rsidRPr="00B0746D" w:rsidRDefault="000067F7" w:rsidP="00CF63A7">
            <w:pPr>
              <w:jc w:val="both"/>
              <w:rPr>
                <w:sz w:val="26"/>
                <w:szCs w:val="26"/>
              </w:rPr>
            </w:pPr>
            <w:r w:rsidRPr="00B0746D">
              <w:rPr>
                <w:sz w:val="26"/>
                <w:szCs w:val="26"/>
              </w:rPr>
              <w:t>Цель программы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7F7" w:rsidRPr="00CF63A7" w:rsidRDefault="00F420AC" w:rsidP="00CF63A7">
            <w:pPr>
              <w:pStyle w:val="a7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B0746D">
              <w:rPr>
                <w:rFonts w:cs="Times New Roman"/>
                <w:sz w:val="26"/>
                <w:szCs w:val="26"/>
                <w:lang w:val="ru-RU"/>
              </w:rPr>
              <w:t>обеспечение безопасности жизни и здоровья работающих граждан, повышение гарантий их законных прав на безопасные условия труда.</w:t>
            </w:r>
          </w:p>
        </w:tc>
      </w:tr>
      <w:tr w:rsidR="00CF63A7" w:rsidRPr="00B0746D" w:rsidTr="00B0746D">
        <w:trPr>
          <w:trHeight w:val="360"/>
        </w:trPr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3A7" w:rsidRPr="00B0746D" w:rsidRDefault="00CF63A7" w:rsidP="00B074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3A7" w:rsidRPr="00B0746D" w:rsidRDefault="00CF63A7" w:rsidP="00CF63A7">
            <w:pPr>
              <w:pStyle w:val="a7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B0746D">
              <w:rPr>
                <w:rFonts w:cs="Times New Roman"/>
                <w:sz w:val="26"/>
                <w:szCs w:val="26"/>
                <w:lang w:val="ru-RU"/>
              </w:rPr>
              <w:t>организация социального партнерства между органами исполнительной власти, органами местного самоуправления муниципальных образований района, работодателями и общественными организациями для реализации политики в области охраны труда;</w:t>
            </w:r>
          </w:p>
          <w:p w:rsidR="00CF63A7" w:rsidRPr="00B0746D" w:rsidRDefault="00CF63A7" w:rsidP="00CF63A7">
            <w:pPr>
              <w:pStyle w:val="a7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B0746D">
              <w:rPr>
                <w:rFonts w:cs="Times New Roman"/>
                <w:sz w:val="26"/>
                <w:szCs w:val="26"/>
                <w:lang w:val="ru-RU"/>
              </w:rPr>
              <w:t>совершенствование системы обучения, подготовки и аттестации кадров по вопросам охраны труда;</w:t>
            </w:r>
          </w:p>
          <w:p w:rsidR="00CF63A7" w:rsidRPr="00B0746D" w:rsidRDefault="00CF63A7" w:rsidP="00CF63A7">
            <w:pPr>
              <w:pStyle w:val="a7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B0746D">
              <w:rPr>
                <w:rFonts w:cs="Times New Roman"/>
                <w:sz w:val="26"/>
                <w:szCs w:val="26"/>
                <w:lang w:val="ru-RU"/>
              </w:rPr>
              <w:t>создание информационно-аналитического обеспечения в проведении работы по охране труда;</w:t>
            </w:r>
          </w:p>
          <w:p w:rsidR="00CF63A7" w:rsidRPr="00CF63A7" w:rsidRDefault="00CF63A7" w:rsidP="00CF63A7">
            <w:pPr>
              <w:pStyle w:val="a7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CF63A7">
              <w:rPr>
                <w:sz w:val="26"/>
                <w:szCs w:val="26"/>
                <w:lang w:val="ru-RU"/>
              </w:rPr>
              <w:t>обеспечение взаимодействия органов законодательной и исполнительной власти (в том числе контрольно-надзорных органов), профессиональных органов и работодателей в решении проблем улучшения условий и охраны труда в организациях</w:t>
            </w:r>
          </w:p>
        </w:tc>
      </w:tr>
      <w:tr w:rsidR="000067F7" w:rsidRPr="00B0746D" w:rsidTr="00B0746D">
        <w:trPr>
          <w:trHeight w:val="360"/>
        </w:trPr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7F7" w:rsidRPr="00B0746D" w:rsidRDefault="000067F7" w:rsidP="00B0746D">
            <w:pPr>
              <w:jc w:val="both"/>
              <w:rPr>
                <w:sz w:val="26"/>
                <w:szCs w:val="26"/>
              </w:rPr>
            </w:pPr>
            <w:r w:rsidRPr="00B0746D">
              <w:rPr>
                <w:sz w:val="26"/>
                <w:szCs w:val="26"/>
              </w:rPr>
              <w:lastRenderedPageBreak/>
              <w:t>Важнейшие целевые и</w:t>
            </w:r>
            <w:r w:rsidRPr="00B0746D">
              <w:rPr>
                <w:sz w:val="26"/>
                <w:szCs w:val="26"/>
              </w:rPr>
              <w:t>н</w:t>
            </w:r>
            <w:r w:rsidRPr="00B0746D">
              <w:rPr>
                <w:sz w:val="26"/>
                <w:szCs w:val="26"/>
              </w:rPr>
              <w:t>дикаторы и показатели программы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72" w:rsidRPr="00B0746D" w:rsidRDefault="00E604B9" w:rsidP="00B0746D">
            <w:pPr>
              <w:pStyle w:val="a7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B0746D">
              <w:rPr>
                <w:rFonts w:cs="Times New Roman"/>
                <w:sz w:val="26"/>
                <w:szCs w:val="26"/>
                <w:lang w:val="ru-RU"/>
              </w:rPr>
              <w:t>Ч</w:t>
            </w:r>
            <w:r w:rsidR="00497872" w:rsidRPr="00B0746D">
              <w:rPr>
                <w:rFonts w:cs="Times New Roman"/>
                <w:sz w:val="26"/>
                <w:szCs w:val="26"/>
                <w:lang w:val="ru-RU"/>
              </w:rPr>
              <w:t>исленность пострадавших на производстве с утратой трудоспособности на 1 рабочий день и более и со смертельным исходом в расчете на 1000 работающих;</w:t>
            </w:r>
          </w:p>
          <w:p w:rsidR="00497872" w:rsidRPr="00B0746D" w:rsidRDefault="00E604B9" w:rsidP="00B0746D">
            <w:pPr>
              <w:pStyle w:val="a7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B0746D">
              <w:rPr>
                <w:rFonts w:cs="Times New Roman"/>
                <w:sz w:val="26"/>
                <w:szCs w:val="26"/>
                <w:lang w:val="ru-RU"/>
              </w:rPr>
              <w:t>доля</w:t>
            </w:r>
            <w:r w:rsidR="00497872" w:rsidRPr="00B0746D">
              <w:rPr>
                <w:rFonts w:cs="Times New Roman"/>
                <w:sz w:val="26"/>
                <w:szCs w:val="26"/>
                <w:lang w:val="ru-RU"/>
              </w:rPr>
              <w:t xml:space="preserve"> рабочих мест, на которых проведена аттестация по условиям труда;</w:t>
            </w:r>
          </w:p>
          <w:p w:rsidR="000067F7" w:rsidRPr="00B0746D" w:rsidRDefault="00E604B9" w:rsidP="00B0746D">
            <w:pPr>
              <w:pStyle w:val="a7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B0746D">
              <w:rPr>
                <w:rFonts w:cs="Times New Roman"/>
                <w:sz w:val="26"/>
                <w:szCs w:val="26"/>
                <w:lang w:val="ru-RU"/>
              </w:rPr>
              <w:t>доля</w:t>
            </w:r>
            <w:r w:rsidR="00497872" w:rsidRPr="00B0746D">
              <w:rPr>
                <w:rFonts w:cs="Times New Roman"/>
                <w:sz w:val="26"/>
                <w:szCs w:val="26"/>
                <w:lang w:val="ru-RU"/>
              </w:rPr>
              <w:t xml:space="preserve"> руководителей и специалистов организаций, прошедших обучение по охране труда</w:t>
            </w:r>
            <w:r w:rsidR="00F4313C" w:rsidRPr="00B0746D">
              <w:rPr>
                <w:rFonts w:cs="Times New Roman"/>
                <w:sz w:val="26"/>
                <w:szCs w:val="26"/>
                <w:lang w:val="ru-RU"/>
              </w:rPr>
              <w:t>.</w:t>
            </w:r>
          </w:p>
        </w:tc>
      </w:tr>
      <w:tr w:rsidR="000067F7" w:rsidRPr="00B0746D" w:rsidTr="00B0746D">
        <w:trPr>
          <w:trHeight w:val="487"/>
        </w:trPr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7F7" w:rsidRPr="00B0746D" w:rsidRDefault="000067F7" w:rsidP="00B0746D">
            <w:pPr>
              <w:jc w:val="both"/>
              <w:rPr>
                <w:sz w:val="26"/>
                <w:szCs w:val="26"/>
              </w:rPr>
            </w:pPr>
            <w:r w:rsidRPr="00B0746D">
              <w:rPr>
                <w:sz w:val="26"/>
                <w:szCs w:val="26"/>
              </w:rPr>
              <w:t>Срок реализации пр</w:t>
            </w:r>
            <w:r w:rsidRPr="00B0746D">
              <w:rPr>
                <w:sz w:val="26"/>
                <w:szCs w:val="26"/>
              </w:rPr>
              <w:t>о</w:t>
            </w:r>
            <w:r w:rsidRPr="00B0746D">
              <w:rPr>
                <w:sz w:val="26"/>
                <w:szCs w:val="26"/>
              </w:rPr>
              <w:t>граммы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7F7" w:rsidRPr="00B0746D" w:rsidRDefault="00165D0F" w:rsidP="00BB2A7D">
            <w:pPr>
              <w:jc w:val="both"/>
              <w:rPr>
                <w:sz w:val="26"/>
                <w:szCs w:val="26"/>
              </w:rPr>
            </w:pPr>
            <w:r w:rsidRPr="00B0746D">
              <w:rPr>
                <w:sz w:val="26"/>
                <w:szCs w:val="26"/>
              </w:rPr>
              <w:t>20</w:t>
            </w:r>
            <w:r w:rsidR="00BB2A7D">
              <w:rPr>
                <w:sz w:val="26"/>
                <w:szCs w:val="26"/>
              </w:rPr>
              <w:t>21</w:t>
            </w:r>
            <w:r w:rsidRPr="00B0746D">
              <w:rPr>
                <w:sz w:val="26"/>
                <w:szCs w:val="26"/>
              </w:rPr>
              <w:t>-202</w:t>
            </w:r>
            <w:r w:rsidR="00BB2A7D">
              <w:rPr>
                <w:sz w:val="26"/>
                <w:szCs w:val="26"/>
              </w:rPr>
              <w:t>5</w:t>
            </w:r>
            <w:r w:rsidR="00F420AC" w:rsidRPr="00B0746D">
              <w:rPr>
                <w:sz w:val="26"/>
                <w:szCs w:val="26"/>
              </w:rPr>
              <w:t xml:space="preserve"> гг.</w:t>
            </w:r>
            <w:r w:rsidR="00BB2A7D">
              <w:rPr>
                <w:sz w:val="26"/>
                <w:szCs w:val="26"/>
              </w:rPr>
              <w:t xml:space="preserve"> без деления на этапы</w:t>
            </w:r>
          </w:p>
        </w:tc>
      </w:tr>
      <w:tr w:rsidR="000067F7" w:rsidRPr="00B0746D" w:rsidTr="00B0746D">
        <w:trPr>
          <w:trHeight w:val="407"/>
        </w:trPr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7F7" w:rsidRPr="00B0746D" w:rsidRDefault="000067F7" w:rsidP="00B0746D">
            <w:pPr>
              <w:jc w:val="both"/>
              <w:rPr>
                <w:sz w:val="26"/>
                <w:szCs w:val="26"/>
              </w:rPr>
            </w:pPr>
            <w:r w:rsidRPr="00B0746D">
              <w:rPr>
                <w:sz w:val="26"/>
                <w:szCs w:val="26"/>
              </w:rPr>
              <w:t>Объемы и источники ф</w:t>
            </w:r>
            <w:r w:rsidRPr="00B0746D">
              <w:rPr>
                <w:sz w:val="26"/>
                <w:szCs w:val="26"/>
              </w:rPr>
              <w:t>и</w:t>
            </w:r>
            <w:r w:rsidRPr="00B0746D">
              <w:rPr>
                <w:sz w:val="26"/>
                <w:szCs w:val="26"/>
              </w:rPr>
              <w:t>нансирования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69F" w:rsidRDefault="0004769F" w:rsidP="00B0746D">
            <w:pPr>
              <w:pStyle w:val="a7"/>
              <w:rPr>
                <w:rFonts w:cs="Times New Roman"/>
                <w:color w:val="auto"/>
                <w:sz w:val="26"/>
                <w:szCs w:val="26"/>
                <w:lang w:val="ru-RU"/>
              </w:rPr>
            </w:pP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общий объем финансирования </w:t>
            </w:r>
            <w:r w:rsidR="00B0746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муниципальной п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рограммы –  </w:t>
            </w:r>
            <w:r w:rsidR="00A85285">
              <w:rPr>
                <w:rFonts w:cs="Times New Roman"/>
                <w:color w:val="auto"/>
                <w:sz w:val="26"/>
                <w:szCs w:val="26"/>
                <w:lang w:val="ru-RU"/>
              </w:rPr>
              <w:t>525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тыс. рублей, в том числе:</w:t>
            </w:r>
          </w:p>
          <w:p w:rsidR="00BB2A7D" w:rsidRPr="00BB2A7D" w:rsidRDefault="00BB2A7D" w:rsidP="00BB2A7D">
            <w:pPr>
              <w:pStyle w:val="a7"/>
              <w:rPr>
                <w:rFonts w:cs="Times New Roman"/>
                <w:color w:val="auto"/>
                <w:sz w:val="26"/>
                <w:szCs w:val="26"/>
                <w:lang w:val="ru-RU"/>
              </w:rPr>
            </w:pP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2021 г. – 1</w:t>
            </w:r>
            <w:r w:rsidR="00A85285">
              <w:rPr>
                <w:rFonts w:cs="Times New Roman"/>
                <w:color w:val="auto"/>
                <w:sz w:val="26"/>
                <w:szCs w:val="26"/>
                <w:lang w:val="ru-RU"/>
              </w:rPr>
              <w:t>05</w:t>
            </w:r>
            <w:r w:rsidR="004B2140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тыс. рублей;</w:t>
            </w:r>
          </w:p>
          <w:p w:rsidR="00BB2A7D" w:rsidRPr="00BB2A7D" w:rsidRDefault="00BB2A7D" w:rsidP="00BB2A7D">
            <w:pPr>
              <w:pStyle w:val="a7"/>
              <w:rPr>
                <w:rFonts w:cs="Times New Roman"/>
                <w:color w:val="auto"/>
                <w:sz w:val="26"/>
                <w:szCs w:val="26"/>
                <w:lang w:val="ru-RU"/>
              </w:rPr>
            </w:pP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2022 г. –  1</w:t>
            </w:r>
            <w:r w:rsidR="00A85285">
              <w:rPr>
                <w:rFonts w:cs="Times New Roman"/>
                <w:color w:val="auto"/>
                <w:sz w:val="26"/>
                <w:szCs w:val="26"/>
                <w:lang w:val="ru-RU"/>
              </w:rPr>
              <w:t>05</w:t>
            </w:r>
            <w:r w:rsidR="004B2140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тыс. рублей;</w:t>
            </w:r>
          </w:p>
          <w:p w:rsidR="00BB2A7D" w:rsidRPr="00BB2A7D" w:rsidRDefault="00A85285" w:rsidP="00BB2A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г. –  105</w:t>
            </w:r>
            <w:r w:rsidR="004B2140">
              <w:rPr>
                <w:sz w:val="26"/>
                <w:szCs w:val="26"/>
              </w:rPr>
              <w:t xml:space="preserve"> </w:t>
            </w:r>
            <w:r w:rsidR="00BB2A7D" w:rsidRPr="00BB2A7D">
              <w:rPr>
                <w:sz w:val="26"/>
                <w:szCs w:val="26"/>
              </w:rPr>
              <w:t xml:space="preserve"> тыс. рублей;</w:t>
            </w:r>
          </w:p>
          <w:p w:rsidR="00BB2A7D" w:rsidRPr="00BB2A7D" w:rsidRDefault="00BB2A7D" w:rsidP="00BB2A7D">
            <w:pPr>
              <w:rPr>
                <w:sz w:val="26"/>
                <w:szCs w:val="26"/>
              </w:rPr>
            </w:pPr>
            <w:r w:rsidRPr="00BB2A7D">
              <w:rPr>
                <w:sz w:val="26"/>
                <w:szCs w:val="26"/>
              </w:rPr>
              <w:t xml:space="preserve">2024 г. -    </w:t>
            </w:r>
            <w:r w:rsidR="00A85285">
              <w:rPr>
                <w:sz w:val="26"/>
                <w:szCs w:val="26"/>
              </w:rPr>
              <w:t>105</w:t>
            </w:r>
            <w:r w:rsidR="004B2140">
              <w:rPr>
                <w:sz w:val="26"/>
                <w:szCs w:val="26"/>
              </w:rPr>
              <w:t xml:space="preserve"> </w:t>
            </w:r>
            <w:r w:rsidRPr="00BB2A7D">
              <w:rPr>
                <w:sz w:val="26"/>
                <w:szCs w:val="26"/>
              </w:rPr>
              <w:t xml:space="preserve"> тыс. рублей;</w:t>
            </w:r>
          </w:p>
          <w:p w:rsidR="00BB2A7D" w:rsidRPr="00BB2A7D" w:rsidRDefault="00BB2A7D" w:rsidP="00BB2A7D">
            <w:pPr>
              <w:pStyle w:val="a7"/>
              <w:rPr>
                <w:rFonts w:cs="Times New Roman"/>
                <w:color w:val="auto"/>
                <w:sz w:val="26"/>
                <w:szCs w:val="26"/>
                <w:lang w:val="ru-RU"/>
              </w:rPr>
            </w:pPr>
            <w:r w:rsidRPr="00BB2A7D">
              <w:rPr>
                <w:color w:val="auto"/>
                <w:sz w:val="26"/>
                <w:szCs w:val="26"/>
                <w:lang w:val="ru-RU"/>
              </w:rPr>
              <w:t xml:space="preserve">2025 г. -     </w:t>
            </w:r>
            <w:r w:rsidR="00A85285">
              <w:rPr>
                <w:color w:val="auto"/>
                <w:sz w:val="26"/>
                <w:szCs w:val="26"/>
                <w:lang w:val="ru-RU"/>
              </w:rPr>
              <w:t>105</w:t>
            </w:r>
            <w:r w:rsidR="004B2140">
              <w:rPr>
                <w:color w:val="auto"/>
                <w:sz w:val="26"/>
                <w:szCs w:val="26"/>
                <w:lang w:val="ru-RU"/>
              </w:rPr>
              <w:t xml:space="preserve"> </w:t>
            </w:r>
            <w:r w:rsidRPr="00BB2A7D">
              <w:rPr>
                <w:color w:val="auto"/>
                <w:sz w:val="26"/>
                <w:szCs w:val="26"/>
                <w:lang w:val="ru-RU"/>
              </w:rPr>
              <w:t xml:space="preserve"> тыс. рублей</w:t>
            </w:r>
            <w:r>
              <w:rPr>
                <w:color w:val="auto"/>
                <w:sz w:val="26"/>
                <w:szCs w:val="26"/>
                <w:lang w:val="ru-RU"/>
              </w:rPr>
              <w:t>, в том числе:</w:t>
            </w:r>
          </w:p>
          <w:p w:rsidR="0004769F" w:rsidRPr="00BB2A7D" w:rsidRDefault="0004769F" w:rsidP="00B0746D">
            <w:pPr>
              <w:pStyle w:val="a5"/>
              <w:suppressAutoHyphens/>
              <w:spacing w:after="0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BB2A7D">
              <w:rPr>
                <w:rFonts w:ascii="Times New Roman" w:hAnsi="Times New Roman" w:cs="Times New Roman"/>
                <w:sz w:val="26"/>
                <w:szCs w:val="26"/>
              </w:rPr>
              <w:t>средств</w:t>
            </w:r>
            <w:r w:rsidR="001A3E6E" w:rsidRPr="00BB2A7D">
              <w:rPr>
                <w:rFonts w:ascii="Times New Roman" w:hAnsi="Times New Roman" w:cs="Times New Roman"/>
                <w:sz w:val="26"/>
                <w:szCs w:val="26"/>
              </w:rPr>
              <w:t xml:space="preserve">а  </w:t>
            </w:r>
            <w:r w:rsidR="00CD1286">
              <w:rPr>
                <w:rFonts w:ascii="Times New Roman" w:hAnsi="Times New Roman" w:cs="Times New Roman"/>
                <w:sz w:val="26"/>
                <w:szCs w:val="26"/>
              </w:rPr>
              <w:t>местного бюджета</w:t>
            </w:r>
            <w:r w:rsidR="00CD1286" w:rsidRPr="00BB2A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3E6E" w:rsidRPr="00BB2A7D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B2A7D" w:rsidRPr="00BB2A7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B0746D" w:rsidRPr="00BB2A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2A7D">
              <w:rPr>
                <w:rFonts w:ascii="Times New Roman" w:hAnsi="Times New Roman" w:cs="Times New Roman"/>
                <w:sz w:val="26"/>
                <w:szCs w:val="26"/>
              </w:rPr>
              <w:t>тыс. рублей:</w:t>
            </w:r>
          </w:p>
          <w:p w:rsidR="0004769F" w:rsidRPr="00BB2A7D" w:rsidRDefault="00165D0F" w:rsidP="00B0746D">
            <w:pPr>
              <w:pStyle w:val="a7"/>
              <w:rPr>
                <w:rFonts w:cs="Times New Roman"/>
                <w:color w:val="auto"/>
                <w:sz w:val="26"/>
                <w:szCs w:val="26"/>
                <w:lang w:val="ru-RU"/>
              </w:rPr>
            </w:pP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20</w:t>
            </w:r>
            <w:r w:rsidR="00B0746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21</w:t>
            </w:r>
            <w:r w:rsidR="0004769F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г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. – </w:t>
            </w:r>
            <w:r w:rsidR="00BB2A7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5</w:t>
            </w:r>
            <w:r w:rsidR="0004769F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тыс. руб. – </w:t>
            </w:r>
            <w:r w:rsidR="00CD1286">
              <w:rPr>
                <w:rFonts w:cs="Times New Roman"/>
                <w:color w:val="auto"/>
                <w:sz w:val="26"/>
                <w:szCs w:val="26"/>
                <w:lang w:val="ru-RU"/>
              </w:rPr>
              <w:t>местный</w:t>
            </w:r>
            <w:r w:rsidR="0004769F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бюджет</w:t>
            </w:r>
            <w:r w:rsidR="00B0746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;</w:t>
            </w:r>
            <w:r w:rsidR="0004769F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</w:t>
            </w:r>
          </w:p>
          <w:p w:rsidR="00184B6C" w:rsidRPr="00BB2A7D" w:rsidRDefault="00184B6C" w:rsidP="00B0746D">
            <w:pPr>
              <w:pStyle w:val="a7"/>
              <w:rPr>
                <w:rFonts w:cs="Times New Roman"/>
                <w:color w:val="auto"/>
                <w:sz w:val="26"/>
                <w:szCs w:val="26"/>
                <w:lang w:val="ru-RU"/>
              </w:rPr>
            </w:pP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20</w:t>
            </w:r>
            <w:r w:rsidR="00B0746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22</w:t>
            </w:r>
            <w:r w:rsidR="0004769F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г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. –  </w:t>
            </w:r>
            <w:r w:rsidR="00BB2A7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5</w:t>
            </w:r>
            <w:r w:rsidR="0004769F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тыс. руб. – </w:t>
            </w:r>
            <w:r w:rsidR="00CD1286">
              <w:rPr>
                <w:rFonts w:cs="Times New Roman"/>
                <w:color w:val="auto"/>
                <w:sz w:val="26"/>
                <w:szCs w:val="26"/>
                <w:lang w:val="ru-RU"/>
              </w:rPr>
              <w:t>местный</w:t>
            </w:r>
            <w:r w:rsidR="00CD1286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="0004769F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бюджет</w:t>
            </w:r>
            <w:r w:rsidR="00B0746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;</w:t>
            </w:r>
            <w:r w:rsidR="0004769F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</w:t>
            </w:r>
          </w:p>
          <w:p w:rsidR="00184B6C" w:rsidRPr="00BB2A7D" w:rsidRDefault="00184B6C" w:rsidP="00B0746D">
            <w:pPr>
              <w:pStyle w:val="a7"/>
              <w:rPr>
                <w:rFonts w:cs="Times New Roman"/>
                <w:color w:val="auto"/>
                <w:sz w:val="26"/>
                <w:szCs w:val="26"/>
                <w:lang w:val="ru-RU"/>
              </w:rPr>
            </w:pP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20</w:t>
            </w:r>
            <w:r w:rsidR="00B0746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23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г.-   </w:t>
            </w:r>
            <w:r w:rsidR="00BB2A7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5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тыс.</w:t>
            </w:r>
            <w:r w:rsidR="00BB2A7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руб. –  </w:t>
            </w:r>
            <w:r w:rsidR="00CD1286">
              <w:rPr>
                <w:rFonts w:cs="Times New Roman"/>
                <w:color w:val="auto"/>
                <w:sz w:val="26"/>
                <w:szCs w:val="26"/>
                <w:lang w:val="ru-RU"/>
              </w:rPr>
              <w:t>местный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бюджет;</w:t>
            </w:r>
          </w:p>
          <w:p w:rsidR="00184B6C" w:rsidRPr="00BB2A7D" w:rsidRDefault="00184B6C" w:rsidP="00B0746D">
            <w:pPr>
              <w:pStyle w:val="a7"/>
              <w:rPr>
                <w:rFonts w:cs="Times New Roman"/>
                <w:color w:val="auto"/>
                <w:sz w:val="26"/>
                <w:szCs w:val="26"/>
                <w:lang w:val="ru-RU"/>
              </w:rPr>
            </w:pP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20</w:t>
            </w:r>
            <w:r w:rsidR="00B0746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24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.г -  </w:t>
            </w:r>
            <w:r w:rsidR="00BB2A7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5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тыс.</w:t>
            </w:r>
            <w:r w:rsidR="00BB2A7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руб. -   </w:t>
            </w:r>
            <w:r w:rsidR="00CD1286">
              <w:rPr>
                <w:rFonts w:cs="Times New Roman"/>
                <w:color w:val="auto"/>
                <w:sz w:val="26"/>
                <w:szCs w:val="26"/>
                <w:lang w:val="ru-RU"/>
              </w:rPr>
              <w:t>местный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бюджет;</w:t>
            </w:r>
          </w:p>
          <w:p w:rsidR="00184B6C" w:rsidRPr="00BB2A7D" w:rsidRDefault="00184B6C" w:rsidP="00B0746D">
            <w:pPr>
              <w:pStyle w:val="a7"/>
              <w:rPr>
                <w:rFonts w:cs="Times New Roman"/>
                <w:color w:val="auto"/>
                <w:sz w:val="26"/>
                <w:szCs w:val="26"/>
                <w:lang w:val="ru-RU"/>
              </w:rPr>
            </w:pP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20</w:t>
            </w:r>
            <w:r w:rsidR="00B0746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25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г. -</w:t>
            </w:r>
            <w:r w:rsidR="00B0746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="00BB2A7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5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ты</w:t>
            </w:r>
            <w:r w:rsidR="00B0746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с. руб. -  </w:t>
            </w:r>
            <w:r w:rsidR="00CD1286">
              <w:rPr>
                <w:rFonts w:cs="Times New Roman"/>
                <w:color w:val="auto"/>
                <w:sz w:val="26"/>
                <w:szCs w:val="26"/>
                <w:lang w:val="ru-RU"/>
              </w:rPr>
              <w:t>местный</w:t>
            </w:r>
            <w:r w:rsidR="00B0746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бюджет,</w:t>
            </w:r>
          </w:p>
          <w:p w:rsidR="00B0746D" w:rsidRPr="00BB2A7D" w:rsidRDefault="0004769F" w:rsidP="00B0746D">
            <w:pPr>
              <w:pStyle w:val="a7"/>
              <w:rPr>
                <w:rFonts w:cs="Times New Roman"/>
                <w:color w:val="auto"/>
                <w:sz w:val="26"/>
                <w:szCs w:val="26"/>
                <w:lang w:val="ru-RU"/>
              </w:rPr>
            </w:pP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внебюджетные средства (средства работодателей)</w:t>
            </w:r>
            <w:r w:rsid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- </w:t>
            </w:r>
            <w:r w:rsidR="00A85285">
              <w:rPr>
                <w:rFonts w:cs="Times New Roman"/>
                <w:color w:val="auto"/>
                <w:sz w:val="26"/>
                <w:szCs w:val="26"/>
                <w:lang w:val="ru-RU"/>
              </w:rPr>
              <w:t>500</w:t>
            </w:r>
            <w:r w:rsid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тыс. рублей</w:t>
            </w: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:</w:t>
            </w:r>
          </w:p>
          <w:p w:rsidR="0004769F" w:rsidRPr="00BB2A7D" w:rsidRDefault="00165D0F" w:rsidP="00B0746D">
            <w:pPr>
              <w:pStyle w:val="a7"/>
              <w:rPr>
                <w:rFonts w:cs="Times New Roman"/>
                <w:color w:val="auto"/>
                <w:sz w:val="26"/>
                <w:szCs w:val="26"/>
                <w:lang w:val="ru-RU"/>
              </w:rPr>
            </w:pP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20</w:t>
            </w:r>
            <w:r w:rsidR="00B0746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21</w:t>
            </w:r>
            <w:r w:rsidR="0004769F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г</w:t>
            </w:r>
            <w:r w:rsidR="001A3E6E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. – </w:t>
            </w:r>
            <w:r w:rsidR="00A85285">
              <w:rPr>
                <w:rFonts w:cs="Times New Roman"/>
                <w:color w:val="auto"/>
                <w:sz w:val="26"/>
                <w:szCs w:val="26"/>
                <w:lang w:val="ru-RU"/>
              </w:rPr>
              <w:t>100</w:t>
            </w:r>
            <w:r w:rsidR="004B2140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="0004769F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тыс. рублей;</w:t>
            </w:r>
          </w:p>
          <w:p w:rsidR="0004769F" w:rsidRPr="00BB2A7D" w:rsidRDefault="00165D0F" w:rsidP="00B0746D">
            <w:pPr>
              <w:pStyle w:val="a7"/>
              <w:rPr>
                <w:rFonts w:cs="Times New Roman"/>
                <w:color w:val="auto"/>
                <w:sz w:val="26"/>
                <w:szCs w:val="26"/>
                <w:lang w:val="ru-RU"/>
              </w:rPr>
            </w:pPr>
            <w:r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20</w:t>
            </w:r>
            <w:r w:rsidR="00B0746D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>22</w:t>
            </w:r>
            <w:r w:rsidR="0004769F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г</w:t>
            </w:r>
            <w:r w:rsidR="001A3E6E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. –  </w:t>
            </w:r>
            <w:r w:rsidR="00A85285">
              <w:rPr>
                <w:rFonts w:cs="Times New Roman"/>
                <w:color w:val="auto"/>
                <w:sz w:val="26"/>
                <w:szCs w:val="26"/>
                <w:lang w:val="ru-RU"/>
              </w:rPr>
              <w:t>100</w:t>
            </w:r>
            <w:r w:rsidR="004B2140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="0004769F" w:rsidRPr="00BB2A7D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тыс. рублей;</w:t>
            </w:r>
          </w:p>
          <w:p w:rsidR="000067F7" w:rsidRPr="00BB2A7D" w:rsidRDefault="00165D0F" w:rsidP="00B0746D">
            <w:pPr>
              <w:rPr>
                <w:sz w:val="26"/>
                <w:szCs w:val="26"/>
              </w:rPr>
            </w:pPr>
            <w:r w:rsidRPr="00BB2A7D">
              <w:rPr>
                <w:sz w:val="26"/>
                <w:szCs w:val="26"/>
              </w:rPr>
              <w:t>20</w:t>
            </w:r>
            <w:r w:rsidR="00B0746D" w:rsidRPr="00BB2A7D">
              <w:rPr>
                <w:sz w:val="26"/>
                <w:szCs w:val="26"/>
              </w:rPr>
              <w:t>23</w:t>
            </w:r>
            <w:r w:rsidR="0004769F" w:rsidRPr="00BB2A7D">
              <w:rPr>
                <w:sz w:val="26"/>
                <w:szCs w:val="26"/>
              </w:rPr>
              <w:t xml:space="preserve"> г</w:t>
            </w:r>
            <w:r w:rsidR="001A3E6E" w:rsidRPr="00BB2A7D">
              <w:rPr>
                <w:sz w:val="26"/>
                <w:szCs w:val="26"/>
              </w:rPr>
              <w:t xml:space="preserve">. –  </w:t>
            </w:r>
            <w:r w:rsidR="00A85285">
              <w:rPr>
                <w:sz w:val="26"/>
                <w:szCs w:val="26"/>
              </w:rPr>
              <w:t>100</w:t>
            </w:r>
            <w:r w:rsidR="004B2140">
              <w:rPr>
                <w:sz w:val="26"/>
                <w:szCs w:val="26"/>
              </w:rPr>
              <w:t xml:space="preserve"> </w:t>
            </w:r>
            <w:r w:rsidR="0004769F" w:rsidRPr="00BB2A7D">
              <w:rPr>
                <w:sz w:val="26"/>
                <w:szCs w:val="26"/>
              </w:rPr>
              <w:t xml:space="preserve"> тыс. рублей</w:t>
            </w:r>
            <w:r w:rsidR="00B0746D" w:rsidRPr="00BB2A7D">
              <w:rPr>
                <w:sz w:val="26"/>
                <w:szCs w:val="26"/>
              </w:rPr>
              <w:t>;</w:t>
            </w:r>
          </w:p>
          <w:p w:rsidR="00165D0F" w:rsidRPr="00BB2A7D" w:rsidRDefault="00165D0F" w:rsidP="00B0746D">
            <w:pPr>
              <w:rPr>
                <w:sz w:val="26"/>
                <w:szCs w:val="26"/>
              </w:rPr>
            </w:pPr>
            <w:r w:rsidRPr="00BB2A7D">
              <w:rPr>
                <w:sz w:val="26"/>
                <w:szCs w:val="26"/>
              </w:rPr>
              <w:t>20</w:t>
            </w:r>
            <w:r w:rsidR="00B0746D" w:rsidRPr="00BB2A7D">
              <w:rPr>
                <w:sz w:val="26"/>
                <w:szCs w:val="26"/>
              </w:rPr>
              <w:t xml:space="preserve">24 </w:t>
            </w:r>
            <w:r w:rsidRPr="00BB2A7D">
              <w:rPr>
                <w:sz w:val="26"/>
                <w:szCs w:val="26"/>
              </w:rPr>
              <w:t>г</w:t>
            </w:r>
            <w:r w:rsidR="00BB2A7D">
              <w:rPr>
                <w:sz w:val="26"/>
                <w:szCs w:val="26"/>
              </w:rPr>
              <w:t xml:space="preserve">. </w:t>
            </w:r>
            <w:r w:rsidR="004B2140">
              <w:rPr>
                <w:sz w:val="26"/>
                <w:szCs w:val="26"/>
              </w:rPr>
              <w:t>–</w:t>
            </w:r>
            <w:r w:rsidR="00BB2A7D">
              <w:rPr>
                <w:sz w:val="26"/>
                <w:szCs w:val="26"/>
              </w:rPr>
              <w:t xml:space="preserve"> </w:t>
            </w:r>
            <w:r w:rsidR="00A85285">
              <w:rPr>
                <w:sz w:val="26"/>
                <w:szCs w:val="26"/>
              </w:rPr>
              <w:t>100</w:t>
            </w:r>
            <w:r w:rsidR="004B2140">
              <w:rPr>
                <w:sz w:val="26"/>
                <w:szCs w:val="26"/>
              </w:rPr>
              <w:t xml:space="preserve"> </w:t>
            </w:r>
            <w:r w:rsidRPr="00BB2A7D">
              <w:rPr>
                <w:sz w:val="26"/>
                <w:szCs w:val="26"/>
              </w:rPr>
              <w:t xml:space="preserve"> тыс. рублей</w:t>
            </w:r>
            <w:r w:rsidR="00B0746D" w:rsidRPr="00BB2A7D">
              <w:rPr>
                <w:sz w:val="26"/>
                <w:szCs w:val="26"/>
              </w:rPr>
              <w:t>;</w:t>
            </w:r>
          </w:p>
          <w:p w:rsidR="00165D0F" w:rsidRPr="00B0746D" w:rsidRDefault="00165D0F" w:rsidP="00A85285">
            <w:pPr>
              <w:rPr>
                <w:color w:val="FF0000"/>
                <w:sz w:val="26"/>
                <w:szCs w:val="26"/>
              </w:rPr>
            </w:pPr>
            <w:r w:rsidRPr="00BB2A7D">
              <w:rPr>
                <w:sz w:val="26"/>
                <w:szCs w:val="26"/>
              </w:rPr>
              <w:t>20</w:t>
            </w:r>
            <w:r w:rsidR="00B0746D" w:rsidRPr="00BB2A7D">
              <w:rPr>
                <w:sz w:val="26"/>
                <w:szCs w:val="26"/>
              </w:rPr>
              <w:t>25</w:t>
            </w:r>
            <w:r w:rsidRPr="00BB2A7D">
              <w:rPr>
                <w:sz w:val="26"/>
                <w:szCs w:val="26"/>
              </w:rPr>
              <w:t xml:space="preserve"> г</w:t>
            </w:r>
            <w:r w:rsidR="00BB2A7D">
              <w:rPr>
                <w:sz w:val="26"/>
                <w:szCs w:val="26"/>
              </w:rPr>
              <w:t xml:space="preserve">. </w:t>
            </w:r>
            <w:r w:rsidR="004B2140">
              <w:rPr>
                <w:sz w:val="26"/>
                <w:szCs w:val="26"/>
              </w:rPr>
              <w:t>–</w:t>
            </w:r>
            <w:r w:rsidR="00BB2A7D">
              <w:rPr>
                <w:sz w:val="26"/>
                <w:szCs w:val="26"/>
              </w:rPr>
              <w:t xml:space="preserve"> </w:t>
            </w:r>
            <w:r w:rsidR="00A85285">
              <w:rPr>
                <w:sz w:val="26"/>
                <w:szCs w:val="26"/>
              </w:rPr>
              <w:t>100</w:t>
            </w:r>
            <w:r w:rsidR="004B2140">
              <w:rPr>
                <w:sz w:val="26"/>
                <w:szCs w:val="26"/>
              </w:rPr>
              <w:t xml:space="preserve"> </w:t>
            </w:r>
            <w:r w:rsidRPr="00BB2A7D">
              <w:rPr>
                <w:sz w:val="26"/>
                <w:szCs w:val="26"/>
              </w:rPr>
              <w:t xml:space="preserve"> тыс. рублей</w:t>
            </w:r>
          </w:p>
        </w:tc>
      </w:tr>
      <w:tr w:rsidR="000067F7" w:rsidRPr="00B0746D" w:rsidTr="00B0746D">
        <w:trPr>
          <w:trHeight w:val="600"/>
        </w:trPr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7F7" w:rsidRPr="00B0746D" w:rsidRDefault="000067F7" w:rsidP="00BB2A7D">
            <w:pPr>
              <w:jc w:val="both"/>
              <w:rPr>
                <w:sz w:val="26"/>
                <w:szCs w:val="26"/>
              </w:rPr>
            </w:pPr>
            <w:r w:rsidRPr="00B0746D">
              <w:rPr>
                <w:sz w:val="26"/>
                <w:szCs w:val="26"/>
              </w:rPr>
              <w:t>Ожидаемые конечные р</w:t>
            </w:r>
            <w:r w:rsidRPr="00B0746D">
              <w:rPr>
                <w:sz w:val="26"/>
                <w:szCs w:val="26"/>
              </w:rPr>
              <w:t>е</w:t>
            </w:r>
            <w:r w:rsidRPr="00B0746D">
              <w:rPr>
                <w:sz w:val="26"/>
                <w:szCs w:val="26"/>
              </w:rPr>
              <w:t>зультаты  реализации пр</w:t>
            </w:r>
            <w:r w:rsidRPr="00B0746D">
              <w:rPr>
                <w:sz w:val="26"/>
                <w:szCs w:val="26"/>
              </w:rPr>
              <w:t>о</w:t>
            </w:r>
            <w:r w:rsidRPr="00B0746D">
              <w:rPr>
                <w:sz w:val="26"/>
                <w:szCs w:val="26"/>
              </w:rPr>
              <w:t>граммы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66D" w:rsidRPr="00BB2A7D" w:rsidRDefault="00BB2A7D" w:rsidP="00B0746D">
            <w:pPr>
              <w:jc w:val="both"/>
              <w:rPr>
                <w:sz w:val="26"/>
                <w:szCs w:val="26"/>
              </w:rPr>
            </w:pPr>
            <w:r w:rsidRPr="00BB2A7D">
              <w:rPr>
                <w:sz w:val="26"/>
                <w:szCs w:val="26"/>
                <w:shd w:val="clear" w:color="auto" w:fill="FFFFFF"/>
              </w:rPr>
              <w:t>Численность погибших в результате несчастных случаев на производстве со смертельным исходом в расчете на 1 тыс. работающих – 0 ед.</w:t>
            </w:r>
          </w:p>
        </w:tc>
      </w:tr>
    </w:tbl>
    <w:p w:rsidR="00B13473" w:rsidRPr="00C3742A" w:rsidRDefault="00B13473" w:rsidP="00B0746D">
      <w:pPr>
        <w:jc w:val="both"/>
        <w:rPr>
          <w:sz w:val="26"/>
          <w:szCs w:val="26"/>
        </w:rPr>
      </w:pPr>
    </w:p>
    <w:p w:rsidR="003A6201" w:rsidRPr="00C3742A" w:rsidRDefault="003A6201" w:rsidP="00B0746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13473" w:rsidRPr="00C3742A" w:rsidRDefault="003A6201" w:rsidP="002538E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742A">
        <w:rPr>
          <w:rFonts w:ascii="Times New Roman" w:hAnsi="Times New Roman" w:cs="Times New Roman"/>
          <w:b/>
          <w:sz w:val="26"/>
          <w:szCs w:val="26"/>
        </w:rPr>
        <w:t>1</w:t>
      </w:r>
      <w:r w:rsidR="00B13473" w:rsidRPr="00C3742A">
        <w:rPr>
          <w:rFonts w:ascii="Times New Roman" w:hAnsi="Times New Roman" w:cs="Times New Roman"/>
          <w:b/>
          <w:sz w:val="26"/>
          <w:szCs w:val="26"/>
        </w:rPr>
        <w:t>.</w:t>
      </w:r>
      <w:r w:rsidRPr="00C3742A">
        <w:rPr>
          <w:rFonts w:ascii="Times New Roman" w:hAnsi="Times New Roman" w:cs="Times New Roman"/>
          <w:b/>
          <w:sz w:val="26"/>
          <w:szCs w:val="26"/>
        </w:rPr>
        <w:t>Общая характеристика сферы реализации муниципальной программы</w:t>
      </w:r>
    </w:p>
    <w:p w:rsidR="00B13473" w:rsidRPr="002538E5" w:rsidRDefault="00B13473" w:rsidP="002538E5">
      <w:pPr>
        <w:pStyle w:val="a5"/>
        <w:spacing w:after="0"/>
        <w:ind w:right="-28"/>
        <w:rPr>
          <w:rFonts w:ascii="Times New Roman" w:hAnsi="Times New Roman" w:cs="Times New Roman"/>
          <w:sz w:val="26"/>
          <w:szCs w:val="26"/>
        </w:rPr>
      </w:pPr>
      <w:r w:rsidRPr="002538E5">
        <w:rPr>
          <w:rFonts w:ascii="Times New Roman" w:hAnsi="Times New Roman" w:cs="Times New Roman"/>
          <w:sz w:val="26"/>
          <w:szCs w:val="26"/>
        </w:rPr>
        <w:t>Муниципальная программа «Улучшение услов</w:t>
      </w:r>
      <w:r w:rsidR="00187A75" w:rsidRPr="002538E5">
        <w:rPr>
          <w:rFonts w:ascii="Times New Roman" w:hAnsi="Times New Roman" w:cs="Times New Roman"/>
          <w:sz w:val="26"/>
          <w:szCs w:val="26"/>
        </w:rPr>
        <w:t xml:space="preserve">ий и охраны труда </w:t>
      </w:r>
      <w:r w:rsidR="00E7775A" w:rsidRPr="002538E5">
        <w:rPr>
          <w:rFonts w:ascii="Times New Roman" w:hAnsi="Times New Roman" w:cs="Times New Roman"/>
          <w:sz w:val="26"/>
          <w:szCs w:val="26"/>
        </w:rPr>
        <w:t>на территории Бурлинского района</w:t>
      </w:r>
      <w:r w:rsidR="00BB2A7D">
        <w:rPr>
          <w:rFonts w:ascii="Times New Roman" w:hAnsi="Times New Roman" w:cs="Times New Roman"/>
          <w:sz w:val="26"/>
          <w:szCs w:val="26"/>
        </w:rPr>
        <w:t xml:space="preserve"> </w:t>
      </w:r>
      <w:r w:rsidR="00ED4AC2" w:rsidRPr="002538E5">
        <w:rPr>
          <w:rFonts w:ascii="Times New Roman" w:hAnsi="Times New Roman" w:cs="Times New Roman"/>
          <w:sz w:val="26"/>
          <w:szCs w:val="26"/>
        </w:rPr>
        <w:t>на 20</w:t>
      </w:r>
      <w:r w:rsidR="00BB2A7D">
        <w:rPr>
          <w:rFonts w:ascii="Times New Roman" w:hAnsi="Times New Roman" w:cs="Times New Roman"/>
          <w:sz w:val="26"/>
          <w:szCs w:val="26"/>
        </w:rPr>
        <w:t>21</w:t>
      </w:r>
      <w:r w:rsidR="00ED4AC2" w:rsidRPr="002538E5">
        <w:rPr>
          <w:rFonts w:ascii="Times New Roman" w:hAnsi="Times New Roman" w:cs="Times New Roman"/>
          <w:sz w:val="26"/>
          <w:szCs w:val="26"/>
        </w:rPr>
        <w:t>-202</w:t>
      </w:r>
      <w:r w:rsidR="00BB2A7D">
        <w:rPr>
          <w:rFonts w:ascii="Times New Roman" w:hAnsi="Times New Roman" w:cs="Times New Roman"/>
          <w:sz w:val="26"/>
          <w:szCs w:val="26"/>
        </w:rPr>
        <w:t>5</w:t>
      </w:r>
      <w:r w:rsidR="008C2858" w:rsidRPr="002538E5">
        <w:rPr>
          <w:rFonts w:ascii="Times New Roman" w:hAnsi="Times New Roman" w:cs="Times New Roman"/>
          <w:sz w:val="26"/>
          <w:szCs w:val="26"/>
        </w:rPr>
        <w:t xml:space="preserve"> г</w:t>
      </w:r>
      <w:r w:rsidR="00187A75" w:rsidRPr="002538E5">
        <w:rPr>
          <w:rFonts w:ascii="Times New Roman" w:hAnsi="Times New Roman" w:cs="Times New Roman"/>
          <w:sz w:val="26"/>
          <w:szCs w:val="26"/>
        </w:rPr>
        <w:t>г.</w:t>
      </w:r>
      <w:r w:rsidR="00BB2A7D">
        <w:rPr>
          <w:rFonts w:ascii="Times New Roman" w:hAnsi="Times New Roman" w:cs="Times New Roman"/>
          <w:sz w:val="26"/>
          <w:szCs w:val="26"/>
        </w:rPr>
        <w:t>»</w:t>
      </w:r>
      <w:r w:rsidR="00187A75" w:rsidRPr="002538E5">
        <w:rPr>
          <w:rFonts w:ascii="Times New Roman" w:hAnsi="Times New Roman" w:cs="Times New Roman"/>
          <w:sz w:val="26"/>
          <w:szCs w:val="26"/>
        </w:rPr>
        <w:t xml:space="preserve"> </w:t>
      </w:r>
      <w:r w:rsidRPr="002538E5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BB2A7D">
        <w:rPr>
          <w:rFonts w:ascii="Times New Roman" w:hAnsi="Times New Roman" w:cs="Times New Roman"/>
          <w:sz w:val="26"/>
          <w:szCs w:val="26"/>
        </w:rPr>
        <w:t>– «</w:t>
      </w:r>
      <w:r w:rsidRPr="002538E5">
        <w:rPr>
          <w:rFonts w:ascii="Times New Roman" w:hAnsi="Times New Roman" w:cs="Times New Roman"/>
          <w:sz w:val="26"/>
          <w:szCs w:val="26"/>
        </w:rPr>
        <w:t>Программа</w:t>
      </w:r>
      <w:r w:rsidR="00BB2A7D">
        <w:rPr>
          <w:rFonts w:ascii="Times New Roman" w:hAnsi="Times New Roman" w:cs="Times New Roman"/>
          <w:sz w:val="26"/>
          <w:szCs w:val="26"/>
        </w:rPr>
        <w:t>»</w:t>
      </w:r>
      <w:r w:rsidRPr="002538E5">
        <w:rPr>
          <w:rFonts w:ascii="Times New Roman" w:hAnsi="Times New Roman" w:cs="Times New Roman"/>
          <w:sz w:val="26"/>
          <w:szCs w:val="26"/>
        </w:rPr>
        <w:t xml:space="preserve">) разработана </w:t>
      </w:r>
      <w:r w:rsidR="00BB2A7D">
        <w:rPr>
          <w:rFonts w:ascii="Times New Roman" w:hAnsi="Times New Roman" w:cs="Times New Roman"/>
          <w:sz w:val="26"/>
          <w:szCs w:val="26"/>
        </w:rPr>
        <w:t xml:space="preserve">отделом по экономическому развитию и предпринимательству Управления </w:t>
      </w:r>
      <w:r w:rsidR="00BB2A7D" w:rsidRPr="00BB2A7D">
        <w:rPr>
          <w:rFonts w:ascii="Times New Roman" w:hAnsi="Times New Roman" w:cs="Times New Roman"/>
          <w:sz w:val="26"/>
          <w:szCs w:val="26"/>
        </w:rPr>
        <w:t xml:space="preserve">по экономическому развитию, имущественным и земельным отношениям Администрации Бурлинского района </w:t>
      </w:r>
      <w:r w:rsidR="00E7775A" w:rsidRPr="00BB2A7D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Pr="00BB2A7D">
        <w:rPr>
          <w:rFonts w:ascii="Times New Roman" w:hAnsi="Times New Roman" w:cs="Times New Roman"/>
          <w:sz w:val="26"/>
          <w:szCs w:val="26"/>
        </w:rPr>
        <w:t xml:space="preserve">с Трудовым кодексом </w:t>
      </w:r>
      <w:r w:rsidR="00187A75" w:rsidRPr="00BB2A7D">
        <w:rPr>
          <w:rFonts w:ascii="Times New Roman" w:hAnsi="Times New Roman" w:cs="Times New Roman"/>
          <w:sz w:val="26"/>
          <w:szCs w:val="26"/>
        </w:rPr>
        <w:t>РФ и Законом Алтайского</w:t>
      </w:r>
      <w:r w:rsidR="00187A75" w:rsidRPr="002538E5">
        <w:rPr>
          <w:rFonts w:ascii="Times New Roman" w:hAnsi="Times New Roman" w:cs="Times New Roman"/>
          <w:sz w:val="26"/>
          <w:szCs w:val="26"/>
        </w:rPr>
        <w:t xml:space="preserve"> края</w:t>
      </w:r>
      <w:r w:rsidRPr="002538E5">
        <w:rPr>
          <w:rFonts w:ascii="Times New Roman" w:hAnsi="Times New Roman" w:cs="Times New Roman"/>
          <w:sz w:val="26"/>
          <w:szCs w:val="26"/>
        </w:rPr>
        <w:t xml:space="preserve"> «Об ох</w:t>
      </w:r>
      <w:r w:rsidR="00187A75" w:rsidRPr="002538E5">
        <w:rPr>
          <w:rFonts w:ascii="Times New Roman" w:hAnsi="Times New Roman" w:cs="Times New Roman"/>
          <w:sz w:val="26"/>
          <w:szCs w:val="26"/>
        </w:rPr>
        <w:t>р</w:t>
      </w:r>
      <w:r w:rsidR="00187A75" w:rsidRPr="002538E5">
        <w:rPr>
          <w:rFonts w:ascii="Times New Roman" w:hAnsi="Times New Roman" w:cs="Times New Roman"/>
          <w:sz w:val="26"/>
          <w:szCs w:val="26"/>
        </w:rPr>
        <w:t>а</w:t>
      </w:r>
      <w:r w:rsidR="00187A75" w:rsidRPr="002538E5">
        <w:rPr>
          <w:rFonts w:ascii="Times New Roman" w:hAnsi="Times New Roman" w:cs="Times New Roman"/>
          <w:sz w:val="26"/>
          <w:szCs w:val="26"/>
        </w:rPr>
        <w:t>не труда в Алтайском крае</w:t>
      </w:r>
      <w:r w:rsidRPr="002538E5">
        <w:rPr>
          <w:rFonts w:ascii="Times New Roman" w:hAnsi="Times New Roman" w:cs="Times New Roman"/>
          <w:sz w:val="26"/>
          <w:szCs w:val="26"/>
        </w:rPr>
        <w:t>».</w:t>
      </w:r>
    </w:p>
    <w:p w:rsidR="00B13473" w:rsidRPr="002538E5" w:rsidRDefault="00B13473" w:rsidP="002538E5">
      <w:pPr>
        <w:pStyle w:val="a5"/>
        <w:spacing w:after="0"/>
        <w:ind w:right="-28"/>
        <w:rPr>
          <w:rFonts w:ascii="Times New Roman" w:hAnsi="Times New Roman" w:cs="Times New Roman"/>
          <w:sz w:val="26"/>
          <w:szCs w:val="26"/>
        </w:rPr>
      </w:pPr>
      <w:r w:rsidRPr="002538E5">
        <w:rPr>
          <w:rFonts w:ascii="Times New Roman" w:hAnsi="Times New Roman" w:cs="Times New Roman"/>
          <w:sz w:val="26"/>
          <w:szCs w:val="26"/>
        </w:rPr>
        <w:t>В последние годы состояние условий и охраны</w:t>
      </w:r>
      <w:r w:rsidR="00E7775A" w:rsidRPr="002538E5">
        <w:rPr>
          <w:rFonts w:ascii="Times New Roman" w:hAnsi="Times New Roman" w:cs="Times New Roman"/>
          <w:sz w:val="26"/>
          <w:szCs w:val="26"/>
        </w:rPr>
        <w:t xml:space="preserve"> труда в организациях Бурлинск</w:t>
      </w:r>
      <w:r w:rsidR="00E7775A" w:rsidRPr="002538E5">
        <w:rPr>
          <w:rFonts w:ascii="Times New Roman" w:hAnsi="Times New Roman" w:cs="Times New Roman"/>
          <w:sz w:val="26"/>
          <w:szCs w:val="26"/>
        </w:rPr>
        <w:t>о</w:t>
      </w:r>
      <w:r w:rsidR="00E7775A" w:rsidRPr="002538E5">
        <w:rPr>
          <w:rFonts w:ascii="Times New Roman" w:hAnsi="Times New Roman" w:cs="Times New Roman"/>
          <w:sz w:val="26"/>
          <w:szCs w:val="26"/>
        </w:rPr>
        <w:t xml:space="preserve">го </w:t>
      </w:r>
      <w:r w:rsidRPr="002538E5">
        <w:rPr>
          <w:rFonts w:ascii="Times New Roman" w:hAnsi="Times New Roman" w:cs="Times New Roman"/>
          <w:sz w:val="26"/>
          <w:szCs w:val="26"/>
        </w:rPr>
        <w:t>района не имеет тенденции к ухудшению, однак</w:t>
      </w:r>
      <w:r w:rsidR="00E260F3" w:rsidRPr="002538E5">
        <w:rPr>
          <w:rFonts w:ascii="Times New Roman" w:hAnsi="Times New Roman" w:cs="Times New Roman"/>
          <w:sz w:val="26"/>
          <w:szCs w:val="26"/>
        </w:rPr>
        <w:t xml:space="preserve">о вопросы охраны труда – тот аспект деятельности любой организации, который нельзя оставлять без внимания, это </w:t>
      </w:r>
      <w:r w:rsidRPr="002538E5">
        <w:rPr>
          <w:rFonts w:ascii="Times New Roman" w:hAnsi="Times New Roman" w:cs="Times New Roman"/>
          <w:sz w:val="26"/>
          <w:szCs w:val="26"/>
        </w:rPr>
        <w:t>об</w:t>
      </w:r>
      <w:r w:rsidRPr="002538E5">
        <w:rPr>
          <w:rFonts w:ascii="Times New Roman" w:hAnsi="Times New Roman" w:cs="Times New Roman"/>
          <w:sz w:val="26"/>
          <w:szCs w:val="26"/>
        </w:rPr>
        <w:t>у</w:t>
      </w:r>
      <w:r w:rsidRPr="002538E5">
        <w:rPr>
          <w:rFonts w:ascii="Times New Roman" w:hAnsi="Times New Roman" w:cs="Times New Roman"/>
          <w:sz w:val="26"/>
          <w:szCs w:val="26"/>
        </w:rPr>
        <w:t>словлено, прежде всего, низким уровнем технической оснащенности многих прои</w:t>
      </w:r>
      <w:r w:rsidRPr="002538E5">
        <w:rPr>
          <w:rFonts w:ascii="Times New Roman" w:hAnsi="Times New Roman" w:cs="Times New Roman"/>
          <w:sz w:val="26"/>
          <w:szCs w:val="26"/>
        </w:rPr>
        <w:t>з</w:t>
      </w:r>
      <w:r w:rsidRPr="002538E5">
        <w:rPr>
          <w:rFonts w:ascii="Times New Roman" w:hAnsi="Times New Roman" w:cs="Times New Roman"/>
          <w:sz w:val="26"/>
          <w:szCs w:val="26"/>
        </w:rPr>
        <w:t>водств, изношенность</w:t>
      </w:r>
      <w:r w:rsidR="007A228E" w:rsidRPr="002538E5">
        <w:rPr>
          <w:rFonts w:ascii="Times New Roman" w:hAnsi="Times New Roman" w:cs="Times New Roman"/>
          <w:sz w:val="26"/>
          <w:szCs w:val="26"/>
        </w:rPr>
        <w:t>ю</w:t>
      </w:r>
      <w:r w:rsidRPr="002538E5">
        <w:rPr>
          <w:rFonts w:ascii="Times New Roman" w:hAnsi="Times New Roman" w:cs="Times New Roman"/>
          <w:sz w:val="26"/>
          <w:szCs w:val="26"/>
        </w:rPr>
        <w:t xml:space="preserve"> основных производственных фондов, недостаточным обесп</w:t>
      </w:r>
      <w:r w:rsidRPr="002538E5">
        <w:rPr>
          <w:rFonts w:ascii="Times New Roman" w:hAnsi="Times New Roman" w:cs="Times New Roman"/>
          <w:sz w:val="26"/>
          <w:szCs w:val="26"/>
        </w:rPr>
        <w:t>е</w:t>
      </w:r>
      <w:r w:rsidRPr="002538E5">
        <w:rPr>
          <w:rFonts w:ascii="Times New Roman" w:hAnsi="Times New Roman" w:cs="Times New Roman"/>
          <w:sz w:val="26"/>
          <w:szCs w:val="26"/>
        </w:rPr>
        <w:t>чением средствами индивидуальной защиты.</w:t>
      </w:r>
    </w:p>
    <w:p w:rsidR="00B13473" w:rsidRPr="002538E5" w:rsidRDefault="00B13473" w:rsidP="002538E5">
      <w:pPr>
        <w:pStyle w:val="a5"/>
        <w:spacing w:after="0"/>
        <w:ind w:right="-28"/>
        <w:rPr>
          <w:rFonts w:ascii="Times New Roman" w:hAnsi="Times New Roman" w:cs="Times New Roman"/>
          <w:sz w:val="26"/>
          <w:szCs w:val="26"/>
        </w:rPr>
      </w:pPr>
      <w:r w:rsidRPr="002538E5">
        <w:rPr>
          <w:rFonts w:ascii="Times New Roman" w:hAnsi="Times New Roman" w:cs="Times New Roman"/>
          <w:sz w:val="26"/>
          <w:szCs w:val="26"/>
        </w:rPr>
        <w:t>Наряду с техническими причинами, устранение которых требует финансовых и материальных затрат, решение многих проблем охраны труда сдерживается недост</w:t>
      </w:r>
      <w:r w:rsidRPr="002538E5">
        <w:rPr>
          <w:rFonts w:ascii="Times New Roman" w:hAnsi="Times New Roman" w:cs="Times New Roman"/>
          <w:sz w:val="26"/>
          <w:szCs w:val="26"/>
        </w:rPr>
        <w:t>а</w:t>
      </w:r>
      <w:r w:rsidRPr="002538E5">
        <w:rPr>
          <w:rFonts w:ascii="Times New Roman" w:hAnsi="Times New Roman" w:cs="Times New Roman"/>
          <w:sz w:val="26"/>
          <w:szCs w:val="26"/>
        </w:rPr>
        <w:lastRenderedPageBreak/>
        <w:t>точной организацией трудового процесса, отсутствием четкой системы управления о</w:t>
      </w:r>
      <w:r w:rsidRPr="002538E5">
        <w:rPr>
          <w:rFonts w:ascii="Times New Roman" w:hAnsi="Times New Roman" w:cs="Times New Roman"/>
          <w:sz w:val="26"/>
          <w:szCs w:val="26"/>
        </w:rPr>
        <w:t>х</w:t>
      </w:r>
      <w:r w:rsidRPr="002538E5">
        <w:rPr>
          <w:rFonts w:ascii="Times New Roman" w:hAnsi="Times New Roman" w:cs="Times New Roman"/>
          <w:sz w:val="26"/>
          <w:szCs w:val="26"/>
        </w:rPr>
        <w:t>раной труда в организациях, недостаточным уровнем знаний требований безопасности, низкой дисциплиной труда.</w:t>
      </w:r>
    </w:p>
    <w:p w:rsidR="00B13473" w:rsidRPr="002538E5" w:rsidRDefault="00B13473" w:rsidP="002538E5">
      <w:pPr>
        <w:pStyle w:val="a5"/>
        <w:spacing w:after="0"/>
        <w:ind w:right="-28"/>
        <w:rPr>
          <w:rFonts w:ascii="Times New Roman" w:hAnsi="Times New Roman" w:cs="Times New Roman"/>
          <w:sz w:val="26"/>
          <w:szCs w:val="26"/>
        </w:rPr>
      </w:pPr>
      <w:r w:rsidRPr="002538E5">
        <w:rPr>
          <w:rFonts w:ascii="Times New Roman" w:hAnsi="Times New Roman" w:cs="Times New Roman"/>
          <w:sz w:val="26"/>
          <w:szCs w:val="26"/>
        </w:rPr>
        <w:t>Проведенный анализ ситуации с охраной труда в районе указывает на необход</w:t>
      </w:r>
      <w:r w:rsidRPr="002538E5">
        <w:rPr>
          <w:rFonts w:ascii="Times New Roman" w:hAnsi="Times New Roman" w:cs="Times New Roman"/>
          <w:sz w:val="26"/>
          <w:szCs w:val="26"/>
        </w:rPr>
        <w:t>и</w:t>
      </w:r>
      <w:r w:rsidRPr="002538E5">
        <w:rPr>
          <w:rFonts w:ascii="Times New Roman" w:hAnsi="Times New Roman" w:cs="Times New Roman"/>
          <w:sz w:val="26"/>
          <w:szCs w:val="26"/>
        </w:rPr>
        <w:t>мость системного подхода к проблеме улучшения условий и охраны труда, разработки и осуществления районной программы улучшени</w:t>
      </w:r>
      <w:r w:rsidR="00A47FEA" w:rsidRPr="002538E5">
        <w:rPr>
          <w:rFonts w:ascii="Times New Roman" w:hAnsi="Times New Roman" w:cs="Times New Roman"/>
          <w:sz w:val="26"/>
          <w:szCs w:val="26"/>
        </w:rPr>
        <w:t xml:space="preserve">я </w:t>
      </w:r>
      <w:r w:rsidRPr="002538E5">
        <w:rPr>
          <w:rFonts w:ascii="Times New Roman" w:hAnsi="Times New Roman" w:cs="Times New Roman"/>
          <w:sz w:val="26"/>
          <w:szCs w:val="26"/>
        </w:rPr>
        <w:t>условий и охраны труда.</w:t>
      </w:r>
    </w:p>
    <w:p w:rsidR="00B13473" w:rsidRPr="002538E5" w:rsidRDefault="00B13473" w:rsidP="002538E5">
      <w:pPr>
        <w:pStyle w:val="a5"/>
        <w:spacing w:after="0"/>
        <w:ind w:right="-28"/>
        <w:rPr>
          <w:rFonts w:ascii="Times New Roman" w:hAnsi="Times New Roman" w:cs="Times New Roman"/>
          <w:sz w:val="26"/>
          <w:szCs w:val="26"/>
        </w:rPr>
      </w:pPr>
      <w:r w:rsidRPr="002538E5">
        <w:rPr>
          <w:rFonts w:ascii="Times New Roman" w:hAnsi="Times New Roman" w:cs="Times New Roman"/>
          <w:sz w:val="26"/>
          <w:szCs w:val="26"/>
        </w:rPr>
        <w:t>Программа нацелена на обеспечение условий труда, отвечающих требованиям сохранения жизни и здоровья работников в процессе трудовой деятельности, госуда</w:t>
      </w:r>
      <w:r w:rsidRPr="002538E5">
        <w:rPr>
          <w:rFonts w:ascii="Times New Roman" w:hAnsi="Times New Roman" w:cs="Times New Roman"/>
          <w:sz w:val="26"/>
          <w:szCs w:val="26"/>
        </w:rPr>
        <w:t>р</w:t>
      </w:r>
      <w:r w:rsidRPr="002538E5">
        <w:rPr>
          <w:rFonts w:ascii="Times New Roman" w:hAnsi="Times New Roman" w:cs="Times New Roman"/>
          <w:sz w:val="26"/>
          <w:szCs w:val="26"/>
        </w:rPr>
        <w:t xml:space="preserve">ственных гарантий и правовой защиты работающих в </w:t>
      </w:r>
      <w:r w:rsidR="00E7775A" w:rsidRPr="002538E5">
        <w:rPr>
          <w:rFonts w:ascii="Times New Roman" w:hAnsi="Times New Roman" w:cs="Times New Roman"/>
          <w:sz w:val="26"/>
          <w:szCs w:val="26"/>
        </w:rPr>
        <w:t>части</w:t>
      </w:r>
      <w:r w:rsidRPr="002538E5">
        <w:rPr>
          <w:rFonts w:ascii="Times New Roman" w:hAnsi="Times New Roman" w:cs="Times New Roman"/>
          <w:sz w:val="26"/>
          <w:szCs w:val="26"/>
        </w:rPr>
        <w:t xml:space="preserve"> условий и охраны труда, предупреждение и профилактику производственного травматизма и профзаболеваний.</w:t>
      </w:r>
    </w:p>
    <w:p w:rsidR="002538E5" w:rsidRDefault="003A6201" w:rsidP="002538E5">
      <w:pPr>
        <w:pStyle w:val="a5"/>
        <w:spacing w:after="0"/>
        <w:ind w:right="-28"/>
        <w:rPr>
          <w:rFonts w:ascii="Times New Roman" w:hAnsi="Times New Roman" w:cs="Times New Roman"/>
          <w:b/>
          <w:sz w:val="26"/>
          <w:szCs w:val="26"/>
        </w:rPr>
      </w:pPr>
      <w:r w:rsidRPr="002538E5">
        <w:rPr>
          <w:rFonts w:ascii="Times New Roman" w:hAnsi="Times New Roman" w:cs="Times New Roman"/>
          <w:b/>
          <w:sz w:val="26"/>
          <w:szCs w:val="26"/>
        </w:rPr>
        <w:t xml:space="preserve">                                </w:t>
      </w:r>
    </w:p>
    <w:p w:rsidR="00B13473" w:rsidRDefault="003A6201" w:rsidP="002538E5">
      <w:pPr>
        <w:pStyle w:val="a5"/>
        <w:spacing w:after="0"/>
        <w:ind w:right="-28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38E5">
        <w:rPr>
          <w:rFonts w:ascii="Times New Roman" w:hAnsi="Times New Roman" w:cs="Times New Roman"/>
          <w:b/>
          <w:sz w:val="26"/>
          <w:szCs w:val="26"/>
        </w:rPr>
        <w:t xml:space="preserve">2. Приоритетные направления </w:t>
      </w:r>
      <w:r w:rsidR="00BB2A7D">
        <w:rPr>
          <w:rFonts w:ascii="Times New Roman" w:hAnsi="Times New Roman" w:cs="Times New Roman"/>
          <w:b/>
          <w:sz w:val="26"/>
          <w:szCs w:val="26"/>
        </w:rPr>
        <w:t xml:space="preserve">реализации </w:t>
      </w:r>
      <w:r w:rsidRPr="002538E5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="00B13473" w:rsidRPr="002538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38E5">
        <w:rPr>
          <w:rFonts w:ascii="Times New Roman" w:hAnsi="Times New Roman" w:cs="Times New Roman"/>
          <w:b/>
          <w:sz w:val="26"/>
          <w:szCs w:val="26"/>
        </w:rPr>
        <w:t>программы</w:t>
      </w:r>
      <w:r w:rsidR="00BB2A7D">
        <w:rPr>
          <w:rFonts w:ascii="Times New Roman" w:hAnsi="Times New Roman" w:cs="Times New Roman"/>
          <w:b/>
          <w:sz w:val="26"/>
          <w:szCs w:val="26"/>
        </w:rPr>
        <w:t>, цели и з</w:t>
      </w:r>
      <w:r w:rsidR="00BB2A7D">
        <w:rPr>
          <w:rFonts w:ascii="Times New Roman" w:hAnsi="Times New Roman" w:cs="Times New Roman"/>
          <w:b/>
          <w:sz w:val="26"/>
          <w:szCs w:val="26"/>
        </w:rPr>
        <w:t>а</w:t>
      </w:r>
      <w:r w:rsidR="00BB2A7D">
        <w:rPr>
          <w:rFonts w:ascii="Times New Roman" w:hAnsi="Times New Roman" w:cs="Times New Roman"/>
          <w:b/>
          <w:sz w:val="26"/>
          <w:szCs w:val="26"/>
        </w:rPr>
        <w:t>дачи, описание основных ожидаемых конечных результатов муниципальной пр</w:t>
      </w:r>
      <w:r w:rsidR="00BB2A7D">
        <w:rPr>
          <w:rFonts w:ascii="Times New Roman" w:hAnsi="Times New Roman" w:cs="Times New Roman"/>
          <w:b/>
          <w:sz w:val="26"/>
          <w:szCs w:val="26"/>
        </w:rPr>
        <w:t>о</w:t>
      </w:r>
      <w:r w:rsidR="00BB2A7D">
        <w:rPr>
          <w:rFonts w:ascii="Times New Roman" w:hAnsi="Times New Roman" w:cs="Times New Roman"/>
          <w:b/>
          <w:sz w:val="26"/>
          <w:szCs w:val="26"/>
        </w:rPr>
        <w:t>граммы, сроков</w:t>
      </w:r>
      <w:r w:rsidR="003E12B0">
        <w:rPr>
          <w:rFonts w:ascii="Times New Roman" w:hAnsi="Times New Roman" w:cs="Times New Roman"/>
          <w:b/>
          <w:sz w:val="26"/>
          <w:szCs w:val="26"/>
        </w:rPr>
        <w:t xml:space="preserve"> и этапов ее реализации</w:t>
      </w:r>
    </w:p>
    <w:p w:rsidR="00B3710D" w:rsidRPr="002538E5" w:rsidRDefault="004A3559" w:rsidP="002538E5">
      <w:pPr>
        <w:pStyle w:val="a5"/>
        <w:spacing w:after="0"/>
        <w:ind w:right="-2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Цель Программы </w:t>
      </w:r>
      <w:r w:rsidR="00B13473" w:rsidRPr="002538E5">
        <w:rPr>
          <w:rFonts w:ascii="Times New Roman" w:hAnsi="Times New Roman" w:cs="Times New Roman"/>
          <w:sz w:val="26"/>
          <w:szCs w:val="26"/>
        </w:rPr>
        <w:t>- обеспечение безопасности жизни и здоровья работающих граждан, повышение гарантий их законных п</w:t>
      </w:r>
      <w:r w:rsidR="004E28E4" w:rsidRPr="002538E5">
        <w:rPr>
          <w:rFonts w:ascii="Times New Roman" w:hAnsi="Times New Roman" w:cs="Times New Roman"/>
          <w:sz w:val="26"/>
          <w:szCs w:val="26"/>
        </w:rPr>
        <w:t>рав на безопасные условия труда</w:t>
      </w:r>
      <w:r w:rsidR="00B13473" w:rsidRPr="002538E5">
        <w:rPr>
          <w:rFonts w:ascii="Times New Roman" w:hAnsi="Times New Roman" w:cs="Times New Roman"/>
          <w:sz w:val="26"/>
          <w:szCs w:val="26"/>
        </w:rPr>
        <w:t>.</w:t>
      </w:r>
    </w:p>
    <w:p w:rsidR="00B13473" w:rsidRPr="002538E5" w:rsidRDefault="00B13473" w:rsidP="002538E5">
      <w:pPr>
        <w:pStyle w:val="a5"/>
        <w:spacing w:after="0"/>
        <w:ind w:right="-28"/>
        <w:rPr>
          <w:rFonts w:ascii="Times New Roman" w:hAnsi="Times New Roman" w:cs="Times New Roman"/>
          <w:sz w:val="26"/>
          <w:szCs w:val="26"/>
        </w:rPr>
      </w:pPr>
      <w:r w:rsidRPr="002538E5">
        <w:rPr>
          <w:rFonts w:ascii="Times New Roman" w:hAnsi="Times New Roman" w:cs="Times New Roman"/>
          <w:sz w:val="26"/>
          <w:szCs w:val="26"/>
        </w:rPr>
        <w:t>Для достижения поставленных целей определены следующие задачи:</w:t>
      </w:r>
    </w:p>
    <w:p w:rsidR="00B13473" w:rsidRPr="002538E5" w:rsidRDefault="00B13473" w:rsidP="002538E5">
      <w:pPr>
        <w:pStyle w:val="a5"/>
        <w:spacing w:after="0"/>
        <w:ind w:right="-28"/>
        <w:rPr>
          <w:rFonts w:ascii="Times New Roman" w:hAnsi="Times New Roman" w:cs="Times New Roman"/>
          <w:sz w:val="26"/>
          <w:szCs w:val="26"/>
        </w:rPr>
      </w:pPr>
      <w:r w:rsidRPr="002538E5">
        <w:rPr>
          <w:rFonts w:ascii="Times New Roman" w:hAnsi="Times New Roman" w:cs="Times New Roman"/>
          <w:sz w:val="26"/>
          <w:szCs w:val="26"/>
        </w:rPr>
        <w:t>- обеспечение взаимодействия органов законодательной и исполнительной вл</w:t>
      </w:r>
      <w:r w:rsidRPr="002538E5">
        <w:rPr>
          <w:rFonts w:ascii="Times New Roman" w:hAnsi="Times New Roman" w:cs="Times New Roman"/>
          <w:sz w:val="26"/>
          <w:szCs w:val="26"/>
        </w:rPr>
        <w:t>а</w:t>
      </w:r>
      <w:r w:rsidRPr="002538E5">
        <w:rPr>
          <w:rFonts w:ascii="Times New Roman" w:hAnsi="Times New Roman" w:cs="Times New Roman"/>
          <w:sz w:val="26"/>
          <w:szCs w:val="26"/>
        </w:rPr>
        <w:t>сти (в том числе контрольн</w:t>
      </w:r>
      <w:r w:rsidR="00CD2A51" w:rsidRPr="002538E5">
        <w:rPr>
          <w:rFonts w:ascii="Times New Roman" w:hAnsi="Times New Roman" w:cs="Times New Roman"/>
          <w:sz w:val="26"/>
          <w:szCs w:val="26"/>
        </w:rPr>
        <w:t>о</w:t>
      </w:r>
      <w:r w:rsidR="00B3710D" w:rsidRPr="002538E5">
        <w:rPr>
          <w:rFonts w:ascii="Times New Roman" w:hAnsi="Times New Roman" w:cs="Times New Roman"/>
          <w:sz w:val="26"/>
          <w:szCs w:val="26"/>
        </w:rPr>
        <w:t>-надзорных</w:t>
      </w:r>
      <w:r w:rsidRPr="002538E5">
        <w:rPr>
          <w:rFonts w:ascii="Times New Roman" w:hAnsi="Times New Roman" w:cs="Times New Roman"/>
          <w:sz w:val="26"/>
          <w:szCs w:val="26"/>
        </w:rPr>
        <w:t xml:space="preserve"> органов), профсоюзных органов и работодат</w:t>
      </w:r>
      <w:r w:rsidRPr="002538E5">
        <w:rPr>
          <w:rFonts w:ascii="Times New Roman" w:hAnsi="Times New Roman" w:cs="Times New Roman"/>
          <w:sz w:val="26"/>
          <w:szCs w:val="26"/>
        </w:rPr>
        <w:t>е</w:t>
      </w:r>
      <w:r w:rsidRPr="002538E5">
        <w:rPr>
          <w:rFonts w:ascii="Times New Roman" w:hAnsi="Times New Roman" w:cs="Times New Roman"/>
          <w:sz w:val="26"/>
          <w:szCs w:val="26"/>
        </w:rPr>
        <w:t>лей в решении проблем улучшения условий и охраны труда в организациях;</w:t>
      </w:r>
    </w:p>
    <w:p w:rsidR="00B13473" w:rsidRPr="002538E5" w:rsidRDefault="00B13473" w:rsidP="002538E5">
      <w:pPr>
        <w:pStyle w:val="a5"/>
        <w:spacing w:after="0"/>
        <w:ind w:right="-28"/>
        <w:rPr>
          <w:rFonts w:ascii="Times New Roman" w:hAnsi="Times New Roman" w:cs="Times New Roman"/>
          <w:sz w:val="26"/>
          <w:szCs w:val="26"/>
        </w:rPr>
      </w:pPr>
      <w:r w:rsidRPr="002538E5">
        <w:rPr>
          <w:rFonts w:ascii="Times New Roman" w:hAnsi="Times New Roman" w:cs="Times New Roman"/>
          <w:sz w:val="26"/>
          <w:szCs w:val="26"/>
        </w:rPr>
        <w:t>- организация социального партнерства между органами исполнительной власти, органами местного самоуправления муниципальных образований района, работодат</w:t>
      </w:r>
      <w:r w:rsidRPr="002538E5">
        <w:rPr>
          <w:rFonts w:ascii="Times New Roman" w:hAnsi="Times New Roman" w:cs="Times New Roman"/>
          <w:sz w:val="26"/>
          <w:szCs w:val="26"/>
        </w:rPr>
        <w:t>е</w:t>
      </w:r>
      <w:r w:rsidRPr="002538E5">
        <w:rPr>
          <w:rFonts w:ascii="Times New Roman" w:hAnsi="Times New Roman" w:cs="Times New Roman"/>
          <w:sz w:val="26"/>
          <w:szCs w:val="26"/>
        </w:rPr>
        <w:t>лями и общественными организациями для реализации государственной политики в области охраны труда;</w:t>
      </w:r>
    </w:p>
    <w:p w:rsidR="00B13473" w:rsidRPr="002538E5" w:rsidRDefault="00B13473" w:rsidP="002538E5">
      <w:pPr>
        <w:ind w:right="-28" w:firstLine="720"/>
        <w:jc w:val="both"/>
        <w:rPr>
          <w:sz w:val="26"/>
          <w:szCs w:val="26"/>
        </w:rPr>
      </w:pPr>
      <w:r w:rsidRPr="002538E5">
        <w:rPr>
          <w:sz w:val="26"/>
          <w:szCs w:val="26"/>
        </w:rPr>
        <w:t>- организация проведения обучения по охране труда;</w:t>
      </w:r>
    </w:p>
    <w:p w:rsidR="00B13473" w:rsidRDefault="004A3559" w:rsidP="002538E5">
      <w:pPr>
        <w:ind w:right="-28" w:firstLine="720"/>
        <w:jc w:val="both"/>
        <w:rPr>
          <w:sz w:val="26"/>
          <w:szCs w:val="26"/>
        </w:rPr>
      </w:pPr>
      <w:r>
        <w:rPr>
          <w:sz w:val="26"/>
          <w:szCs w:val="26"/>
        </w:rPr>
        <w:t>- создание информационно-</w:t>
      </w:r>
      <w:r w:rsidR="00B13473" w:rsidRPr="002538E5">
        <w:rPr>
          <w:sz w:val="26"/>
          <w:szCs w:val="26"/>
        </w:rPr>
        <w:t>аналитического обеспечения в проведении работы по охране труда.</w:t>
      </w:r>
    </w:p>
    <w:p w:rsidR="004A3559" w:rsidRPr="004A3559" w:rsidRDefault="004A3559" w:rsidP="002538E5">
      <w:pPr>
        <w:ind w:right="-28" w:firstLine="720"/>
        <w:jc w:val="both"/>
        <w:rPr>
          <w:sz w:val="26"/>
          <w:szCs w:val="26"/>
        </w:rPr>
      </w:pPr>
      <w:r w:rsidRPr="004A3559">
        <w:rPr>
          <w:sz w:val="26"/>
          <w:szCs w:val="26"/>
          <w:shd w:val="clear" w:color="auto" w:fill="FFFFFF"/>
        </w:rPr>
        <w:t xml:space="preserve">Достижение цели и решение задач Программы оценивается </w:t>
      </w:r>
      <w:r w:rsidR="004B2140">
        <w:rPr>
          <w:sz w:val="26"/>
          <w:szCs w:val="26"/>
          <w:shd w:val="clear" w:color="auto" w:fill="FFFFFF"/>
        </w:rPr>
        <w:t xml:space="preserve">прилагаемыми </w:t>
      </w:r>
      <w:r w:rsidRPr="004A3559">
        <w:rPr>
          <w:sz w:val="26"/>
          <w:szCs w:val="26"/>
          <w:shd w:val="clear" w:color="auto" w:fill="FFFFFF"/>
        </w:rPr>
        <w:t>цел</w:t>
      </w:r>
      <w:r w:rsidRPr="004A3559">
        <w:rPr>
          <w:sz w:val="26"/>
          <w:szCs w:val="26"/>
          <w:shd w:val="clear" w:color="auto" w:fill="FFFFFF"/>
        </w:rPr>
        <w:t>е</w:t>
      </w:r>
      <w:r w:rsidRPr="004A3559">
        <w:rPr>
          <w:sz w:val="26"/>
          <w:szCs w:val="26"/>
          <w:shd w:val="clear" w:color="auto" w:fill="FFFFFF"/>
        </w:rPr>
        <w:t>выми индикаторами</w:t>
      </w:r>
      <w:r w:rsidR="004B2140">
        <w:rPr>
          <w:sz w:val="26"/>
          <w:szCs w:val="26"/>
          <w:shd w:val="clear" w:color="auto" w:fill="FFFFFF"/>
        </w:rPr>
        <w:t>, представленными</w:t>
      </w:r>
      <w:r w:rsidRPr="004A3559">
        <w:rPr>
          <w:sz w:val="26"/>
          <w:szCs w:val="26"/>
          <w:shd w:val="clear" w:color="auto" w:fill="FFFFFF"/>
        </w:rPr>
        <w:t xml:space="preserve"> (</w:t>
      </w:r>
      <w:r>
        <w:rPr>
          <w:sz w:val="26"/>
          <w:szCs w:val="26"/>
          <w:shd w:val="clear" w:color="auto" w:fill="FFFFFF"/>
        </w:rPr>
        <w:t>приложение 1</w:t>
      </w:r>
      <w:r w:rsidRPr="004A3559">
        <w:rPr>
          <w:sz w:val="26"/>
          <w:szCs w:val="26"/>
          <w:shd w:val="clear" w:color="auto" w:fill="FFFFFF"/>
        </w:rPr>
        <w:t>).</w:t>
      </w:r>
    </w:p>
    <w:p w:rsidR="004A3559" w:rsidRPr="004A3559" w:rsidRDefault="004A3559" w:rsidP="004A3559">
      <w:pPr>
        <w:autoSpaceDE w:val="0"/>
        <w:autoSpaceDN w:val="0"/>
        <w:adjustRightInd w:val="0"/>
        <w:ind w:firstLine="708"/>
        <w:outlineLvl w:val="1"/>
        <w:rPr>
          <w:sz w:val="26"/>
          <w:szCs w:val="26"/>
        </w:rPr>
      </w:pPr>
      <w:r w:rsidRPr="004A3559">
        <w:rPr>
          <w:sz w:val="26"/>
          <w:szCs w:val="26"/>
        </w:rPr>
        <w:t>Реализация мероприятий Программы рассчитана на период с 20</w:t>
      </w:r>
      <w:r>
        <w:rPr>
          <w:sz w:val="26"/>
          <w:szCs w:val="26"/>
        </w:rPr>
        <w:t>21</w:t>
      </w:r>
      <w:r w:rsidRPr="004A3559">
        <w:rPr>
          <w:sz w:val="26"/>
          <w:szCs w:val="26"/>
        </w:rPr>
        <w:t xml:space="preserve"> года по 202</w:t>
      </w:r>
      <w:r>
        <w:rPr>
          <w:sz w:val="26"/>
          <w:szCs w:val="26"/>
        </w:rPr>
        <w:t>5</w:t>
      </w:r>
      <w:r w:rsidRPr="004A3559">
        <w:rPr>
          <w:sz w:val="26"/>
          <w:szCs w:val="26"/>
        </w:rPr>
        <w:t xml:space="preserve"> год включительно. Этапы не предусмотрены.</w:t>
      </w:r>
    </w:p>
    <w:p w:rsidR="004A3559" w:rsidRPr="002538E5" w:rsidRDefault="004A3559" w:rsidP="002538E5">
      <w:pPr>
        <w:ind w:right="-28" w:firstLine="720"/>
        <w:jc w:val="both"/>
        <w:rPr>
          <w:sz w:val="26"/>
          <w:szCs w:val="26"/>
        </w:rPr>
      </w:pPr>
    </w:p>
    <w:p w:rsidR="00B13473" w:rsidRPr="002538E5" w:rsidRDefault="003A6201" w:rsidP="002538E5">
      <w:pPr>
        <w:pStyle w:val="2"/>
        <w:spacing w:before="0" w:after="0"/>
        <w:ind w:right="-28"/>
        <w:jc w:val="center"/>
        <w:rPr>
          <w:rFonts w:ascii="Times New Roman" w:hAnsi="Times New Roman" w:cs="Times New Roman"/>
          <w:i w:val="0"/>
          <w:sz w:val="26"/>
          <w:szCs w:val="26"/>
        </w:rPr>
      </w:pPr>
      <w:r w:rsidRPr="002538E5">
        <w:rPr>
          <w:rFonts w:ascii="Times New Roman" w:hAnsi="Times New Roman" w:cs="Times New Roman"/>
          <w:i w:val="0"/>
          <w:sz w:val="26"/>
          <w:szCs w:val="26"/>
        </w:rPr>
        <w:t xml:space="preserve">3.  Обобщенная характеристика </w:t>
      </w:r>
      <w:r w:rsidR="00B13473" w:rsidRPr="002538E5">
        <w:rPr>
          <w:rFonts w:ascii="Times New Roman" w:hAnsi="Times New Roman" w:cs="Times New Roman"/>
          <w:i w:val="0"/>
          <w:sz w:val="26"/>
          <w:szCs w:val="26"/>
        </w:rPr>
        <w:t>программных мероприятий</w:t>
      </w:r>
      <w:r w:rsidRPr="002538E5">
        <w:rPr>
          <w:rFonts w:ascii="Times New Roman" w:hAnsi="Times New Roman" w:cs="Times New Roman"/>
          <w:i w:val="0"/>
          <w:sz w:val="26"/>
          <w:szCs w:val="26"/>
        </w:rPr>
        <w:t xml:space="preserve"> муниципальной пр</w:t>
      </w:r>
      <w:r w:rsidRPr="002538E5">
        <w:rPr>
          <w:rFonts w:ascii="Times New Roman" w:hAnsi="Times New Roman" w:cs="Times New Roman"/>
          <w:i w:val="0"/>
          <w:sz w:val="26"/>
          <w:szCs w:val="26"/>
        </w:rPr>
        <w:t>о</w:t>
      </w:r>
      <w:r w:rsidRPr="002538E5">
        <w:rPr>
          <w:rFonts w:ascii="Times New Roman" w:hAnsi="Times New Roman" w:cs="Times New Roman"/>
          <w:i w:val="0"/>
          <w:sz w:val="26"/>
          <w:szCs w:val="26"/>
        </w:rPr>
        <w:t>граммы</w:t>
      </w:r>
    </w:p>
    <w:p w:rsidR="00B13473" w:rsidRPr="002538E5" w:rsidRDefault="00B13473" w:rsidP="002538E5">
      <w:pPr>
        <w:ind w:right="-28" w:firstLine="709"/>
        <w:jc w:val="both"/>
        <w:rPr>
          <w:sz w:val="26"/>
          <w:szCs w:val="26"/>
        </w:rPr>
      </w:pPr>
      <w:r w:rsidRPr="002538E5">
        <w:rPr>
          <w:sz w:val="26"/>
          <w:szCs w:val="26"/>
        </w:rPr>
        <w:t>Система программных мероприятий объединяет работы по следующим напра</w:t>
      </w:r>
      <w:r w:rsidRPr="002538E5">
        <w:rPr>
          <w:sz w:val="26"/>
          <w:szCs w:val="26"/>
        </w:rPr>
        <w:t>в</w:t>
      </w:r>
      <w:r w:rsidRPr="002538E5">
        <w:rPr>
          <w:sz w:val="26"/>
          <w:szCs w:val="26"/>
        </w:rPr>
        <w:t>лениям:</w:t>
      </w:r>
    </w:p>
    <w:p w:rsidR="00B13473" w:rsidRPr="002538E5" w:rsidRDefault="00B13473" w:rsidP="002538E5">
      <w:pPr>
        <w:ind w:right="-28" w:firstLine="709"/>
        <w:jc w:val="both"/>
        <w:rPr>
          <w:sz w:val="26"/>
          <w:szCs w:val="26"/>
        </w:rPr>
      </w:pPr>
      <w:r w:rsidRPr="002538E5">
        <w:rPr>
          <w:sz w:val="26"/>
          <w:szCs w:val="26"/>
        </w:rPr>
        <w:t>- правовое и нормативное обеспечение</w:t>
      </w:r>
      <w:r w:rsidR="00491885" w:rsidRPr="002538E5">
        <w:rPr>
          <w:sz w:val="26"/>
          <w:szCs w:val="26"/>
        </w:rPr>
        <w:t>;</w:t>
      </w:r>
    </w:p>
    <w:p w:rsidR="00B13473" w:rsidRPr="002538E5" w:rsidRDefault="00A47FEA" w:rsidP="002538E5">
      <w:pPr>
        <w:ind w:right="-28" w:firstLine="709"/>
        <w:jc w:val="both"/>
        <w:rPr>
          <w:sz w:val="26"/>
          <w:szCs w:val="26"/>
        </w:rPr>
      </w:pPr>
      <w:r w:rsidRPr="002538E5">
        <w:rPr>
          <w:sz w:val="26"/>
          <w:szCs w:val="26"/>
        </w:rPr>
        <w:t>- организационно-</w:t>
      </w:r>
      <w:r w:rsidR="00B13473" w:rsidRPr="002538E5">
        <w:rPr>
          <w:sz w:val="26"/>
          <w:szCs w:val="26"/>
        </w:rPr>
        <w:t>техническое обеспечение условий и охраны труда;</w:t>
      </w:r>
    </w:p>
    <w:p w:rsidR="00B13473" w:rsidRPr="002538E5" w:rsidRDefault="00B13473" w:rsidP="002538E5">
      <w:pPr>
        <w:ind w:right="-28" w:firstLine="709"/>
        <w:jc w:val="both"/>
        <w:rPr>
          <w:sz w:val="26"/>
          <w:szCs w:val="26"/>
        </w:rPr>
      </w:pPr>
      <w:r w:rsidRPr="002538E5">
        <w:rPr>
          <w:sz w:val="26"/>
          <w:szCs w:val="26"/>
        </w:rPr>
        <w:t>- санитарно-гигиенические и лечебно-профилактические мероприятия;</w:t>
      </w:r>
    </w:p>
    <w:p w:rsidR="00B13473" w:rsidRPr="002538E5" w:rsidRDefault="00B13473" w:rsidP="002538E5">
      <w:pPr>
        <w:ind w:right="-28" w:firstLine="709"/>
        <w:jc w:val="both"/>
        <w:rPr>
          <w:sz w:val="26"/>
          <w:szCs w:val="26"/>
        </w:rPr>
      </w:pPr>
      <w:r w:rsidRPr="002538E5">
        <w:rPr>
          <w:sz w:val="26"/>
          <w:szCs w:val="26"/>
        </w:rPr>
        <w:t xml:space="preserve">- обучения </w:t>
      </w:r>
      <w:r w:rsidR="00F33C37" w:rsidRPr="002538E5">
        <w:rPr>
          <w:sz w:val="26"/>
          <w:szCs w:val="26"/>
        </w:rPr>
        <w:t>по подготовке</w:t>
      </w:r>
      <w:r w:rsidRPr="002538E5">
        <w:rPr>
          <w:sz w:val="26"/>
          <w:szCs w:val="26"/>
        </w:rPr>
        <w:t xml:space="preserve"> кадров</w:t>
      </w:r>
      <w:r w:rsidR="00F33C37" w:rsidRPr="002538E5">
        <w:rPr>
          <w:sz w:val="26"/>
          <w:szCs w:val="26"/>
        </w:rPr>
        <w:t>;</w:t>
      </w:r>
      <w:r w:rsidR="00A53F93" w:rsidRPr="002538E5">
        <w:rPr>
          <w:sz w:val="26"/>
          <w:szCs w:val="26"/>
        </w:rPr>
        <w:t xml:space="preserve"> организация</w:t>
      </w:r>
    </w:p>
    <w:p w:rsidR="00B13473" w:rsidRDefault="00B13473" w:rsidP="002538E5">
      <w:pPr>
        <w:ind w:right="-28" w:firstLine="709"/>
        <w:jc w:val="both"/>
        <w:rPr>
          <w:sz w:val="26"/>
          <w:szCs w:val="26"/>
        </w:rPr>
      </w:pPr>
      <w:r w:rsidRPr="002538E5">
        <w:rPr>
          <w:sz w:val="26"/>
          <w:szCs w:val="26"/>
        </w:rPr>
        <w:t>- информационное обеспечение охраны труда, пропаганда вопросов охраны тр</w:t>
      </w:r>
      <w:r w:rsidRPr="002538E5">
        <w:rPr>
          <w:sz w:val="26"/>
          <w:szCs w:val="26"/>
        </w:rPr>
        <w:t>у</w:t>
      </w:r>
      <w:r w:rsidRPr="002538E5">
        <w:rPr>
          <w:sz w:val="26"/>
          <w:szCs w:val="26"/>
        </w:rPr>
        <w:t>да.</w:t>
      </w:r>
    </w:p>
    <w:p w:rsidR="000B4B3E" w:rsidRDefault="000B4B3E" w:rsidP="000B4B3E">
      <w:pPr>
        <w:ind w:firstLine="709"/>
        <w:jc w:val="both"/>
        <w:rPr>
          <w:sz w:val="26"/>
          <w:szCs w:val="26"/>
        </w:rPr>
      </w:pPr>
      <w:r w:rsidRPr="00330435">
        <w:rPr>
          <w:sz w:val="26"/>
          <w:szCs w:val="26"/>
        </w:rPr>
        <w:t>Перечень мероприятий Программы отражен в приложении 2 к настоящей Пр</w:t>
      </w:r>
      <w:r w:rsidRPr="00330435">
        <w:rPr>
          <w:sz w:val="26"/>
          <w:szCs w:val="26"/>
        </w:rPr>
        <w:t>о</w:t>
      </w:r>
      <w:r w:rsidRPr="00330435">
        <w:rPr>
          <w:sz w:val="26"/>
          <w:szCs w:val="26"/>
        </w:rPr>
        <w:t>грамме.</w:t>
      </w:r>
    </w:p>
    <w:p w:rsidR="000B4B3E" w:rsidRPr="002538E5" w:rsidRDefault="000B4B3E" w:rsidP="002538E5">
      <w:pPr>
        <w:ind w:right="-28" w:firstLine="709"/>
        <w:jc w:val="both"/>
        <w:rPr>
          <w:sz w:val="26"/>
          <w:szCs w:val="26"/>
        </w:rPr>
      </w:pPr>
    </w:p>
    <w:p w:rsidR="003A6201" w:rsidRPr="002538E5" w:rsidRDefault="00CE6843" w:rsidP="002538E5">
      <w:pPr>
        <w:ind w:right="-28"/>
        <w:jc w:val="center"/>
        <w:rPr>
          <w:b/>
          <w:sz w:val="26"/>
          <w:szCs w:val="26"/>
        </w:rPr>
      </w:pPr>
      <w:r w:rsidRPr="002538E5">
        <w:rPr>
          <w:b/>
          <w:sz w:val="26"/>
          <w:szCs w:val="26"/>
        </w:rPr>
        <w:t>4.Общий объем финансовых ресурсов необходимых для реализации муниципал</w:t>
      </w:r>
      <w:r w:rsidRPr="002538E5">
        <w:rPr>
          <w:b/>
          <w:sz w:val="26"/>
          <w:szCs w:val="26"/>
        </w:rPr>
        <w:t>ь</w:t>
      </w:r>
      <w:r w:rsidRPr="002538E5">
        <w:rPr>
          <w:b/>
          <w:sz w:val="26"/>
          <w:szCs w:val="26"/>
        </w:rPr>
        <w:t>ной программы</w:t>
      </w:r>
    </w:p>
    <w:p w:rsidR="00A85285" w:rsidRDefault="004A3559" w:rsidP="00A85285">
      <w:pPr>
        <w:pStyle w:val="a7"/>
        <w:ind w:firstLine="709"/>
        <w:jc w:val="both"/>
        <w:rPr>
          <w:rFonts w:cs="Times New Roman"/>
          <w:color w:val="auto"/>
          <w:sz w:val="26"/>
          <w:szCs w:val="26"/>
          <w:lang w:val="ru-RU"/>
        </w:rPr>
      </w:pPr>
      <w:r>
        <w:rPr>
          <w:rFonts w:cs="Times New Roman"/>
          <w:color w:val="auto"/>
          <w:sz w:val="26"/>
          <w:szCs w:val="26"/>
          <w:lang w:val="ru-RU"/>
        </w:rPr>
        <w:t>О</w:t>
      </w:r>
      <w:r w:rsidRPr="00BB2A7D">
        <w:rPr>
          <w:rFonts w:cs="Times New Roman"/>
          <w:color w:val="auto"/>
          <w:sz w:val="26"/>
          <w:szCs w:val="26"/>
          <w:lang w:val="ru-RU"/>
        </w:rPr>
        <w:t xml:space="preserve">бщий объем финансирования муниципальной программы –  </w:t>
      </w:r>
      <w:r w:rsidR="00A85285">
        <w:rPr>
          <w:rFonts w:cs="Times New Roman"/>
          <w:color w:val="auto"/>
          <w:sz w:val="26"/>
          <w:szCs w:val="26"/>
          <w:lang w:val="ru-RU"/>
        </w:rPr>
        <w:t>525</w:t>
      </w:r>
      <w:r w:rsidR="00A85285" w:rsidRPr="00BB2A7D">
        <w:rPr>
          <w:rFonts w:cs="Times New Roman"/>
          <w:color w:val="auto"/>
          <w:sz w:val="26"/>
          <w:szCs w:val="26"/>
          <w:lang w:val="ru-RU"/>
        </w:rPr>
        <w:t xml:space="preserve"> тыс. рублей, в том числе:</w:t>
      </w:r>
    </w:p>
    <w:p w:rsidR="00A85285" w:rsidRPr="00BB2A7D" w:rsidRDefault="00A85285" w:rsidP="00A85285">
      <w:pPr>
        <w:pStyle w:val="a7"/>
        <w:ind w:firstLine="709"/>
        <w:jc w:val="both"/>
        <w:rPr>
          <w:rFonts w:cs="Times New Roman"/>
          <w:color w:val="auto"/>
          <w:sz w:val="26"/>
          <w:szCs w:val="26"/>
          <w:lang w:val="ru-RU"/>
        </w:rPr>
      </w:pPr>
      <w:r w:rsidRPr="00BB2A7D">
        <w:rPr>
          <w:rFonts w:cs="Times New Roman"/>
          <w:color w:val="auto"/>
          <w:sz w:val="26"/>
          <w:szCs w:val="26"/>
          <w:lang w:val="ru-RU"/>
        </w:rPr>
        <w:lastRenderedPageBreak/>
        <w:t>2021 г. – 1</w:t>
      </w:r>
      <w:r>
        <w:rPr>
          <w:rFonts w:cs="Times New Roman"/>
          <w:color w:val="auto"/>
          <w:sz w:val="26"/>
          <w:szCs w:val="26"/>
          <w:lang w:val="ru-RU"/>
        </w:rPr>
        <w:t>05</w:t>
      </w:r>
      <w:r w:rsidRPr="00BB2A7D">
        <w:rPr>
          <w:rFonts w:cs="Times New Roman"/>
          <w:color w:val="auto"/>
          <w:sz w:val="26"/>
          <w:szCs w:val="26"/>
          <w:lang w:val="ru-RU"/>
        </w:rPr>
        <w:t>,0 тыс. рублей;</w:t>
      </w:r>
    </w:p>
    <w:p w:rsidR="00A85285" w:rsidRPr="00BB2A7D" w:rsidRDefault="00A85285" w:rsidP="00A85285">
      <w:pPr>
        <w:pStyle w:val="a7"/>
        <w:ind w:firstLine="709"/>
        <w:jc w:val="both"/>
        <w:rPr>
          <w:rFonts w:cs="Times New Roman"/>
          <w:color w:val="auto"/>
          <w:sz w:val="26"/>
          <w:szCs w:val="26"/>
          <w:lang w:val="ru-RU"/>
        </w:rPr>
      </w:pPr>
      <w:r w:rsidRPr="00BB2A7D">
        <w:rPr>
          <w:rFonts w:cs="Times New Roman"/>
          <w:color w:val="auto"/>
          <w:sz w:val="26"/>
          <w:szCs w:val="26"/>
          <w:lang w:val="ru-RU"/>
        </w:rPr>
        <w:t>2022 г. –  1</w:t>
      </w:r>
      <w:r>
        <w:rPr>
          <w:rFonts w:cs="Times New Roman"/>
          <w:color w:val="auto"/>
          <w:sz w:val="26"/>
          <w:szCs w:val="26"/>
          <w:lang w:val="ru-RU"/>
        </w:rPr>
        <w:t>05</w:t>
      </w:r>
      <w:r w:rsidRPr="00BB2A7D">
        <w:rPr>
          <w:rFonts w:cs="Times New Roman"/>
          <w:color w:val="auto"/>
          <w:sz w:val="26"/>
          <w:szCs w:val="26"/>
          <w:lang w:val="ru-RU"/>
        </w:rPr>
        <w:t>,0 тыс. рублей;</w:t>
      </w:r>
    </w:p>
    <w:p w:rsidR="00A85285" w:rsidRPr="00BB2A7D" w:rsidRDefault="00A85285" w:rsidP="00A852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2023 г. –  105</w:t>
      </w:r>
      <w:r w:rsidRPr="00BB2A7D">
        <w:rPr>
          <w:sz w:val="26"/>
          <w:szCs w:val="26"/>
        </w:rPr>
        <w:t>,0 тыс. рублей;</w:t>
      </w:r>
    </w:p>
    <w:p w:rsidR="00A85285" w:rsidRPr="00BB2A7D" w:rsidRDefault="00A85285" w:rsidP="00A85285">
      <w:pPr>
        <w:ind w:firstLine="709"/>
        <w:jc w:val="both"/>
        <w:rPr>
          <w:sz w:val="26"/>
          <w:szCs w:val="26"/>
        </w:rPr>
      </w:pPr>
      <w:r w:rsidRPr="00BB2A7D">
        <w:rPr>
          <w:sz w:val="26"/>
          <w:szCs w:val="26"/>
        </w:rPr>
        <w:t xml:space="preserve">2024 г. -    </w:t>
      </w:r>
      <w:r>
        <w:rPr>
          <w:sz w:val="26"/>
          <w:szCs w:val="26"/>
        </w:rPr>
        <w:t>105</w:t>
      </w:r>
      <w:r w:rsidRPr="00BB2A7D">
        <w:rPr>
          <w:sz w:val="26"/>
          <w:szCs w:val="26"/>
        </w:rPr>
        <w:t>,0 тыс. рублей;</w:t>
      </w:r>
    </w:p>
    <w:p w:rsidR="00A85285" w:rsidRPr="00BB2A7D" w:rsidRDefault="00A85285" w:rsidP="00A85285">
      <w:pPr>
        <w:pStyle w:val="a7"/>
        <w:ind w:firstLine="709"/>
        <w:jc w:val="both"/>
        <w:rPr>
          <w:rFonts w:cs="Times New Roman"/>
          <w:color w:val="auto"/>
          <w:sz w:val="26"/>
          <w:szCs w:val="26"/>
          <w:lang w:val="ru-RU"/>
        </w:rPr>
      </w:pPr>
      <w:r w:rsidRPr="00BB2A7D">
        <w:rPr>
          <w:color w:val="auto"/>
          <w:sz w:val="26"/>
          <w:szCs w:val="26"/>
          <w:lang w:val="ru-RU"/>
        </w:rPr>
        <w:t xml:space="preserve">2025 г. -     </w:t>
      </w:r>
      <w:r>
        <w:rPr>
          <w:color w:val="auto"/>
          <w:sz w:val="26"/>
          <w:szCs w:val="26"/>
          <w:lang w:val="ru-RU"/>
        </w:rPr>
        <w:t>105</w:t>
      </w:r>
      <w:r w:rsidRPr="00BB2A7D">
        <w:rPr>
          <w:color w:val="auto"/>
          <w:sz w:val="26"/>
          <w:szCs w:val="26"/>
          <w:lang w:val="ru-RU"/>
        </w:rPr>
        <w:t>,0 тыс. рублей</w:t>
      </w:r>
      <w:r>
        <w:rPr>
          <w:color w:val="auto"/>
          <w:sz w:val="26"/>
          <w:szCs w:val="26"/>
          <w:lang w:val="ru-RU"/>
        </w:rPr>
        <w:t>, в том числе:</w:t>
      </w:r>
    </w:p>
    <w:p w:rsidR="00A85285" w:rsidRPr="00BB2A7D" w:rsidRDefault="00A85285" w:rsidP="00A85285">
      <w:pPr>
        <w:pStyle w:val="a5"/>
        <w:suppressAutoHyphens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BB2A7D">
        <w:rPr>
          <w:rFonts w:ascii="Times New Roman" w:hAnsi="Times New Roman" w:cs="Times New Roman"/>
          <w:sz w:val="26"/>
          <w:szCs w:val="26"/>
        </w:rPr>
        <w:t xml:space="preserve">средства  </w:t>
      </w:r>
      <w:r w:rsidR="00CD1286">
        <w:rPr>
          <w:rFonts w:ascii="Times New Roman" w:hAnsi="Times New Roman" w:cs="Times New Roman"/>
          <w:sz w:val="26"/>
          <w:szCs w:val="26"/>
        </w:rPr>
        <w:t>местного бюджета</w:t>
      </w:r>
      <w:r w:rsidRPr="00BB2A7D">
        <w:rPr>
          <w:rFonts w:ascii="Times New Roman" w:hAnsi="Times New Roman" w:cs="Times New Roman"/>
          <w:sz w:val="26"/>
          <w:szCs w:val="26"/>
        </w:rPr>
        <w:t xml:space="preserve"> – 25 тыс. рублей:</w:t>
      </w:r>
    </w:p>
    <w:p w:rsidR="00A85285" w:rsidRPr="00BB2A7D" w:rsidRDefault="00A85285" w:rsidP="00A85285">
      <w:pPr>
        <w:pStyle w:val="a7"/>
        <w:ind w:firstLine="709"/>
        <w:jc w:val="both"/>
        <w:rPr>
          <w:rFonts w:cs="Times New Roman"/>
          <w:color w:val="auto"/>
          <w:sz w:val="26"/>
          <w:szCs w:val="26"/>
          <w:lang w:val="ru-RU"/>
        </w:rPr>
      </w:pPr>
      <w:r w:rsidRPr="00BB2A7D">
        <w:rPr>
          <w:rFonts w:cs="Times New Roman"/>
          <w:color w:val="auto"/>
          <w:sz w:val="26"/>
          <w:szCs w:val="26"/>
          <w:lang w:val="ru-RU"/>
        </w:rPr>
        <w:t xml:space="preserve">2021 г. – 5 тыс. руб. – </w:t>
      </w:r>
      <w:r w:rsidR="00CD1286">
        <w:rPr>
          <w:rFonts w:cs="Times New Roman"/>
          <w:color w:val="auto"/>
          <w:sz w:val="26"/>
          <w:szCs w:val="26"/>
          <w:lang w:val="ru-RU"/>
        </w:rPr>
        <w:t>местный</w:t>
      </w:r>
      <w:r w:rsidRPr="00BB2A7D">
        <w:rPr>
          <w:rFonts w:cs="Times New Roman"/>
          <w:color w:val="auto"/>
          <w:sz w:val="26"/>
          <w:szCs w:val="26"/>
          <w:lang w:val="ru-RU"/>
        </w:rPr>
        <w:t xml:space="preserve"> бюджет; </w:t>
      </w:r>
    </w:p>
    <w:p w:rsidR="00A85285" w:rsidRPr="00BB2A7D" w:rsidRDefault="00A85285" w:rsidP="00A85285">
      <w:pPr>
        <w:pStyle w:val="a7"/>
        <w:ind w:firstLine="709"/>
        <w:jc w:val="both"/>
        <w:rPr>
          <w:rFonts w:cs="Times New Roman"/>
          <w:color w:val="auto"/>
          <w:sz w:val="26"/>
          <w:szCs w:val="26"/>
          <w:lang w:val="ru-RU"/>
        </w:rPr>
      </w:pPr>
      <w:r w:rsidRPr="00BB2A7D">
        <w:rPr>
          <w:rFonts w:cs="Times New Roman"/>
          <w:color w:val="auto"/>
          <w:sz w:val="26"/>
          <w:szCs w:val="26"/>
          <w:lang w:val="ru-RU"/>
        </w:rPr>
        <w:t xml:space="preserve">2022 г. –  5 тыс. руб. – </w:t>
      </w:r>
      <w:r w:rsidR="00CD1286">
        <w:rPr>
          <w:rFonts w:cs="Times New Roman"/>
          <w:color w:val="auto"/>
          <w:sz w:val="26"/>
          <w:szCs w:val="26"/>
          <w:lang w:val="ru-RU"/>
        </w:rPr>
        <w:t>местный</w:t>
      </w:r>
      <w:r w:rsidRPr="00BB2A7D">
        <w:rPr>
          <w:rFonts w:cs="Times New Roman"/>
          <w:color w:val="auto"/>
          <w:sz w:val="26"/>
          <w:szCs w:val="26"/>
          <w:lang w:val="ru-RU"/>
        </w:rPr>
        <w:t xml:space="preserve"> бюджет; </w:t>
      </w:r>
    </w:p>
    <w:p w:rsidR="00A85285" w:rsidRPr="00BB2A7D" w:rsidRDefault="00A85285" w:rsidP="00A85285">
      <w:pPr>
        <w:pStyle w:val="a7"/>
        <w:ind w:firstLine="709"/>
        <w:jc w:val="both"/>
        <w:rPr>
          <w:rFonts w:cs="Times New Roman"/>
          <w:color w:val="auto"/>
          <w:sz w:val="26"/>
          <w:szCs w:val="26"/>
          <w:lang w:val="ru-RU"/>
        </w:rPr>
      </w:pPr>
      <w:r w:rsidRPr="00BB2A7D">
        <w:rPr>
          <w:rFonts w:cs="Times New Roman"/>
          <w:color w:val="auto"/>
          <w:sz w:val="26"/>
          <w:szCs w:val="26"/>
          <w:lang w:val="ru-RU"/>
        </w:rPr>
        <w:t xml:space="preserve">2023 г.-   5 тыс. руб. –  </w:t>
      </w:r>
      <w:r w:rsidR="00CD1286">
        <w:rPr>
          <w:rFonts w:cs="Times New Roman"/>
          <w:color w:val="auto"/>
          <w:sz w:val="26"/>
          <w:szCs w:val="26"/>
          <w:lang w:val="ru-RU"/>
        </w:rPr>
        <w:t>местный</w:t>
      </w:r>
      <w:r w:rsidRPr="00BB2A7D">
        <w:rPr>
          <w:rFonts w:cs="Times New Roman"/>
          <w:color w:val="auto"/>
          <w:sz w:val="26"/>
          <w:szCs w:val="26"/>
          <w:lang w:val="ru-RU"/>
        </w:rPr>
        <w:t xml:space="preserve"> бюджет;</w:t>
      </w:r>
    </w:p>
    <w:p w:rsidR="00A85285" w:rsidRPr="00BB2A7D" w:rsidRDefault="00A85285" w:rsidP="00A85285">
      <w:pPr>
        <w:pStyle w:val="a7"/>
        <w:ind w:firstLine="709"/>
        <w:jc w:val="both"/>
        <w:rPr>
          <w:rFonts w:cs="Times New Roman"/>
          <w:color w:val="auto"/>
          <w:sz w:val="26"/>
          <w:szCs w:val="26"/>
          <w:lang w:val="ru-RU"/>
        </w:rPr>
      </w:pPr>
      <w:r w:rsidRPr="00BB2A7D">
        <w:rPr>
          <w:rFonts w:cs="Times New Roman"/>
          <w:color w:val="auto"/>
          <w:sz w:val="26"/>
          <w:szCs w:val="26"/>
          <w:lang w:val="ru-RU"/>
        </w:rPr>
        <w:t xml:space="preserve">2024.г -  5 тыс. руб. -   </w:t>
      </w:r>
      <w:r w:rsidR="00CD1286">
        <w:rPr>
          <w:rFonts w:cs="Times New Roman"/>
          <w:color w:val="auto"/>
          <w:sz w:val="26"/>
          <w:szCs w:val="26"/>
          <w:lang w:val="ru-RU"/>
        </w:rPr>
        <w:t>местный</w:t>
      </w:r>
      <w:r w:rsidRPr="00BB2A7D">
        <w:rPr>
          <w:rFonts w:cs="Times New Roman"/>
          <w:color w:val="auto"/>
          <w:sz w:val="26"/>
          <w:szCs w:val="26"/>
          <w:lang w:val="ru-RU"/>
        </w:rPr>
        <w:t xml:space="preserve"> бюджет;</w:t>
      </w:r>
    </w:p>
    <w:p w:rsidR="00A85285" w:rsidRPr="00BB2A7D" w:rsidRDefault="00A85285" w:rsidP="00A85285">
      <w:pPr>
        <w:pStyle w:val="a7"/>
        <w:ind w:firstLine="709"/>
        <w:jc w:val="both"/>
        <w:rPr>
          <w:rFonts w:cs="Times New Roman"/>
          <w:color w:val="auto"/>
          <w:sz w:val="26"/>
          <w:szCs w:val="26"/>
          <w:lang w:val="ru-RU"/>
        </w:rPr>
      </w:pPr>
      <w:r w:rsidRPr="00BB2A7D">
        <w:rPr>
          <w:rFonts w:cs="Times New Roman"/>
          <w:color w:val="auto"/>
          <w:sz w:val="26"/>
          <w:szCs w:val="26"/>
          <w:lang w:val="ru-RU"/>
        </w:rPr>
        <w:t xml:space="preserve">2025 г. - 5 тыс. руб. -  </w:t>
      </w:r>
      <w:r w:rsidR="00CD1286">
        <w:rPr>
          <w:rFonts w:cs="Times New Roman"/>
          <w:color w:val="auto"/>
          <w:sz w:val="26"/>
          <w:szCs w:val="26"/>
          <w:lang w:val="ru-RU"/>
        </w:rPr>
        <w:t>местный</w:t>
      </w:r>
      <w:r w:rsidRPr="00BB2A7D">
        <w:rPr>
          <w:rFonts w:cs="Times New Roman"/>
          <w:color w:val="auto"/>
          <w:sz w:val="26"/>
          <w:szCs w:val="26"/>
          <w:lang w:val="ru-RU"/>
        </w:rPr>
        <w:t xml:space="preserve"> бюджет,</w:t>
      </w:r>
    </w:p>
    <w:p w:rsidR="00A85285" w:rsidRPr="00BB2A7D" w:rsidRDefault="00A85285" w:rsidP="00A85285">
      <w:pPr>
        <w:pStyle w:val="a7"/>
        <w:ind w:firstLine="709"/>
        <w:jc w:val="both"/>
        <w:rPr>
          <w:rFonts w:cs="Times New Roman"/>
          <w:color w:val="auto"/>
          <w:sz w:val="26"/>
          <w:szCs w:val="26"/>
          <w:lang w:val="ru-RU"/>
        </w:rPr>
      </w:pPr>
      <w:r w:rsidRPr="00BB2A7D">
        <w:rPr>
          <w:rFonts w:cs="Times New Roman"/>
          <w:color w:val="auto"/>
          <w:sz w:val="26"/>
          <w:szCs w:val="26"/>
          <w:lang w:val="ru-RU"/>
        </w:rPr>
        <w:t>внебюджетные средства (средства работодателей)</w:t>
      </w:r>
      <w:r>
        <w:rPr>
          <w:rFonts w:cs="Times New Roman"/>
          <w:color w:val="auto"/>
          <w:sz w:val="26"/>
          <w:szCs w:val="26"/>
          <w:lang w:val="ru-RU"/>
        </w:rPr>
        <w:t xml:space="preserve"> - 500 тыс. рублей</w:t>
      </w:r>
      <w:r w:rsidRPr="00BB2A7D">
        <w:rPr>
          <w:rFonts w:cs="Times New Roman"/>
          <w:color w:val="auto"/>
          <w:sz w:val="26"/>
          <w:szCs w:val="26"/>
          <w:lang w:val="ru-RU"/>
        </w:rPr>
        <w:t>:</w:t>
      </w:r>
    </w:p>
    <w:p w:rsidR="00A85285" w:rsidRPr="00BB2A7D" w:rsidRDefault="00A85285" w:rsidP="00A85285">
      <w:pPr>
        <w:pStyle w:val="a7"/>
        <w:ind w:firstLine="709"/>
        <w:jc w:val="both"/>
        <w:rPr>
          <w:rFonts w:cs="Times New Roman"/>
          <w:color w:val="auto"/>
          <w:sz w:val="26"/>
          <w:szCs w:val="26"/>
          <w:lang w:val="ru-RU"/>
        </w:rPr>
      </w:pPr>
      <w:r w:rsidRPr="00BB2A7D">
        <w:rPr>
          <w:rFonts w:cs="Times New Roman"/>
          <w:color w:val="auto"/>
          <w:sz w:val="26"/>
          <w:szCs w:val="26"/>
          <w:lang w:val="ru-RU"/>
        </w:rPr>
        <w:t xml:space="preserve">2021 г. – </w:t>
      </w:r>
      <w:r>
        <w:rPr>
          <w:rFonts w:cs="Times New Roman"/>
          <w:color w:val="auto"/>
          <w:sz w:val="26"/>
          <w:szCs w:val="26"/>
          <w:lang w:val="ru-RU"/>
        </w:rPr>
        <w:t>100</w:t>
      </w:r>
      <w:r w:rsidRPr="00BB2A7D">
        <w:rPr>
          <w:rFonts w:cs="Times New Roman"/>
          <w:color w:val="auto"/>
          <w:sz w:val="26"/>
          <w:szCs w:val="26"/>
          <w:lang w:val="ru-RU"/>
        </w:rPr>
        <w:t>,0 тыс. рублей;</w:t>
      </w:r>
    </w:p>
    <w:p w:rsidR="00A85285" w:rsidRPr="00BB2A7D" w:rsidRDefault="00A85285" w:rsidP="00A85285">
      <w:pPr>
        <w:pStyle w:val="a7"/>
        <w:ind w:firstLine="709"/>
        <w:jc w:val="both"/>
        <w:rPr>
          <w:rFonts w:cs="Times New Roman"/>
          <w:color w:val="auto"/>
          <w:sz w:val="26"/>
          <w:szCs w:val="26"/>
          <w:lang w:val="ru-RU"/>
        </w:rPr>
      </w:pPr>
      <w:r w:rsidRPr="00BB2A7D">
        <w:rPr>
          <w:rFonts w:cs="Times New Roman"/>
          <w:color w:val="auto"/>
          <w:sz w:val="26"/>
          <w:szCs w:val="26"/>
          <w:lang w:val="ru-RU"/>
        </w:rPr>
        <w:t xml:space="preserve">2022 г. –  </w:t>
      </w:r>
      <w:r>
        <w:rPr>
          <w:rFonts w:cs="Times New Roman"/>
          <w:color w:val="auto"/>
          <w:sz w:val="26"/>
          <w:szCs w:val="26"/>
          <w:lang w:val="ru-RU"/>
        </w:rPr>
        <w:t>100</w:t>
      </w:r>
      <w:r w:rsidRPr="00BB2A7D">
        <w:rPr>
          <w:rFonts w:cs="Times New Roman"/>
          <w:color w:val="auto"/>
          <w:sz w:val="26"/>
          <w:szCs w:val="26"/>
          <w:lang w:val="ru-RU"/>
        </w:rPr>
        <w:t>,0 тыс. рублей;</w:t>
      </w:r>
    </w:p>
    <w:p w:rsidR="00A85285" w:rsidRPr="00BB2A7D" w:rsidRDefault="00A85285" w:rsidP="00A85285">
      <w:pPr>
        <w:ind w:firstLine="709"/>
        <w:jc w:val="both"/>
        <w:rPr>
          <w:sz w:val="26"/>
          <w:szCs w:val="26"/>
        </w:rPr>
      </w:pPr>
      <w:r w:rsidRPr="00BB2A7D">
        <w:rPr>
          <w:sz w:val="26"/>
          <w:szCs w:val="26"/>
        </w:rPr>
        <w:t xml:space="preserve">2023 г. –  </w:t>
      </w:r>
      <w:r>
        <w:rPr>
          <w:sz w:val="26"/>
          <w:szCs w:val="26"/>
        </w:rPr>
        <w:t>100</w:t>
      </w:r>
      <w:r w:rsidRPr="00BB2A7D">
        <w:rPr>
          <w:sz w:val="26"/>
          <w:szCs w:val="26"/>
        </w:rPr>
        <w:t>,0 тыс. рублей;</w:t>
      </w:r>
    </w:p>
    <w:p w:rsidR="00A85285" w:rsidRPr="00BB2A7D" w:rsidRDefault="00A85285" w:rsidP="00A85285">
      <w:pPr>
        <w:ind w:firstLine="709"/>
        <w:jc w:val="both"/>
        <w:rPr>
          <w:sz w:val="26"/>
          <w:szCs w:val="26"/>
        </w:rPr>
      </w:pPr>
      <w:r w:rsidRPr="00BB2A7D">
        <w:rPr>
          <w:sz w:val="26"/>
          <w:szCs w:val="26"/>
        </w:rPr>
        <w:t>2024 г</w:t>
      </w:r>
      <w:r>
        <w:rPr>
          <w:sz w:val="26"/>
          <w:szCs w:val="26"/>
        </w:rPr>
        <w:t>. - 100</w:t>
      </w:r>
      <w:r w:rsidRPr="00BB2A7D">
        <w:rPr>
          <w:sz w:val="26"/>
          <w:szCs w:val="26"/>
        </w:rPr>
        <w:t>,0 тыс. рублей;</w:t>
      </w:r>
    </w:p>
    <w:p w:rsidR="00A85285" w:rsidRDefault="00A85285" w:rsidP="00A85285">
      <w:pPr>
        <w:pStyle w:val="a7"/>
        <w:ind w:firstLine="709"/>
        <w:rPr>
          <w:sz w:val="26"/>
          <w:szCs w:val="26"/>
          <w:lang w:val="ru-RU"/>
        </w:rPr>
      </w:pPr>
      <w:r w:rsidRPr="00A85285">
        <w:rPr>
          <w:sz w:val="26"/>
          <w:szCs w:val="26"/>
          <w:lang w:val="ru-RU"/>
        </w:rPr>
        <w:t>2025 г. - 100,0 тыс. рублей</w:t>
      </w:r>
      <w:r>
        <w:rPr>
          <w:sz w:val="26"/>
          <w:szCs w:val="26"/>
          <w:lang w:val="ru-RU"/>
        </w:rPr>
        <w:t>.</w:t>
      </w:r>
    </w:p>
    <w:p w:rsidR="000B4B3E" w:rsidRPr="00A85285" w:rsidRDefault="000B4B3E" w:rsidP="00A85285">
      <w:pPr>
        <w:pStyle w:val="a7"/>
        <w:ind w:firstLine="709"/>
        <w:rPr>
          <w:sz w:val="26"/>
          <w:szCs w:val="26"/>
          <w:lang w:val="ru-RU"/>
        </w:rPr>
      </w:pPr>
      <w:r w:rsidRPr="00A85285">
        <w:rPr>
          <w:sz w:val="26"/>
          <w:szCs w:val="26"/>
          <w:lang w:val="ru-RU"/>
        </w:rPr>
        <w:t>Ресурсное обеспечение муниципальной программы отражено в приложении 3.</w:t>
      </w:r>
    </w:p>
    <w:p w:rsidR="004A3559" w:rsidRPr="002538E5" w:rsidRDefault="004A3559" w:rsidP="004A3559">
      <w:pPr>
        <w:ind w:right="-28" w:firstLine="680"/>
        <w:jc w:val="both"/>
        <w:rPr>
          <w:sz w:val="26"/>
          <w:szCs w:val="26"/>
        </w:rPr>
      </w:pPr>
    </w:p>
    <w:p w:rsidR="00CE6843" w:rsidRPr="002538E5" w:rsidRDefault="00CE6843" w:rsidP="002538E5">
      <w:pPr>
        <w:ind w:right="-28"/>
        <w:jc w:val="center"/>
        <w:rPr>
          <w:b/>
          <w:sz w:val="26"/>
          <w:szCs w:val="26"/>
        </w:rPr>
      </w:pPr>
      <w:r w:rsidRPr="002538E5">
        <w:rPr>
          <w:b/>
          <w:sz w:val="26"/>
          <w:szCs w:val="26"/>
        </w:rPr>
        <w:t>5.</w:t>
      </w:r>
      <w:r w:rsidR="004A3559">
        <w:rPr>
          <w:b/>
          <w:sz w:val="26"/>
          <w:szCs w:val="26"/>
        </w:rPr>
        <w:t xml:space="preserve"> </w:t>
      </w:r>
      <w:r w:rsidRPr="002538E5">
        <w:rPr>
          <w:b/>
          <w:sz w:val="26"/>
          <w:szCs w:val="26"/>
        </w:rPr>
        <w:t>Анализ рисков</w:t>
      </w:r>
      <w:r w:rsidR="00566520" w:rsidRPr="002538E5">
        <w:rPr>
          <w:b/>
          <w:sz w:val="26"/>
          <w:szCs w:val="26"/>
        </w:rPr>
        <w:t xml:space="preserve"> муниципальной программы и описание мер управления рисками муниципальной программы</w:t>
      </w:r>
    </w:p>
    <w:p w:rsidR="00DA21B8" w:rsidRPr="002538E5" w:rsidRDefault="00DA21B8" w:rsidP="002538E5">
      <w:pPr>
        <w:ind w:right="-28" w:firstLine="720"/>
        <w:jc w:val="both"/>
        <w:rPr>
          <w:sz w:val="26"/>
          <w:szCs w:val="26"/>
        </w:rPr>
      </w:pPr>
      <w:r w:rsidRPr="002538E5">
        <w:rPr>
          <w:sz w:val="26"/>
          <w:szCs w:val="26"/>
        </w:rPr>
        <w:t>Основными рисками реализации муниципальной программы являются:</w:t>
      </w:r>
    </w:p>
    <w:p w:rsidR="00DA21B8" w:rsidRPr="002538E5" w:rsidRDefault="00DA21B8" w:rsidP="002538E5">
      <w:pPr>
        <w:ind w:right="-28" w:firstLine="720"/>
        <w:jc w:val="both"/>
        <w:rPr>
          <w:sz w:val="26"/>
          <w:szCs w:val="26"/>
        </w:rPr>
      </w:pPr>
      <w:r w:rsidRPr="002538E5">
        <w:rPr>
          <w:sz w:val="26"/>
          <w:szCs w:val="26"/>
        </w:rPr>
        <w:t>- неэффективное и неполное использование возможностей, предоставляемых в рамках реализации мероприятий муниципальной программы</w:t>
      </w:r>
    </w:p>
    <w:p w:rsidR="00DA21B8" w:rsidRPr="002538E5" w:rsidRDefault="00DA21B8" w:rsidP="002538E5">
      <w:pPr>
        <w:ind w:right="-28" w:firstLine="720"/>
        <w:jc w:val="both"/>
        <w:rPr>
          <w:sz w:val="26"/>
          <w:szCs w:val="26"/>
        </w:rPr>
      </w:pPr>
      <w:r w:rsidRPr="002538E5">
        <w:rPr>
          <w:sz w:val="26"/>
          <w:szCs w:val="26"/>
        </w:rPr>
        <w:t xml:space="preserve">- сокращение объёмов финансирования за счёт средств </w:t>
      </w:r>
      <w:r w:rsidR="00CD1286">
        <w:rPr>
          <w:sz w:val="26"/>
          <w:szCs w:val="26"/>
        </w:rPr>
        <w:t>местного бюджета</w:t>
      </w:r>
      <w:r w:rsidRPr="002538E5">
        <w:rPr>
          <w:sz w:val="26"/>
          <w:szCs w:val="26"/>
        </w:rPr>
        <w:t xml:space="preserve"> и средств работодателей всех уровней на реализацию мероприятий подпрограммы;</w:t>
      </w:r>
    </w:p>
    <w:p w:rsidR="00DA21B8" w:rsidRPr="002538E5" w:rsidRDefault="00DA21B8" w:rsidP="002538E5">
      <w:pPr>
        <w:ind w:right="-28" w:firstLine="720"/>
        <w:jc w:val="both"/>
        <w:rPr>
          <w:sz w:val="26"/>
          <w:szCs w:val="26"/>
        </w:rPr>
      </w:pPr>
      <w:r w:rsidRPr="002538E5">
        <w:rPr>
          <w:sz w:val="26"/>
          <w:szCs w:val="26"/>
        </w:rPr>
        <w:t>- замедление темпов экономического роста в связи с банкротством сельхозпре</w:t>
      </w:r>
      <w:r w:rsidRPr="002538E5">
        <w:rPr>
          <w:sz w:val="26"/>
          <w:szCs w:val="26"/>
        </w:rPr>
        <w:t>д</w:t>
      </w:r>
      <w:r w:rsidRPr="002538E5">
        <w:rPr>
          <w:sz w:val="26"/>
          <w:szCs w:val="26"/>
        </w:rPr>
        <w:t>приятий ра</w:t>
      </w:r>
      <w:r w:rsidR="004A3559">
        <w:rPr>
          <w:sz w:val="26"/>
          <w:szCs w:val="26"/>
        </w:rPr>
        <w:t>йона из-за  возможной засухи.</w:t>
      </w:r>
      <w:r w:rsidRPr="002538E5">
        <w:rPr>
          <w:sz w:val="26"/>
          <w:szCs w:val="26"/>
        </w:rPr>
        <w:t xml:space="preserve"> </w:t>
      </w:r>
    </w:p>
    <w:p w:rsidR="00DA21B8" w:rsidRPr="002538E5" w:rsidRDefault="00DA21B8" w:rsidP="002538E5">
      <w:pPr>
        <w:ind w:right="-28" w:firstLine="720"/>
        <w:jc w:val="both"/>
        <w:rPr>
          <w:sz w:val="26"/>
          <w:szCs w:val="26"/>
        </w:rPr>
      </w:pPr>
      <w:r w:rsidRPr="002538E5">
        <w:rPr>
          <w:sz w:val="26"/>
          <w:szCs w:val="26"/>
        </w:rPr>
        <w:t>Последствиями негативного развития событий (реализации рисков) могут быть:</w:t>
      </w:r>
    </w:p>
    <w:p w:rsidR="00DA21B8" w:rsidRPr="002538E5" w:rsidRDefault="00DA21B8" w:rsidP="002538E5">
      <w:pPr>
        <w:ind w:right="-28" w:firstLine="720"/>
        <w:jc w:val="both"/>
        <w:rPr>
          <w:sz w:val="26"/>
          <w:szCs w:val="26"/>
        </w:rPr>
      </w:pPr>
      <w:r w:rsidRPr="002538E5">
        <w:rPr>
          <w:sz w:val="26"/>
          <w:szCs w:val="26"/>
        </w:rPr>
        <w:t>- изменение сроков и (или) стоимости реализации мероприятий;</w:t>
      </w:r>
    </w:p>
    <w:p w:rsidR="00DA21B8" w:rsidRPr="002538E5" w:rsidRDefault="00DA21B8" w:rsidP="002538E5">
      <w:pPr>
        <w:ind w:right="-28" w:firstLine="720"/>
        <w:jc w:val="both"/>
        <w:rPr>
          <w:sz w:val="26"/>
          <w:szCs w:val="26"/>
        </w:rPr>
      </w:pPr>
      <w:r w:rsidRPr="002538E5">
        <w:rPr>
          <w:sz w:val="26"/>
          <w:szCs w:val="26"/>
        </w:rPr>
        <w:t>- невыполнение целевых индикаторов.</w:t>
      </w:r>
    </w:p>
    <w:p w:rsidR="00DA21B8" w:rsidRPr="002538E5" w:rsidRDefault="00DA21B8" w:rsidP="002538E5">
      <w:pPr>
        <w:pStyle w:val="ConsNormal"/>
        <w:widowControl/>
        <w:ind w:right="-2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38E5">
        <w:rPr>
          <w:rFonts w:ascii="Times New Roman" w:hAnsi="Times New Roman" w:cs="Times New Roman"/>
          <w:sz w:val="26"/>
          <w:szCs w:val="26"/>
        </w:rPr>
        <w:t>Минимизация рисков общего характера осуществляется на основе формирования ежегодных планов реализации муниципальной программы и мониторинга хода ее в</w:t>
      </w:r>
      <w:r w:rsidRPr="002538E5">
        <w:rPr>
          <w:rFonts w:ascii="Times New Roman" w:hAnsi="Times New Roman" w:cs="Times New Roman"/>
          <w:sz w:val="26"/>
          <w:szCs w:val="26"/>
        </w:rPr>
        <w:t>ы</w:t>
      </w:r>
      <w:r w:rsidRPr="002538E5">
        <w:rPr>
          <w:rFonts w:ascii="Times New Roman" w:hAnsi="Times New Roman" w:cs="Times New Roman"/>
          <w:sz w:val="26"/>
          <w:szCs w:val="26"/>
        </w:rPr>
        <w:t xml:space="preserve">полнения, позволяющего выявлять причины и принять соответствующие меры </w:t>
      </w:r>
      <w:r w:rsidRPr="000B4B3E">
        <w:rPr>
          <w:rFonts w:ascii="Times New Roman" w:hAnsi="Times New Roman" w:cs="Times New Roman"/>
          <w:sz w:val="26"/>
          <w:szCs w:val="26"/>
        </w:rPr>
        <w:t>регул</w:t>
      </w:r>
      <w:r w:rsidRPr="000B4B3E">
        <w:rPr>
          <w:rFonts w:ascii="Times New Roman" w:hAnsi="Times New Roman" w:cs="Times New Roman"/>
          <w:sz w:val="26"/>
          <w:szCs w:val="26"/>
        </w:rPr>
        <w:t>и</w:t>
      </w:r>
      <w:r w:rsidRPr="000B4B3E">
        <w:rPr>
          <w:rFonts w:ascii="Times New Roman" w:hAnsi="Times New Roman" w:cs="Times New Roman"/>
          <w:sz w:val="26"/>
          <w:szCs w:val="26"/>
        </w:rPr>
        <w:t>ровании управления рисками реализации муниципальной программы</w:t>
      </w:r>
    </w:p>
    <w:p w:rsidR="00CE6843" w:rsidRPr="002538E5" w:rsidRDefault="00CE6843" w:rsidP="002538E5">
      <w:pPr>
        <w:ind w:right="-28" w:firstLine="680"/>
        <w:jc w:val="both"/>
        <w:rPr>
          <w:b/>
          <w:sz w:val="26"/>
          <w:szCs w:val="26"/>
        </w:rPr>
      </w:pPr>
    </w:p>
    <w:p w:rsidR="00B13473" w:rsidRPr="002538E5" w:rsidRDefault="00162E21" w:rsidP="002538E5">
      <w:pPr>
        <w:pStyle w:val="4"/>
        <w:spacing w:before="0" w:after="0"/>
        <w:ind w:right="-28"/>
        <w:jc w:val="both"/>
        <w:rPr>
          <w:sz w:val="26"/>
          <w:szCs w:val="26"/>
        </w:rPr>
      </w:pPr>
      <w:r w:rsidRPr="002538E5">
        <w:rPr>
          <w:sz w:val="26"/>
          <w:szCs w:val="26"/>
        </w:rPr>
        <w:tab/>
      </w:r>
      <w:r w:rsidR="00CE6843" w:rsidRPr="002538E5">
        <w:rPr>
          <w:sz w:val="26"/>
          <w:szCs w:val="26"/>
        </w:rPr>
        <w:t xml:space="preserve"> </w:t>
      </w:r>
      <w:r w:rsidR="00DA21B8" w:rsidRPr="002538E5">
        <w:rPr>
          <w:sz w:val="26"/>
          <w:szCs w:val="26"/>
        </w:rPr>
        <w:t>6.</w:t>
      </w:r>
      <w:r w:rsidR="00CE6843" w:rsidRPr="002538E5">
        <w:rPr>
          <w:sz w:val="26"/>
          <w:szCs w:val="26"/>
        </w:rPr>
        <w:t>Методика о</w:t>
      </w:r>
      <w:r w:rsidR="00460BFE" w:rsidRPr="002538E5">
        <w:rPr>
          <w:sz w:val="26"/>
          <w:szCs w:val="26"/>
        </w:rPr>
        <w:t>ценка эффективности реализации</w:t>
      </w:r>
      <w:r w:rsidR="00CE6843" w:rsidRPr="002538E5">
        <w:rPr>
          <w:sz w:val="26"/>
          <w:szCs w:val="26"/>
        </w:rPr>
        <w:t xml:space="preserve"> муниципальной  п</w:t>
      </w:r>
      <w:r w:rsidR="00460BFE" w:rsidRPr="002538E5">
        <w:rPr>
          <w:sz w:val="26"/>
          <w:szCs w:val="26"/>
        </w:rPr>
        <w:t>рограммы</w:t>
      </w:r>
    </w:p>
    <w:p w:rsidR="000B4B3E" w:rsidRPr="009229BE" w:rsidRDefault="000B4B3E" w:rsidP="000B4B3E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6"/>
          <w:szCs w:val="26"/>
        </w:rPr>
      </w:pPr>
      <w:r w:rsidRPr="009229BE">
        <w:rPr>
          <w:snapToGrid w:val="0"/>
          <w:color w:val="000000"/>
          <w:sz w:val="26"/>
          <w:szCs w:val="26"/>
        </w:rPr>
        <w:t>Оценка эффективности реализации муниципальной программы будет проводит</w:t>
      </w:r>
      <w:r w:rsidRPr="009229BE">
        <w:rPr>
          <w:snapToGrid w:val="0"/>
          <w:color w:val="000000"/>
          <w:sz w:val="26"/>
          <w:szCs w:val="26"/>
        </w:rPr>
        <w:t>ь</w:t>
      </w:r>
      <w:r w:rsidRPr="009229BE">
        <w:rPr>
          <w:snapToGrid w:val="0"/>
          <w:color w:val="000000"/>
          <w:sz w:val="26"/>
          <w:szCs w:val="26"/>
        </w:rPr>
        <w:t xml:space="preserve">ся с использованием целевых индикаторов и показателей (далее </w:t>
      </w:r>
      <w:r>
        <w:rPr>
          <w:snapToGrid w:val="0"/>
          <w:color w:val="000000"/>
          <w:sz w:val="26"/>
          <w:szCs w:val="26"/>
        </w:rPr>
        <w:t>–</w:t>
      </w:r>
      <w:r w:rsidRPr="009229BE">
        <w:rPr>
          <w:snapToGrid w:val="0"/>
          <w:color w:val="000000"/>
          <w:sz w:val="26"/>
          <w:szCs w:val="26"/>
        </w:rPr>
        <w:t xml:space="preserve"> </w:t>
      </w:r>
      <w:r>
        <w:rPr>
          <w:snapToGrid w:val="0"/>
          <w:color w:val="000000"/>
          <w:sz w:val="26"/>
          <w:szCs w:val="26"/>
        </w:rPr>
        <w:t>«П</w:t>
      </w:r>
      <w:r w:rsidRPr="009229BE">
        <w:rPr>
          <w:snapToGrid w:val="0"/>
          <w:color w:val="000000"/>
          <w:sz w:val="26"/>
          <w:szCs w:val="26"/>
        </w:rPr>
        <w:t>оказатели</w:t>
      </w:r>
      <w:r>
        <w:rPr>
          <w:snapToGrid w:val="0"/>
          <w:color w:val="000000"/>
          <w:sz w:val="26"/>
          <w:szCs w:val="26"/>
        </w:rPr>
        <w:t>»</w:t>
      </w:r>
      <w:r w:rsidRPr="009229BE">
        <w:rPr>
          <w:snapToGrid w:val="0"/>
          <w:color w:val="000000"/>
          <w:sz w:val="26"/>
          <w:szCs w:val="26"/>
        </w:rPr>
        <w:t>) в</w:t>
      </w:r>
      <w:r w:rsidRPr="009229BE">
        <w:rPr>
          <w:snapToGrid w:val="0"/>
          <w:color w:val="000000"/>
          <w:sz w:val="26"/>
          <w:szCs w:val="26"/>
        </w:rPr>
        <w:t>ы</w:t>
      </w:r>
      <w:r w:rsidRPr="009229BE">
        <w:rPr>
          <w:snapToGrid w:val="0"/>
          <w:color w:val="000000"/>
          <w:sz w:val="26"/>
          <w:szCs w:val="26"/>
        </w:rPr>
        <w:t>полнения муниципальной программы. Проведение текущего мониторинга и оценки степени достижения целевых значений показателей позволит анализировать ход в</w:t>
      </w:r>
      <w:r w:rsidRPr="009229BE">
        <w:rPr>
          <w:snapToGrid w:val="0"/>
          <w:color w:val="000000"/>
          <w:sz w:val="26"/>
          <w:szCs w:val="26"/>
        </w:rPr>
        <w:t>ы</w:t>
      </w:r>
      <w:r w:rsidRPr="009229BE">
        <w:rPr>
          <w:snapToGrid w:val="0"/>
          <w:color w:val="000000"/>
          <w:sz w:val="26"/>
          <w:szCs w:val="26"/>
        </w:rPr>
        <w:t>полнения муниципальной программы и принимать правильные управленческие реш</w:t>
      </w:r>
      <w:r w:rsidRPr="009229BE">
        <w:rPr>
          <w:snapToGrid w:val="0"/>
          <w:color w:val="000000"/>
          <w:sz w:val="26"/>
          <w:szCs w:val="26"/>
        </w:rPr>
        <w:t>е</w:t>
      </w:r>
      <w:r w:rsidRPr="009229BE">
        <w:rPr>
          <w:snapToGrid w:val="0"/>
          <w:color w:val="000000"/>
          <w:sz w:val="26"/>
          <w:szCs w:val="26"/>
        </w:rPr>
        <w:t>ния.</w:t>
      </w:r>
    </w:p>
    <w:p w:rsidR="000B4B3E" w:rsidRPr="009229BE" w:rsidRDefault="000B4B3E" w:rsidP="000B4B3E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6"/>
          <w:szCs w:val="26"/>
        </w:rPr>
      </w:pPr>
      <w:r w:rsidRPr="009229BE">
        <w:rPr>
          <w:snapToGrid w:val="0"/>
          <w:color w:val="000000"/>
          <w:sz w:val="26"/>
          <w:szCs w:val="26"/>
        </w:rPr>
        <w:t>Методика оценки эффективности муниципальной программы представляет с</w:t>
      </w:r>
      <w:r w:rsidRPr="009229BE">
        <w:rPr>
          <w:snapToGrid w:val="0"/>
          <w:color w:val="000000"/>
          <w:sz w:val="26"/>
          <w:szCs w:val="26"/>
        </w:rPr>
        <w:t>о</w:t>
      </w:r>
      <w:r w:rsidRPr="009229BE">
        <w:rPr>
          <w:snapToGrid w:val="0"/>
          <w:color w:val="000000"/>
          <w:sz w:val="26"/>
          <w:szCs w:val="26"/>
        </w:rPr>
        <w:t>бой алгоритм оценки ее фактической эффективности в процессе и по итогам реализ</w:t>
      </w:r>
      <w:r w:rsidRPr="009229BE">
        <w:rPr>
          <w:snapToGrid w:val="0"/>
          <w:color w:val="000000"/>
          <w:sz w:val="26"/>
          <w:szCs w:val="26"/>
        </w:rPr>
        <w:t>а</w:t>
      </w:r>
      <w:r w:rsidRPr="009229BE">
        <w:rPr>
          <w:snapToGrid w:val="0"/>
          <w:color w:val="000000"/>
          <w:sz w:val="26"/>
          <w:szCs w:val="26"/>
        </w:rPr>
        <w:t>ции. Фактическая эффективность муниципальной программы основывается на оценке ее результативности с учетом объема ресурсов, направленного на реализацию муниц</w:t>
      </w:r>
      <w:r w:rsidRPr="009229BE">
        <w:rPr>
          <w:snapToGrid w:val="0"/>
          <w:color w:val="000000"/>
          <w:sz w:val="26"/>
          <w:szCs w:val="26"/>
        </w:rPr>
        <w:t>и</w:t>
      </w:r>
      <w:r>
        <w:rPr>
          <w:snapToGrid w:val="0"/>
          <w:color w:val="000000"/>
          <w:sz w:val="26"/>
          <w:szCs w:val="26"/>
        </w:rPr>
        <w:t>пальной программы</w:t>
      </w:r>
      <w:r w:rsidRPr="009229BE">
        <w:rPr>
          <w:snapToGrid w:val="0"/>
          <w:color w:val="000000"/>
          <w:sz w:val="26"/>
          <w:szCs w:val="26"/>
        </w:rPr>
        <w:t>.</w:t>
      </w:r>
    </w:p>
    <w:p w:rsidR="000B4B3E" w:rsidRPr="00B02F5D" w:rsidRDefault="000B4B3E" w:rsidP="000B4B3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</w:t>
      </w:r>
      <w:r w:rsidRPr="00B02F5D">
        <w:rPr>
          <w:sz w:val="26"/>
          <w:szCs w:val="26"/>
        </w:rPr>
        <w:t xml:space="preserve">Комплексная оценка эффективности реализации муниципальной программы </w:t>
      </w:r>
      <w:r w:rsidRPr="00B02F5D">
        <w:rPr>
          <w:sz w:val="26"/>
          <w:szCs w:val="26"/>
        </w:rPr>
        <w:lastRenderedPageBreak/>
        <w:t>(далее – «муниципальная программа») и входящих в нее подпрограмм проводится на основе оценок по трем критериям: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степени достижения целей и решения задач муниципальной программы (подпр</w:t>
      </w:r>
      <w:r w:rsidRPr="00B02F5D">
        <w:rPr>
          <w:sz w:val="26"/>
          <w:szCs w:val="26"/>
        </w:rPr>
        <w:t>о</w:t>
      </w:r>
      <w:r w:rsidRPr="00B02F5D">
        <w:rPr>
          <w:sz w:val="26"/>
          <w:szCs w:val="26"/>
        </w:rPr>
        <w:t>граммы);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соответствия запланированному уровню затрат и эффективности использования средств муниципального бюджета муниципальной программы (подпрограммы);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степени реализации мероприятий муниципальной программы (подпрограммы).</w:t>
      </w:r>
    </w:p>
    <w:p w:rsidR="000B4B3E" w:rsidRPr="00B02F5D" w:rsidRDefault="000B4B3E" w:rsidP="000B4B3E">
      <w:pPr>
        <w:widowControl w:val="0"/>
        <w:tabs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B02F5D">
        <w:rPr>
          <w:sz w:val="26"/>
          <w:szCs w:val="26"/>
        </w:rPr>
        <w:t>.1.</w:t>
      </w:r>
      <w:r>
        <w:rPr>
          <w:sz w:val="26"/>
          <w:szCs w:val="26"/>
        </w:rPr>
        <w:t>1.</w:t>
      </w:r>
      <w:r w:rsidRPr="00B02F5D">
        <w:rPr>
          <w:sz w:val="26"/>
          <w:szCs w:val="26"/>
        </w:rPr>
        <w:t> Оценка степени достижения целей и решения задач муниципальной пр</w:t>
      </w:r>
      <w:r w:rsidRPr="00B02F5D">
        <w:rPr>
          <w:sz w:val="26"/>
          <w:szCs w:val="26"/>
        </w:rPr>
        <w:t>о</w:t>
      </w:r>
      <w:r w:rsidRPr="00B02F5D">
        <w:rPr>
          <w:sz w:val="26"/>
          <w:szCs w:val="26"/>
        </w:rPr>
        <w:t>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</w:t>
      </w:r>
      <w:r w:rsidRPr="00B02F5D">
        <w:rPr>
          <w:sz w:val="26"/>
          <w:szCs w:val="26"/>
        </w:rPr>
        <w:t>а</w:t>
      </w:r>
      <w:r w:rsidRPr="00B02F5D">
        <w:rPr>
          <w:sz w:val="26"/>
          <w:szCs w:val="26"/>
        </w:rPr>
        <w:t>чений по формуле:</w:t>
      </w:r>
    </w:p>
    <w:p w:rsidR="000B4B3E" w:rsidRPr="00B02F5D" w:rsidRDefault="000B4B3E" w:rsidP="000B4B3E">
      <w:pPr>
        <w:widowControl w:val="0"/>
        <w:tabs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6"/>
          <w:szCs w:val="26"/>
        </w:rPr>
      </w:pPr>
    </w:p>
    <w:p w:rsidR="000B4B3E" w:rsidRPr="00D421ED" w:rsidRDefault="000B4B3E" w:rsidP="000B4B3E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6"/>
          <w:szCs w:val="26"/>
          <w:lang w:val="en-US"/>
        </w:rPr>
      </w:pPr>
      <w:r w:rsidRPr="00B02F5D">
        <w:rPr>
          <w:sz w:val="26"/>
          <w:szCs w:val="26"/>
        </w:rPr>
        <w:t xml:space="preserve">                </w:t>
      </w:r>
      <w:r w:rsidRPr="00B02F5D">
        <w:rPr>
          <w:sz w:val="26"/>
          <w:szCs w:val="26"/>
          <w:lang w:val="en-US"/>
        </w:rPr>
        <w:t>m</w:t>
      </w:r>
    </w:p>
    <w:p w:rsidR="000B4B3E" w:rsidRPr="00D421ED" w:rsidRDefault="000B4B3E" w:rsidP="000B4B3E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6"/>
          <w:szCs w:val="26"/>
          <w:lang w:val="en-US"/>
        </w:rPr>
      </w:pPr>
      <w:r w:rsidRPr="00B02F5D">
        <w:rPr>
          <w:sz w:val="26"/>
          <w:szCs w:val="26"/>
          <w:lang w:val="en-US"/>
        </w:rPr>
        <w:t>Cel</w:t>
      </w:r>
      <w:r w:rsidRPr="00D421ED">
        <w:rPr>
          <w:sz w:val="26"/>
          <w:szCs w:val="26"/>
          <w:lang w:val="en-US"/>
        </w:rPr>
        <w:t xml:space="preserve"> = (1/</w:t>
      </w:r>
      <w:r w:rsidRPr="00B02F5D">
        <w:rPr>
          <w:sz w:val="26"/>
          <w:szCs w:val="26"/>
          <w:lang w:val="en-US"/>
        </w:rPr>
        <w:t>m</w:t>
      </w:r>
      <w:r w:rsidRPr="00D421ED">
        <w:rPr>
          <w:sz w:val="26"/>
          <w:szCs w:val="26"/>
          <w:lang w:val="en-US"/>
        </w:rPr>
        <w:t xml:space="preserve">) *  </w:t>
      </w:r>
      <w:r w:rsidRPr="00B02F5D">
        <w:rPr>
          <w:sz w:val="26"/>
          <w:szCs w:val="26"/>
        </w:rPr>
        <w:sym w:font="Symbol" w:char="F0E5"/>
      </w:r>
      <w:r w:rsidRPr="00D421ED">
        <w:rPr>
          <w:sz w:val="26"/>
          <w:szCs w:val="26"/>
          <w:lang w:val="en-US"/>
        </w:rPr>
        <w:t>(</w:t>
      </w:r>
      <w:r w:rsidRPr="00B02F5D">
        <w:rPr>
          <w:sz w:val="26"/>
          <w:szCs w:val="26"/>
          <w:lang w:val="en-US"/>
        </w:rPr>
        <w:t>S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D421ED">
        <w:rPr>
          <w:sz w:val="26"/>
          <w:szCs w:val="26"/>
          <w:lang w:val="en-US"/>
        </w:rPr>
        <w:t>),</w:t>
      </w:r>
    </w:p>
    <w:p w:rsidR="000B4B3E" w:rsidRPr="00D421ED" w:rsidRDefault="000B4B3E" w:rsidP="000B4B3E">
      <w:pPr>
        <w:widowControl w:val="0"/>
        <w:autoSpaceDE w:val="0"/>
        <w:autoSpaceDN w:val="0"/>
        <w:adjustRightInd w:val="0"/>
        <w:spacing w:line="192" w:lineRule="auto"/>
        <w:ind w:left="5245"/>
        <w:jc w:val="both"/>
        <w:rPr>
          <w:sz w:val="26"/>
          <w:szCs w:val="26"/>
          <w:lang w:val="en-US"/>
        </w:rPr>
      </w:pPr>
      <w:r w:rsidRPr="00B02F5D">
        <w:rPr>
          <w:sz w:val="26"/>
          <w:szCs w:val="26"/>
          <w:lang w:val="en-US"/>
        </w:rPr>
        <w:t>i</w:t>
      </w:r>
      <w:r w:rsidRPr="00D421ED">
        <w:rPr>
          <w:sz w:val="26"/>
          <w:szCs w:val="26"/>
          <w:lang w:val="en-US"/>
        </w:rPr>
        <w:t>=1</w:t>
      </w:r>
    </w:p>
    <w:p w:rsidR="000B4B3E" w:rsidRPr="00D421ED" w:rsidRDefault="000B4B3E" w:rsidP="000B4B3E">
      <w:pPr>
        <w:widowControl w:val="0"/>
        <w:autoSpaceDE w:val="0"/>
        <w:autoSpaceDN w:val="0"/>
        <w:adjustRightInd w:val="0"/>
        <w:spacing w:line="245" w:lineRule="auto"/>
        <w:jc w:val="both"/>
        <w:rPr>
          <w:sz w:val="26"/>
          <w:szCs w:val="26"/>
          <w:lang w:val="en-US"/>
        </w:rPr>
      </w:pPr>
      <w:r w:rsidRPr="00B02F5D">
        <w:rPr>
          <w:sz w:val="26"/>
          <w:szCs w:val="26"/>
        </w:rPr>
        <w:t>где</w:t>
      </w:r>
      <w:r w:rsidRPr="00D421ED">
        <w:rPr>
          <w:sz w:val="26"/>
          <w:szCs w:val="26"/>
          <w:lang w:val="en-US"/>
        </w:rPr>
        <w:t>: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Cel</w:t>
      </w:r>
      <w:r w:rsidRPr="00B02F5D">
        <w:rPr>
          <w:sz w:val="26"/>
          <w:szCs w:val="26"/>
        </w:rPr>
        <w:t xml:space="preserve"> – оценка степени достижения цели, решения задачи муниципальной програ</w:t>
      </w:r>
      <w:r w:rsidRPr="00B02F5D">
        <w:rPr>
          <w:sz w:val="26"/>
          <w:szCs w:val="26"/>
        </w:rPr>
        <w:t>м</w:t>
      </w:r>
      <w:r w:rsidRPr="00B02F5D">
        <w:rPr>
          <w:sz w:val="26"/>
          <w:szCs w:val="26"/>
        </w:rPr>
        <w:t>мы (подпрограммы);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S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  <w:vertAlign w:val="subscript"/>
        </w:rPr>
        <w:t xml:space="preserve"> </w:t>
      </w:r>
      <w:r w:rsidRPr="00B02F5D">
        <w:rPr>
          <w:sz w:val="26"/>
          <w:szCs w:val="26"/>
        </w:rPr>
        <w:t>– оценка значения i-го индикатора (показателя) выполнения муниципальной программы (подпрограммы), отражающего степень достижения цели, решения соо</w:t>
      </w:r>
      <w:r w:rsidRPr="00B02F5D">
        <w:rPr>
          <w:sz w:val="26"/>
          <w:szCs w:val="26"/>
        </w:rPr>
        <w:t>т</w:t>
      </w:r>
      <w:r w:rsidRPr="00B02F5D">
        <w:rPr>
          <w:sz w:val="26"/>
          <w:szCs w:val="26"/>
        </w:rPr>
        <w:t>ветствующей задачи;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m</w:t>
      </w:r>
      <w:r w:rsidRPr="00B02F5D">
        <w:rPr>
          <w:sz w:val="26"/>
          <w:szCs w:val="26"/>
        </w:rPr>
        <w:t xml:space="preserve"> – число показателей, характеризующих степень достижения цели, решения з</w:t>
      </w:r>
      <w:r w:rsidRPr="00B02F5D">
        <w:rPr>
          <w:sz w:val="26"/>
          <w:szCs w:val="26"/>
        </w:rPr>
        <w:t>а</w:t>
      </w:r>
      <w:r w:rsidRPr="00B02F5D">
        <w:rPr>
          <w:sz w:val="26"/>
          <w:szCs w:val="26"/>
        </w:rPr>
        <w:t>дачи муниципальной программы (подпрограммы);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sym w:font="Symbol" w:char="F0E5"/>
      </w:r>
      <w:r w:rsidRPr="00B02F5D">
        <w:rPr>
          <w:sz w:val="26"/>
          <w:szCs w:val="26"/>
        </w:rPr>
        <w:t xml:space="preserve"> – сумма значений.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Оценка значения i-го индикатора (показателя) муниципальной программы (по</w:t>
      </w:r>
      <w:r w:rsidRPr="00B02F5D">
        <w:rPr>
          <w:sz w:val="26"/>
          <w:szCs w:val="26"/>
        </w:rPr>
        <w:t>д</w:t>
      </w:r>
      <w:r w:rsidRPr="00B02F5D">
        <w:rPr>
          <w:sz w:val="26"/>
          <w:szCs w:val="26"/>
        </w:rPr>
        <w:t>программы) производится по формуле: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sz w:val="26"/>
          <w:szCs w:val="26"/>
        </w:rPr>
      </w:pP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S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</w:rPr>
        <w:t xml:space="preserve"> = (</w:t>
      </w:r>
      <w:r w:rsidRPr="00B02F5D">
        <w:rPr>
          <w:sz w:val="26"/>
          <w:szCs w:val="26"/>
          <w:lang w:val="en-US"/>
        </w:rPr>
        <w:t>F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  <w:vertAlign w:val="subscript"/>
        </w:rPr>
        <w:t xml:space="preserve"> </w:t>
      </w:r>
      <w:r w:rsidRPr="00B02F5D">
        <w:rPr>
          <w:sz w:val="26"/>
          <w:szCs w:val="26"/>
        </w:rPr>
        <w:t>/</w:t>
      </w:r>
      <w:r w:rsidRPr="00B02F5D">
        <w:rPr>
          <w:sz w:val="26"/>
          <w:szCs w:val="26"/>
          <w:lang w:val="en-US"/>
        </w:rPr>
        <w:t>P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</w:rPr>
        <w:t>)*100%,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где: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F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</w:rPr>
        <w:t xml:space="preserve"> – фактическое значение i-го индикатора (показателя) муниципальной програ</w:t>
      </w:r>
      <w:r w:rsidRPr="00B02F5D">
        <w:rPr>
          <w:sz w:val="26"/>
          <w:szCs w:val="26"/>
        </w:rPr>
        <w:t>м</w:t>
      </w:r>
      <w:r w:rsidRPr="00B02F5D">
        <w:rPr>
          <w:sz w:val="26"/>
          <w:szCs w:val="26"/>
        </w:rPr>
        <w:t>мы;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P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</w:rPr>
        <w:t xml:space="preserve">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r w:rsidRPr="00B02F5D">
        <w:rPr>
          <w:sz w:val="26"/>
          <w:szCs w:val="26"/>
          <w:lang w:val="en-US"/>
        </w:rPr>
        <w:t>S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</w:rPr>
        <w:t xml:space="preserve"> = (</w:t>
      </w:r>
      <w:r w:rsidRPr="00B02F5D">
        <w:rPr>
          <w:sz w:val="26"/>
          <w:szCs w:val="26"/>
          <w:lang w:val="en-US"/>
        </w:rPr>
        <w:t>P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</w:rPr>
        <w:t xml:space="preserve"> / </w:t>
      </w:r>
      <w:r w:rsidRPr="00B02F5D">
        <w:rPr>
          <w:sz w:val="26"/>
          <w:szCs w:val="26"/>
          <w:lang w:val="en-US"/>
        </w:rPr>
        <w:t>F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</w:rPr>
        <w:t>) *100% (для индикаторов (показателей), желаемой тенденц</w:t>
      </w:r>
      <w:r w:rsidRPr="00B02F5D">
        <w:rPr>
          <w:sz w:val="26"/>
          <w:szCs w:val="26"/>
        </w:rPr>
        <w:t>и</w:t>
      </w:r>
      <w:r w:rsidRPr="00B02F5D">
        <w:rPr>
          <w:sz w:val="26"/>
          <w:szCs w:val="26"/>
        </w:rPr>
        <w:t>ей развития которых является снижение значений).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B02F5D">
        <w:rPr>
          <w:sz w:val="26"/>
          <w:szCs w:val="26"/>
        </w:rPr>
        <w:t>.</w:t>
      </w:r>
      <w:r>
        <w:rPr>
          <w:sz w:val="26"/>
          <w:szCs w:val="26"/>
        </w:rPr>
        <w:t>1.</w:t>
      </w:r>
      <w:r w:rsidRPr="00B02F5D">
        <w:rPr>
          <w:sz w:val="26"/>
          <w:szCs w:val="26"/>
        </w:rPr>
        <w:t>2. Оценка степени соответствия запланированному уровню затрат и эффекти</w:t>
      </w:r>
      <w:r w:rsidRPr="00B02F5D">
        <w:rPr>
          <w:sz w:val="26"/>
          <w:szCs w:val="26"/>
        </w:rPr>
        <w:t>в</w:t>
      </w:r>
      <w:r w:rsidRPr="00B02F5D">
        <w:rPr>
          <w:sz w:val="26"/>
          <w:szCs w:val="26"/>
        </w:rPr>
        <w:t>ности использования средств муниципального бюджета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(подпрограммы) по формуле: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Fin</w:t>
      </w:r>
      <w:r w:rsidRPr="00B02F5D">
        <w:rPr>
          <w:sz w:val="26"/>
          <w:szCs w:val="26"/>
        </w:rPr>
        <w:t xml:space="preserve"> = </w:t>
      </w:r>
      <w:r w:rsidRPr="00B02F5D">
        <w:rPr>
          <w:sz w:val="26"/>
          <w:szCs w:val="26"/>
          <w:lang w:val="en-US"/>
        </w:rPr>
        <w:t>K</w:t>
      </w:r>
      <w:r w:rsidRPr="00B02F5D">
        <w:rPr>
          <w:sz w:val="26"/>
          <w:szCs w:val="26"/>
          <w:vertAlign w:val="subscript"/>
        </w:rPr>
        <w:t xml:space="preserve"> </w:t>
      </w:r>
      <w:r w:rsidRPr="00B02F5D">
        <w:rPr>
          <w:sz w:val="26"/>
          <w:szCs w:val="26"/>
        </w:rPr>
        <w:t xml:space="preserve">/ </w:t>
      </w:r>
      <w:r w:rsidRPr="00B02F5D">
        <w:rPr>
          <w:sz w:val="26"/>
          <w:szCs w:val="26"/>
          <w:lang w:val="en-US"/>
        </w:rPr>
        <w:t>L</w:t>
      </w:r>
      <w:r w:rsidRPr="00B02F5D">
        <w:rPr>
          <w:sz w:val="26"/>
          <w:szCs w:val="26"/>
        </w:rPr>
        <w:t>*100%,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где: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Fin</w:t>
      </w:r>
      <w:r w:rsidRPr="00B02F5D">
        <w:rPr>
          <w:sz w:val="26"/>
          <w:szCs w:val="26"/>
        </w:rPr>
        <w:t xml:space="preserve"> – уровень финансирования реализации мероприятий муниципальной програ</w:t>
      </w:r>
      <w:r w:rsidRPr="00B02F5D">
        <w:rPr>
          <w:sz w:val="26"/>
          <w:szCs w:val="26"/>
        </w:rPr>
        <w:t>м</w:t>
      </w:r>
      <w:r w:rsidRPr="00B02F5D">
        <w:rPr>
          <w:sz w:val="26"/>
          <w:szCs w:val="26"/>
        </w:rPr>
        <w:t>мы (подпрограммы);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K</w:t>
      </w:r>
      <w:r w:rsidRPr="00B02F5D">
        <w:rPr>
          <w:sz w:val="26"/>
          <w:szCs w:val="26"/>
        </w:rPr>
        <w:t xml:space="preserve"> – фактический объем финансовых ресурсов, направленный на реализацию м</w:t>
      </w:r>
      <w:r w:rsidRPr="00B02F5D">
        <w:rPr>
          <w:sz w:val="26"/>
          <w:szCs w:val="26"/>
        </w:rPr>
        <w:t>е</w:t>
      </w:r>
      <w:r w:rsidRPr="00B02F5D">
        <w:rPr>
          <w:sz w:val="26"/>
          <w:szCs w:val="26"/>
        </w:rPr>
        <w:t>роприятий муниципальной программы (подпрограммы);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L</w:t>
      </w:r>
      <w:r w:rsidRPr="00B02F5D">
        <w:rPr>
          <w:sz w:val="26"/>
          <w:szCs w:val="26"/>
        </w:rPr>
        <w:t xml:space="preserve"> – плановый объем финансовых ресурсов, предусмотренных на реализацию м</w:t>
      </w:r>
      <w:r w:rsidRPr="00B02F5D">
        <w:rPr>
          <w:sz w:val="26"/>
          <w:szCs w:val="26"/>
        </w:rPr>
        <w:t>у</w:t>
      </w:r>
      <w:r w:rsidRPr="00B02F5D">
        <w:rPr>
          <w:sz w:val="26"/>
          <w:szCs w:val="26"/>
        </w:rPr>
        <w:t>ниципальной программы (подпрограммы) на соответствующий отчетный период.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Pr="00B02F5D">
        <w:rPr>
          <w:sz w:val="26"/>
          <w:szCs w:val="26"/>
        </w:rPr>
        <w:t>.</w:t>
      </w:r>
      <w:r>
        <w:rPr>
          <w:sz w:val="26"/>
          <w:szCs w:val="26"/>
        </w:rPr>
        <w:t>1.</w:t>
      </w:r>
      <w:r w:rsidRPr="00B02F5D">
        <w:rPr>
          <w:sz w:val="26"/>
          <w:szCs w:val="26"/>
        </w:rPr>
        <w:t>3. Оценка степени реализации мероприятий (достижения ожидаемых неп</w:t>
      </w:r>
      <w:r w:rsidRPr="00B02F5D">
        <w:rPr>
          <w:sz w:val="26"/>
          <w:szCs w:val="26"/>
        </w:rPr>
        <w:t>о</w:t>
      </w:r>
      <w:r w:rsidRPr="00B02F5D">
        <w:rPr>
          <w:sz w:val="26"/>
          <w:szCs w:val="26"/>
        </w:rPr>
        <w:t>средственных результатов их реализации) муниципальной программы (подпрограммы) производится по следующей формуле: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6"/>
          <w:szCs w:val="26"/>
          <w:lang w:val="en-US"/>
        </w:rPr>
      </w:pPr>
      <w:r w:rsidRPr="00B02F5D">
        <w:rPr>
          <w:sz w:val="26"/>
          <w:szCs w:val="26"/>
        </w:rPr>
        <w:t xml:space="preserve">        </w:t>
      </w:r>
      <w:r w:rsidRPr="00B02F5D">
        <w:rPr>
          <w:sz w:val="26"/>
          <w:szCs w:val="26"/>
          <w:lang w:val="en-US"/>
        </w:rPr>
        <w:t>n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6"/>
          <w:szCs w:val="26"/>
          <w:lang w:val="en-US"/>
        </w:rPr>
      </w:pPr>
      <w:r w:rsidRPr="00B02F5D">
        <w:rPr>
          <w:sz w:val="26"/>
          <w:szCs w:val="26"/>
          <w:lang w:val="en-US"/>
        </w:rPr>
        <w:t xml:space="preserve">Mer  =  (1/n) *  </w:t>
      </w:r>
      <w:r w:rsidRPr="00B02F5D">
        <w:rPr>
          <w:sz w:val="26"/>
          <w:szCs w:val="26"/>
        </w:rPr>
        <w:sym w:font="Symbol" w:char="F0E5"/>
      </w:r>
      <w:r w:rsidRPr="00B02F5D">
        <w:rPr>
          <w:sz w:val="26"/>
          <w:szCs w:val="26"/>
          <w:lang w:val="en-US"/>
        </w:rPr>
        <w:t>(R</w:t>
      </w:r>
      <w:r w:rsidRPr="00B02F5D">
        <w:rPr>
          <w:sz w:val="26"/>
          <w:szCs w:val="26"/>
          <w:vertAlign w:val="subscript"/>
          <w:lang w:val="en-US"/>
        </w:rPr>
        <w:t>j</w:t>
      </w:r>
      <w:r w:rsidRPr="00B02F5D">
        <w:rPr>
          <w:sz w:val="26"/>
          <w:szCs w:val="26"/>
          <w:lang w:val="en-US"/>
        </w:rPr>
        <w:t>*100%),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6"/>
          <w:szCs w:val="26"/>
          <w:lang w:val="en-US"/>
        </w:rPr>
      </w:pPr>
      <w:r w:rsidRPr="00B02F5D">
        <w:rPr>
          <w:sz w:val="26"/>
          <w:szCs w:val="26"/>
          <w:lang w:val="en-US"/>
        </w:rPr>
        <w:t xml:space="preserve">              j=1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en-US"/>
        </w:rPr>
      </w:pPr>
      <w:r w:rsidRPr="00B02F5D">
        <w:rPr>
          <w:sz w:val="26"/>
          <w:szCs w:val="26"/>
        </w:rPr>
        <w:t>где</w:t>
      </w:r>
      <w:r w:rsidRPr="00B02F5D">
        <w:rPr>
          <w:sz w:val="26"/>
          <w:szCs w:val="26"/>
          <w:lang w:val="en-US"/>
        </w:rPr>
        <w:t>: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Mer</w:t>
      </w:r>
      <w:r w:rsidRPr="00B02F5D">
        <w:rPr>
          <w:sz w:val="26"/>
          <w:szCs w:val="26"/>
        </w:rPr>
        <w:t xml:space="preserve"> – оценка степени реализации мероприятий муниципальной программы (по</w:t>
      </w:r>
      <w:r w:rsidRPr="00B02F5D">
        <w:rPr>
          <w:sz w:val="26"/>
          <w:szCs w:val="26"/>
        </w:rPr>
        <w:t>д</w:t>
      </w:r>
      <w:r w:rsidRPr="00B02F5D">
        <w:rPr>
          <w:sz w:val="26"/>
          <w:szCs w:val="26"/>
        </w:rPr>
        <w:t>программы);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R</w:t>
      </w:r>
      <w:r w:rsidRPr="00B02F5D">
        <w:rPr>
          <w:sz w:val="26"/>
          <w:szCs w:val="26"/>
          <w:vertAlign w:val="subscript"/>
          <w:lang w:val="en-US"/>
        </w:rPr>
        <w:t>j</w:t>
      </w:r>
      <w:r w:rsidRPr="00B02F5D">
        <w:rPr>
          <w:sz w:val="26"/>
          <w:szCs w:val="26"/>
        </w:rPr>
        <w:t xml:space="preserve"> – показатель достижения ожидаемого непосредственного результата  </w:t>
      </w:r>
      <w:r w:rsidRPr="00B02F5D">
        <w:rPr>
          <w:sz w:val="26"/>
          <w:szCs w:val="26"/>
          <w:lang w:val="en-US"/>
        </w:rPr>
        <w:t>j</w:t>
      </w:r>
      <w:r w:rsidRPr="00B02F5D">
        <w:rPr>
          <w:sz w:val="26"/>
          <w:szCs w:val="26"/>
        </w:rPr>
        <w:t>-го мер</w:t>
      </w:r>
      <w:r w:rsidRPr="00B02F5D">
        <w:rPr>
          <w:sz w:val="26"/>
          <w:szCs w:val="26"/>
        </w:rPr>
        <w:t>о</w:t>
      </w:r>
      <w:r w:rsidRPr="00B02F5D">
        <w:rPr>
          <w:sz w:val="26"/>
          <w:szCs w:val="26"/>
        </w:rPr>
        <w:t>приятия муниципальной программы (подпрограммы), определяемый в случае достиж</w:t>
      </w:r>
      <w:r w:rsidRPr="00B02F5D">
        <w:rPr>
          <w:sz w:val="26"/>
          <w:szCs w:val="26"/>
        </w:rPr>
        <w:t>е</w:t>
      </w:r>
      <w:r w:rsidRPr="00B02F5D">
        <w:rPr>
          <w:sz w:val="26"/>
          <w:szCs w:val="26"/>
        </w:rPr>
        <w:t>ния непосредственного результата в отчетном периоде как «1», в случае не</w:t>
      </w:r>
      <w:r>
        <w:rPr>
          <w:sz w:val="26"/>
          <w:szCs w:val="26"/>
        </w:rPr>
        <w:t xml:space="preserve"> </w:t>
      </w:r>
      <w:r w:rsidRPr="00B02F5D">
        <w:rPr>
          <w:sz w:val="26"/>
          <w:szCs w:val="26"/>
        </w:rPr>
        <w:t>достижения непосредственного результата - как «0»;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n</w:t>
      </w:r>
      <w:r w:rsidRPr="00B02F5D">
        <w:rPr>
          <w:sz w:val="26"/>
          <w:szCs w:val="26"/>
        </w:rPr>
        <w:t xml:space="preserve"> – количество мероприятий, включенных в муниципальную программу (подпр</w:t>
      </w:r>
      <w:r w:rsidRPr="00B02F5D">
        <w:rPr>
          <w:sz w:val="26"/>
          <w:szCs w:val="26"/>
        </w:rPr>
        <w:t>о</w:t>
      </w:r>
      <w:r w:rsidRPr="00B02F5D">
        <w:rPr>
          <w:sz w:val="26"/>
          <w:szCs w:val="26"/>
        </w:rPr>
        <w:t>грамму);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sym w:font="Symbol" w:char="F0E5"/>
      </w:r>
      <w:r w:rsidRPr="00B02F5D">
        <w:rPr>
          <w:sz w:val="26"/>
          <w:szCs w:val="26"/>
        </w:rPr>
        <w:t xml:space="preserve"> – сумма значений.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highlight w:val="lightGray"/>
        </w:rPr>
      </w:pP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B02F5D">
        <w:rPr>
          <w:sz w:val="26"/>
          <w:szCs w:val="26"/>
        </w:rPr>
        <w:t>.</w:t>
      </w:r>
      <w:r>
        <w:rPr>
          <w:sz w:val="26"/>
          <w:szCs w:val="26"/>
        </w:rPr>
        <w:t>1.</w:t>
      </w:r>
      <w:r w:rsidRPr="00B02F5D">
        <w:rPr>
          <w:sz w:val="26"/>
          <w:szCs w:val="26"/>
        </w:rPr>
        <w:t>4. Комплексная оценка эффективности реализации муниципальной программы (далее – «комплексная оценка») производится по следующей формуле: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O</w:t>
      </w:r>
      <w:r w:rsidRPr="00B02F5D">
        <w:rPr>
          <w:sz w:val="26"/>
          <w:szCs w:val="26"/>
        </w:rPr>
        <w:t xml:space="preserve"> = (</w:t>
      </w:r>
      <w:r w:rsidRPr="00B02F5D">
        <w:rPr>
          <w:sz w:val="26"/>
          <w:szCs w:val="26"/>
          <w:lang w:val="en-US"/>
        </w:rPr>
        <w:t>Cel</w:t>
      </w:r>
      <w:r w:rsidRPr="00B02F5D">
        <w:rPr>
          <w:sz w:val="26"/>
          <w:szCs w:val="26"/>
        </w:rPr>
        <w:t xml:space="preserve"> + </w:t>
      </w:r>
      <w:r w:rsidRPr="00B02F5D">
        <w:rPr>
          <w:sz w:val="26"/>
          <w:szCs w:val="26"/>
          <w:lang w:val="en-US"/>
        </w:rPr>
        <w:t>Fin</w:t>
      </w:r>
      <w:r w:rsidRPr="00B02F5D">
        <w:rPr>
          <w:sz w:val="26"/>
          <w:szCs w:val="26"/>
        </w:rPr>
        <w:t xml:space="preserve"> + </w:t>
      </w:r>
      <w:r w:rsidRPr="00B02F5D">
        <w:rPr>
          <w:sz w:val="26"/>
          <w:szCs w:val="26"/>
          <w:lang w:val="en-US"/>
        </w:rPr>
        <w:t>Mer</w:t>
      </w:r>
      <w:r w:rsidRPr="00B02F5D">
        <w:rPr>
          <w:sz w:val="26"/>
          <w:szCs w:val="26"/>
        </w:rPr>
        <w:t>)/3,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 xml:space="preserve">где: </w:t>
      </w:r>
      <w:r w:rsidRPr="00B02F5D">
        <w:rPr>
          <w:sz w:val="26"/>
          <w:szCs w:val="26"/>
          <w:lang w:val="en-US"/>
        </w:rPr>
        <w:t>O</w:t>
      </w:r>
      <w:r w:rsidRPr="00B02F5D">
        <w:rPr>
          <w:sz w:val="26"/>
          <w:szCs w:val="26"/>
        </w:rPr>
        <w:t xml:space="preserve"> – комплексная оценка.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Pr="00B02F5D">
        <w:rPr>
          <w:sz w:val="26"/>
          <w:szCs w:val="26"/>
        </w:rPr>
        <w:t>2. Реализация муниципальной программы может характеризоваться: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высоким уровнем эффективности;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средним уровнем эффективности;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низким уровнем эффективности.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Pr="00B02F5D">
        <w:rPr>
          <w:sz w:val="26"/>
          <w:szCs w:val="26"/>
        </w:rPr>
        <w:t>3. Муниципальная программа считается реализуемой с высоким уровнем эффе</w:t>
      </w:r>
      <w:r w:rsidRPr="00B02F5D">
        <w:rPr>
          <w:sz w:val="26"/>
          <w:szCs w:val="26"/>
        </w:rPr>
        <w:t>к</w:t>
      </w:r>
      <w:r w:rsidRPr="00B02F5D">
        <w:rPr>
          <w:sz w:val="26"/>
          <w:szCs w:val="26"/>
        </w:rPr>
        <w:t>тивности, если комплексная оценка составляет 80 % и более.</w:t>
      </w:r>
    </w:p>
    <w:p w:rsidR="000B4B3E" w:rsidRPr="00B02F5D" w:rsidRDefault="000B4B3E" w:rsidP="000B4B3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Муниципальная программа считается реализуемой со средним уровнем эффекти</w:t>
      </w:r>
      <w:r w:rsidRPr="00B02F5D">
        <w:rPr>
          <w:sz w:val="26"/>
          <w:szCs w:val="26"/>
        </w:rPr>
        <w:t>в</w:t>
      </w:r>
      <w:r w:rsidRPr="00B02F5D">
        <w:rPr>
          <w:sz w:val="26"/>
          <w:szCs w:val="26"/>
        </w:rPr>
        <w:t>ности, если комплексная оценка находится в интервале от 40 % до 80 %.</w:t>
      </w:r>
    </w:p>
    <w:p w:rsidR="000B4B3E" w:rsidRDefault="000B4B3E" w:rsidP="000B4B3E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11ECE">
        <w:rPr>
          <w:sz w:val="26"/>
          <w:szCs w:val="26"/>
        </w:rPr>
        <w:t>Если реализация муниципальной программы не отвечает приведенным выше ди</w:t>
      </w:r>
      <w:r w:rsidRPr="00E11ECE">
        <w:rPr>
          <w:sz w:val="26"/>
          <w:szCs w:val="26"/>
        </w:rPr>
        <w:t>а</w:t>
      </w:r>
      <w:r w:rsidRPr="00E11ECE">
        <w:rPr>
          <w:sz w:val="26"/>
          <w:szCs w:val="26"/>
        </w:rPr>
        <w:t>пазонам значений, уровень эффективности ее реализации признает</w:t>
      </w:r>
      <w:r>
        <w:rPr>
          <w:sz w:val="26"/>
          <w:szCs w:val="26"/>
        </w:rPr>
        <w:t>ся низким.</w:t>
      </w:r>
    </w:p>
    <w:p w:rsidR="000B4B3E" w:rsidRDefault="000B4B3E" w:rsidP="000B4B3E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2538E5" w:rsidRDefault="002538E5" w:rsidP="002538E5">
      <w:pPr>
        <w:pStyle w:val="a5"/>
        <w:spacing w:after="0"/>
        <w:ind w:right="-28" w:firstLine="0"/>
        <w:rPr>
          <w:rFonts w:ascii="Times New Roman" w:hAnsi="Times New Roman" w:cs="Times New Roman"/>
          <w:sz w:val="26"/>
          <w:szCs w:val="26"/>
        </w:rPr>
      </w:pPr>
    </w:p>
    <w:p w:rsidR="004B2140" w:rsidRPr="00D61F77" w:rsidRDefault="004B2140" w:rsidP="004B2140">
      <w:pPr>
        <w:pStyle w:val="Heading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D61F77">
        <w:rPr>
          <w:rFonts w:ascii="Times New Roman" w:hAnsi="Times New Roman"/>
          <w:b w:val="0"/>
          <w:color w:val="000000"/>
          <w:sz w:val="26"/>
          <w:szCs w:val="26"/>
        </w:rPr>
        <w:t>Заместитель Главы Администрации района,</w:t>
      </w:r>
    </w:p>
    <w:p w:rsidR="004B2140" w:rsidRPr="00D61F77" w:rsidRDefault="004B2140" w:rsidP="004B2140">
      <w:pPr>
        <w:pStyle w:val="Heading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D61F77">
        <w:rPr>
          <w:rFonts w:ascii="Times New Roman" w:hAnsi="Times New Roman"/>
          <w:b w:val="0"/>
          <w:color w:val="000000"/>
          <w:sz w:val="26"/>
          <w:szCs w:val="26"/>
        </w:rPr>
        <w:t xml:space="preserve">начальник Управления по экономическому </w:t>
      </w:r>
    </w:p>
    <w:p w:rsidR="004B2140" w:rsidRPr="00D61F77" w:rsidRDefault="004B2140" w:rsidP="004B2140">
      <w:pPr>
        <w:pStyle w:val="Heading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D61F77">
        <w:rPr>
          <w:rFonts w:ascii="Times New Roman" w:hAnsi="Times New Roman"/>
          <w:b w:val="0"/>
          <w:color w:val="000000"/>
          <w:sz w:val="26"/>
          <w:szCs w:val="26"/>
        </w:rPr>
        <w:t xml:space="preserve">развитию, имущественным и земельным </w:t>
      </w:r>
    </w:p>
    <w:p w:rsidR="004B2140" w:rsidRPr="00E11BF7" w:rsidRDefault="004B2140" w:rsidP="004B2140">
      <w:pPr>
        <w:pStyle w:val="Heading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D61F77">
        <w:rPr>
          <w:rFonts w:ascii="Times New Roman" w:hAnsi="Times New Roman"/>
          <w:b w:val="0"/>
          <w:color w:val="000000"/>
          <w:sz w:val="26"/>
          <w:szCs w:val="26"/>
        </w:rPr>
        <w:t xml:space="preserve">отношениям Администрации района                                          </w:t>
      </w:r>
      <w:r>
        <w:rPr>
          <w:rFonts w:ascii="Times New Roman" w:hAnsi="Times New Roman"/>
          <w:b w:val="0"/>
          <w:color w:val="000000"/>
          <w:sz w:val="26"/>
          <w:szCs w:val="26"/>
        </w:rPr>
        <w:t xml:space="preserve">                    О.В. Пыльцов</w:t>
      </w:r>
    </w:p>
    <w:p w:rsidR="00DA21B8" w:rsidRPr="00C3742A" w:rsidRDefault="00DA21B8" w:rsidP="00B0746D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DA21B8" w:rsidRPr="00C3742A" w:rsidRDefault="00DA21B8" w:rsidP="00B0746D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1A4D" w:rsidRPr="00C3742A" w:rsidRDefault="00801A4D" w:rsidP="00B0746D">
      <w:pPr>
        <w:ind w:firstLine="680"/>
        <w:jc w:val="both"/>
        <w:rPr>
          <w:b/>
          <w:bCs/>
          <w:sz w:val="26"/>
          <w:szCs w:val="26"/>
        </w:rPr>
      </w:pPr>
    </w:p>
    <w:p w:rsidR="00F4313C" w:rsidRPr="00C3742A" w:rsidRDefault="00F4313C" w:rsidP="00B0746D">
      <w:pPr>
        <w:jc w:val="both"/>
        <w:rPr>
          <w:sz w:val="26"/>
          <w:szCs w:val="26"/>
        </w:rPr>
      </w:pPr>
    </w:p>
    <w:p w:rsidR="00D83CEC" w:rsidRPr="002538E5" w:rsidRDefault="002538E5" w:rsidP="002538E5">
      <w:pPr>
        <w:pStyle w:val="5"/>
        <w:spacing w:before="0" w:after="0"/>
        <w:ind w:left="6096"/>
        <w:rPr>
          <w:b w:val="0"/>
          <w:i w:val="0"/>
          <w:sz w:val="24"/>
          <w:szCs w:val="24"/>
        </w:rPr>
      </w:pPr>
      <w:r>
        <w:br w:type="page"/>
      </w:r>
      <w:r w:rsidRPr="002538E5">
        <w:rPr>
          <w:b w:val="0"/>
          <w:i w:val="0"/>
          <w:sz w:val="24"/>
          <w:szCs w:val="24"/>
        </w:rPr>
        <w:lastRenderedPageBreak/>
        <w:t>Приложение 1</w:t>
      </w:r>
    </w:p>
    <w:p w:rsidR="002538E5" w:rsidRPr="002538E5" w:rsidRDefault="002538E5" w:rsidP="002538E5">
      <w:pPr>
        <w:ind w:left="6096"/>
      </w:pPr>
      <w:r w:rsidRPr="002538E5">
        <w:t>к муниципальной программе «Улучшение условий и охраны труда в Бурлинском районе на 20</w:t>
      </w:r>
      <w:r w:rsidR="000B4B3E">
        <w:t>21</w:t>
      </w:r>
      <w:r w:rsidRPr="002538E5">
        <w:t>-202</w:t>
      </w:r>
      <w:r w:rsidR="000B4B3E">
        <w:t>5</w:t>
      </w:r>
      <w:r w:rsidRPr="002538E5">
        <w:t xml:space="preserve"> годы»</w:t>
      </w:r>
    </w:p>
    <w:p w:rsidR="00D83CEC" w:rsidRDefault="00D83CEC" w:rsidP="00B0746D">
      <w:pPr>
        <w:shd w:val="clear" w:color="auto" w:fill="FFFFFF"/>
        <w:jc w:val="both"/>
        <w:rPr>
          <w:sz w:val="26"/>
          <w:szCs w:val="26"/>
        </w:rPr>
      </w:pPr>
    </w:p>
    <w:p w:rsidR="002538E5" w:rsidRPr="00C3742A" w:rsidRDefault="002538E5" w:rsidP="00B0746D">
      <w:pPr>
        <w:shd w:val="clear" w:color="auto" w:fill="FFFFFF"/>
        <w:jc w:val="both"/>
        <w:rPr>
          <w:sz w:val="26"/>
          <w:szCs w:val="26"/>
        </w:rPr>
      </w:pPr>
    </w:p>
    <w:p w:rsidR="002538E5" w:rsidRDefault="002538E5" w:rsidP="002538E5">
      <w:pPr>
        <w:shd w:val="clear" w:color="auto" w:fill="FFFFFF"/>
        <w:jc w:val="center"/>
        <w:outlineLvl w:val="0"/>
        <w:rPr>
          <w:b/>
          <w:sz w:val="26"/>
          <w:szCs w:val="26"/>
        </w:rPr>
      </w:pPr>
      <w:r w:rsidRPr="00C3742A">
        <w:rPr>
          <w:b/>
          <w:sz w:val="26"/>
          <w:szCs w:val="26"/>
        </w:rPr>
        <w:t xml:space="preserve">СВЕДЕНИЯ </w:t>
      </w:r>
    </w:p>
    <w:p w:rsidR="00D83CEC" w:rsidRPr="00C3742A" w:rsidRDefault="00D83CEC" w:rsidP="002538E5">
      <w:pPr>
        <w:shd w:val="clear" w:color="auto" w:fill="FFFFFF"/>
        <w:jc w:val="center"/>
        <w:outlineLvl w:val="0"/>
        <w:rPr>
          <w:b/>
          <w:sz w:val="26"/>
          <w:szCs w:val="26"/>
        </w:rPr>
      </w:pPr>
      <w:r w:rsidRPr="00C3742A">
        <w:rPr>
          <w:b/>
          <w:sz w:val="26"/>
          <w:szCs w:val="26"/>
        </w:rPr>
        <w:t>об индикаторах муниципальной программы</w:t>
      </w:r>
    </w:p>
    <w:p w:rsidR="00D83CEC" w:rsidRPr="00C3742A" w:rsidRDefault="00D83CEC" w:rsidP="002538E5">
      <w:pPr>
        <w:shd w:val="clear" w:color="auto" w:fill="FFFFFF"/>
        <w:jc w:val="center"/>
        <w:rPr>
          <w:b/>
          <w:sz w:val="26"/>
          <w:szCs w:val="26"/>
        </w:rPr>
      </w:pPr>
      <w:r w:rsidRPr="00C3742A">
        <w:rPr>
          <w:b/>
          <w:sz w:val="26"/>
          <w:szCs w:val="26"/>
        </w:rPr>
        <w:t>(показателях подпрограммы) и их значениях</w:t>
      </w:r>
    </w:p>
    <w:tbl>
      <w:tblPr>
        <w:tblpPr w:leftFromText="180" w:rightFromText="180" w:vertAnchor="text" w:horzAnchor="margin" w:tblpX="-810" w:tblpY="365"/>
        <w:tblW w:w="1073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0"/>
        <w:gridCol w:w="2702"/>
        <w:gridCol w:w="851"/>
        <w:gridCol w:w="850"/>
        <w:gridCol w:w="1126"/>
        <w:gridCol w:w="969"/>
        <w:gridCol w:w="1024"/>
        <w:gridCol w:w="850"/>
        <w:gridCol w:w="851"/>
        <w:gridCol w:w="884"/>
      </w:tblGrid>
      <w:tr w:rsidR="002538E5" w:rsidRPr="00C3742A" w:rsidTr="002538E5">
        <w:trPr>
          <w:trHeight w:hRule="exact" w:val="448"/>
        </w:trPr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п/п</w:t>
            </w:r>
          </w:p>
        </w:tc>
        <w:tc>
          <w:tcPr>
            <w:tcW w:w="27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spacing w:line="254" w:lineRule="exact"/>
              <w:jc w:val="center"/>
              <w:rPr>
                <w:b/>
                <w:spacing w:val="-4"/>
              </w:rPr>
            </w:pPr>
            <w:r w:rsidRPr="002538E5">
              <w:rPr>
                <w:b/>
                <w:spacing w:val="-4"/>
              </w:rPr>
              <w:t xml:space="preserve">Наименование </w:t>
            </w:r>
          </w:p>
          <w:p w:rsidR="001F63C0" w:rsidRDefault="002538E5" w:rsidP="002538E5">
            <w:pPr>
              <w:shd w:val="clear" w:color="auto" w:fill="FFFFFF"/>
              <w:spacing w:line="254" w:lineRule="exact"/>
              <w:jc w:val="center"/>
              <w:rPr>
                <w:b/>
                <w:spacing w:val="-1"/>
              </w:rPr>
            </w:pPr>
            <w:r w:rsidRPr="002538E5">
              <w:rPr>
                <w:b/>
                <w:spacing w:val="-1"/>
              </w:rPr>
              <w:t xml:space="preserve">индикатора </w:t>
            </w:r>
          </w:p>
          <w:p w:rsidR="002538E5" w:rsidRPr="002538E5" w:rsidRDefault="002538E5" w:rsidP="002538E5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2538E5">
              <w:rPr>
                <w:b/>
                <w:spacing w:val="-1"/>
              </w:rPr>
              <w:t>(показателя)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spacing w:line="245" w:lineRule="exact"/>
              <w:jc w:val="center"/>
              <w:rPr>
                <w:b/>
              </w:rPr>
            </w:pPr>
            <w:r w:rsidRPr="002538E5">
              <w:rPr>
                <w:b/>
              </w:rPr>
              <w:t>Ед. изм.</w:t>
            </w:r>
          </w:p>
        </w:tc>
        <w:tc>
          <w:tcPr>
            <w:tcW w:w="65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Значения по годам</w:t>
            </w:r>
          </w:p>
        </w:tc>
      </w:tr>
      <w:tr w:rsidR="002538E5" w:rsidRPr="00C3742A" w:rsidTr="002538E5">
        <w:trPr>
          <w:trHeight w:hRule="exact" w:val="695"/>
        </w:trPr>
        <w:tc>
          <w:tcPr>
            <w:tcW w:w="6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7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ind w:hanging="100"/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spacing w:line="250" w:lineRule="exact"/>
              <w:jc w:val="center"/>
              <w:rPr>
                <w:b/>
              </w:rPr>
            </w:pPr>
            <w:r w:rsidRPr="002538E5">
              <w:rPr>
                <w:b/>
              </w:rPr>
              <w:t>факт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2538E5">
              <w:rPr>
                <w:b/>
                <w:spacing w:val="-2"/>
              </w:rPr>
              <w:t>оценка</w:t>
            </w:r>
          </w:p>
        </w:tc>
        <w:tc>
          <w:tcPr>
            <w:tcW w:w="45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2538E5">
              <w:rPr>
                <w:b/>
              </w:rPr>
              <w:t>Реализации муниципальной</w:t>
            </w:r>
          </w:p>
          <w:p w:rsidR="002538E5" w:rsidRPr="002538E5" w:rsidRDefault="002538E5" w:rsidP="002538E5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2538E5">
              <w:rPr>
                <w:b/>
              </w:rPr>
              <w:t>программы</w:t>
            </w:r>
          </w:p>
        </w:tc>
      </w:tr>
      <w:tr w:rsidR="002538E5" w:rsidRPr="00C3742A" w:rsidTr="000B4B3E">
        <w:trPr>
          <w:trHeight w:hRule="exact" w:val="523"/>
        </w:trPr>
        <w:tc>
          <w:tcPr>
            <w:tcW w:w="6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7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1F63C0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201</w:t>
            </w:r>
            <w:r w:rsidR="001F63C0">
              <w:rPr>
                <w:b/>
              </w:rPr>
              <w:t>9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1F63C0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20</w:t>
            </w:r>
            <w:r w:rsidR="001F63C0">
              <w:rPr>
                <w:b/>
              </w:rPr>
              <w:t>20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1F63C0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20</w:t>
            </w:r>
            <w:r w:rsidR="001F63C0">
              <w:rPr>
                <w:b/>
              </w:rPr>
              <w:t>21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1F63C0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20</w:t>
            </w:r>
            <w:r w:rsidR="001F63C0">
              <w:rPr>
                <w:b/>
              </w:rP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1F63C0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20</w:t>
            </w:r>
            <w:r w:rsidR="001F63C0">
              <w:rPr>
                <w:b/>
              </w:rPr>
              <w:t>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1F63C0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20</w:t>
            </w:r>
            <w:r w:rsidR="001F63C0">
              <w:rPr>
                <w:b/>
              </w:rPr>
              <w:t>24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1F63C0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20</w:t>
            </w:r>
            <w:r w:rsidR="001F63C0">
              <w:rPr>
                <w:b/>
              </w:rPr>
              <w:t>25</w:t>
            </w:r>
          </w:p>
        </w:tc>
      </w:tr>
      <w:tr w:rsidR="002538E5" w:rsidRPr="00C3742A" w:rsidTr="000B4B3E">
        <w:trPr>
          <w:trHeight w:hRule="exact" w:val="278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4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5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8E5" w:rsidRPr="002538E5" w:rsidRDefault="002538E5" w:rsidP="002538E5">
            <w:pPr>
              <w:shd w:val="clear" w:color="auto" w:fill="FFFFFF"/>
              <w:jc w:val="center"/>
              <w:rPr>
                <w:b/>
              </w:rPr>
            </w:pPr>
            <w:r w:rsidRPr="002538E5">
              <w:rPr>
                <w:b/>
              </w:rPr>
              <w:t>10</w:t>
            </w:r>
          </w:p>
        </w:tc>
      </w:tr>
      <w:tr w:rsidR="002538E5" w:rsidRPr="00C3742A" w:rsidTr="002538E5">
        <w:trPr>
          <w:trHeight w:val="269"/>
        </w:trPr>
        <w:tc>
          <w:tcPr>
            <w:tcW w:w="107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0B4B3E" w:rsidRDefault="002538E5" w:rsidP="000B4B3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Муниципальная программа </w:t>
            </w:r>
            <w:r w:rsidRPr="00C3742A">
              <w:rPr>
                <w:b/>
                <w:sz w:val="26"/>
                <w:szCs w:val="26"/>
              </w:rPr>
              <w:t>«Улучшение условий и охраны труда в Бурлинском районе на 2015-2020 годы</w:t>
            </w:r>
            <w:r>
              <w:rPr>
                <w:b/>
                <w:sz w:val="26"/>
                <w:szCs w:val="26"/>
              </w:rPr>
              <w:t>»</w:t>
            </w:r>
          </w:p>
        </w:tc>
      </w:tr>
      <w:tr w:rsidR="002538E5" w:rsidRPr="00C3742A" w:rsidTr="000B4B3E">
        <w:trPr>
          <w:trHeight w:hRule="exact" w:val="2544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1F63C0">
            <w:pPr>
              <w:pStyle w:val="a7"/>
              <w:rPr>
                <w:rFonts w:cs="Times New Roman"/>
                <w:sz w:val="26"/>
                <w:szCs w:val="26"/>
                <w:lang w:val="ru-RU"/>
              </w:rPr>
            </w:pPr>
            <w:r w:rsidRPr="00C3742A">
              <w:rPr>
                <w:rFonts w:cs="Times New Roman"/>
                <w:sz w:val="26"/>
                <w:szCs w:val="26"/>
                <w:lang w:val="ru-RU"/>
              </w:rPr>
              <w:t xml:space="preserve">Численность пострадавших на производстве с утратой трудоспособности на 1 рабочий день и более и со смертельным исходом в расчете на 1000 работающих </w:t>
            </w:r>
          </w:p>
          <w:p w:rsidR="002538E5" w:rsidRPr="00C3742A" w:rsidRDefault="002538E5" w:rsidP="001F63C0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1F63C0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0</w:t>
            </w:r>
          </w:p>
        </w:tc>
      </w:tr>
      <w:tr w:rsidR="002538E5" w:rsidRPr="00C3742A" w:rsidTr="000B4B3E">
        <w:trPr>
          <w:trHeight w:hRule="exact" w:val="2424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2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1F63C0">
            <w:pPr>
              <w:pStyle w:val="a7"/>
              <w:rPr>
                <w:rFonts w:cs="Times New Roman"/>
                <w:sz w:val="26"/>
                <w:szCs w:val="26"/>
                <w:lang w:val="ru-RU"/>
              </w:rPr>
            </w:pPr>
            <w:r w:rsidRPr="00C3742A">
              <w:rPr>
                <w:rFonts w:cs="Times New Roman"/>
                <w:sz w:val="26"/>
                <w:szCs w:val="26"/>
                <w:lang w:val="ru-RU"/>
              </w:rPr>
              <w:t>Численность пострадавших на производстве с утратой трудоспособности на 1 рабочий день и более и со смертельным исходом в расчете на 1000 работающих</w:t>
            </w:r>
          </w:p>
          <w:p w:rsidR="002538E5" w:rsidRPr="00C3742A" w:rsidRDefault="002538E5" w:rsidP="001F63C0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1F63C0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0</w:t>
            </w:r>
          </w:p>
        </w:tc>
      </w:tr>
      <w:tr w:rsidR="002538E5" w:rsidRPr="00C3742A" w:rsidTr="000B4B3E">
        <w:trPr>
          <w:trHeight w:val="89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3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1F63C0">
            <w:pPr>
              <w:pStyle w:val="a7"/>
              <w:rPr>
                <w:rFonts w:cs="Times New Roman"/>
                <w:sz w:val="26"/>
                <w:szCs w:val="26"/>
                <w:lang w:val="ru-RU"/>
              </w:rPr>
            </w:pPr>
            <w:r w:rsidRPr="00C3742A">
              <w:rPr>
                <w:rFonts w:cs="Times New Roman"/>
                <w:sz w:val="26"/>
                <w:szCs w:val="26"/>
                <w:lang w:val="ru-RU"/>
              </w:rPr>
              <w:t>Доля руководителей про</w:t>
            </w:r>
            <w:r w:rsidR="001F63C0">
              <w:rPr>
                <w:rFonts w:cs="Times New Roman"/>
                <w:sz w:val="26"/>
                <w:szCs w:val="26"/>
                <w:lang w:val="ru-RU"/>
              </w:rPr>
              <w:t>шедших обучение по охране труда</w:t>
            </w:r>
          </w:p>
          <w:p w:rsidR="002538E5" w:rsidRPr="00C3742A" w:rsidRDefault="002538E5" w:rsidP="001F63C0">
            <w:pPr>
              <w:pStyle w:val="a7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100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100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100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100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8E5" w:rsidRPr="00C3742A" w:rsidRDefault="002538E5" w:rsidP="002538E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100</w:t>
            </w:r>
          </w:p>
        </w:tc>
      </w:tr>
    </w:tbl>
    <w:p w:rsidR="00D83CEC" w:rsidRPr="00C3742A" w:rsidRDefault="00D83CEC" w:rsidP="00B0746D">
      <w:pPr>
        <w:spacing w:after="514" w:line="1" w:lineRule="exact"/>
        <w:jc w:val="both"/>
        <w:rPr>
          <w:sz w:val="26"/>
          <w:szCs w:val="26"/>
        </w:rPr>
      </w:pPr>
    </w:p>
    <w:p w:rsidR="00D83CEC" w:rsidRPr="00C3742A" w:rsidRDefault="00D83CEC" w:rsidP="00B0746D">
      <w:pPr>
        <w:pStyle w:val="a5"/>
        <w:rPr>
          <w:rFonts w:ascii="Times New Roman" w:hAnsi="Times New Roman" w:cs="Times New Roman"/>
          <w:sz w:val="26"/>
          <w:szCs w:val="26"/>
        </w:rPr>
        <w:sectPr w:rsidR="00D83CEC" w:rsidRPr="00C3742A" w:rsidSect="00CD1286">
          <w:pgSz w:w="11909" w:h="16834"/>
          <w:pgMar w:top="965" w:right="668" w:bottom="1007" w:left="1428" w:header="720" w:footer="720" w:gutter="0"/>
          <w:cols w:space="720"/>
          <w:docGrid w:linePitch="326"/>
        </w:sectPr>
      </w:pPr>
    </w:p>
    <w:p w:rsidR="001F63C0" w:rsidRPr="002538E5" w:rsidRDefault="001F63C0" w:rsidP="001F63C0">
      <w:pPr>
        <w:pStyle w:val="5"/>
        <w:spacing w:before="0" w:after="0"/>
        <w:ind w:left="11624"/>
        <w:rPr>
          <w:b w:val="0"/>
          <w:i w:val="0"/>
          <w:sz w:val="24"/>
          <w:szCs w:val="24"/>
        </w:rPr>
      </w:pPr>
      <w:r w:rsidRPr="002538E5">
        <w:rPr>
          <w:b w:val="0"/>
          <w:i w:val="0"/>
          <w:sz w:val="24"/>
          <w:szCs w:val="24"/>
        </w:rPr>
        <w:lastRenderedPageBreak/>
        <w:t>Приложение</w:t>
      </w:r>
      <w:r w:rsidR="000B4B3E">
        <w:rPr>
          <w:b w:val="0"/>
          <w:i w:val="0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>2</w:t>
      </w:r>
    </w:p>
    <w:p w:rsidR="001F63C0" w:rsidRPr="002538E5" w:rsidRDefault="001F63C0" w:rsidP="001F63C0">
      <w:pPr>
        <w:ind w:left="11624"/>
      </w:pPr>
      <w:r w:rsidRPr="002538E5">
        <w:t>к муниципальной программе «Улучшение условий и охраны труда в Бурлинском районе на 20</w:t>
      </w:r>
      <w:r w:rsidR="000B4B3E">
        <w:t>21</w:t>
      </w:r>
      <w:r w:rsidRPr="002538E5">
        <w:t>-202</w:t>
      </w:r>
      <w:r w:rsidR="000B4B3E">
        <w:t>5</w:t>
      </w:r>
      <w:r w:rsidRPr="002538E5">
        <w:t xml:space="preserve"> годы»</w:t>
      </w:r>
    </w:p>
    <w:p w:rsidR="00D83CEC" w:rsidRPr="00C3742A" w:rsidRDefault="00D83CEC" w:rsidP="00B0746D">
      <w:pPr>
        <w:shd w:val="clear" w:color="auto" w:fill="FFFFFF"/>
        <w:spacing w:line="326" w:lineRule="exact"/>
        <w:jc w:val="both"/>
        <w:rPr>
          <w:spacing w:val="-6"/>
          <w:sz w:val="26"/>
          <w:szCs w:val="26"/>
        </w:rPr>
      </w:pPr>
    </w:p>
    <w:p w:rsidR="001F63C0" w:rsidRDefault="001F63C0" w:rsidP="001F63C0">
      <w:pPr>
        <w:pStyle w:val="6"/>
        <w:spacing w:before="0" w:after="0"/>
        <w:jc w:val="center"/>
        <w:rPr>
          <w:sz w:val="26"/>
          <w:szCs w:val="26"/>
        </w:rPr>
      </w:pPr>
      <w:r w:rsidRPr="00C3742A">
        <w:rPr>
          <w:sz w:val="26"/>
          <w:szCs w:val="26"/>
        </w:rPr>
        <w:t>ПЕРЕЧЕНЬ</w:t>
      </w:r>
    </w:p>
    <w:p w:rsidR="00D83CEC" w:rsidRDefault="00D83CEC" w:rsidP="001F63C0">
      <w:pPr>
        <w:pStyle w:val="6"/>
        <w:spacing w:before="0" w:after="0"/>
        <w:jc w:val="center"/>
        <w:rPr>
          <w:sz w:val="26"/>
          <w:szCs w:val="26"/>
        </w:rPr>
      </w:pPr>
      <w:r w:rsidRPr="00C3742A">
        <w:rPr>
          <w:sz w:val="26"/>
          <w:szCs w:val="26"/>
        </w:rPr>
        <w:t>мероприятий муниципальной программы</w:t>
      </w:r>
    </w:p>
    <w:p w:rsidR="001F63C0" w:rsidRPr="001F63C0" w:rsidRDefault="001F63C0" w:rsidP="001F63C0"/>
    <w:tbl>
      <w:tblPr>
        <w:tblW w:w="154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5"/>
        <w:gridCol w:w="2969"/>
        <w:gridCol w:w="1418"/>
        <w:gridCol w:w="1984"/>
        <w:gridCol w:w="992"/>
        <w:gridCol w:w="993"/>
        <w:gridCol w:w="1134"/>
        <w:gridCol w:w="1134"/>
        <w:gridCol w:w="992"/>
        <w:gridCol w:w="1134"/>
        <w:gridCol w:w="2097"/>
      </w:tblGrid>
      <w:tr w:rsidR="001F63C0" w:rsidRPr="00C3742A" w:rsidTr="000B4B3E">
        <w:trPr>
          <w:trHeight w:hRule="exact" w:val="406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spacing w:line="283" w:lineRule="exact"/>
              <w:jc w:val="center"/>
              <w:rPr>
                <w:b/>
              </w:rPr>
            </w:pPr>
            <w:r w:rsidRPr="001F63C0">
              <w:rPr>
                <w:b/>
              </w:rPr>
              <w:t xml:space="preserve">№ </w:t>
            </w:r>
            <w:r w:rsidRPr="001F63C0">
              <w:rPr>
                <w:b/>
                <w:spacing w:val="-4"/>
              </w:rPr>
              <w:t>п/п</w:t>
            </w:r>
          </w:p>
          <w:p w:rsidR="001F63C0" w:rsidRPr="001F63C0" w:rsidRDefault="001F63C0" w:rsidP="001F63C0">
            <w:pPr>
              <w:jc w:val="center"/>
              <w:rPr>
                <w:b/>
              </w:rPr>
            </w:pPr>
          </w:p>
          <w:p w:rsidR="001F63C0" w:rsidRPr="001F63C0" w:rsidRDefault="001F63C0" w:rsidP="001F63C0">
            <w:pPr>
              <w:jc w:val="center"/>
              <w:rPr>
                <w:b/>
              </w:rPr>
            </w:pPr>
          </w:p>
        </w:tc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Default="001F63C0" w:rsidP="001F63C0">
            <w:pPr>
              <w:shd w:val="clear" w:color="auto" w:fill="FFFFFF"/>
              <w:spacing w:line="250" w:lineRule="exact"/>
              <w:jc w:val="center"/>
              <w:rPr>
                <w:b/>
                <w:spacing w:val="-2"/>
              </w:rPr>
            </w:pPr>
            <w:r w:rsidRPr="001F63C0">
              <w:rPr>
                <w:b/>
                <w:spacing w:val="-2"/>
              </w:rPr>
              <w:t xml:space="preserve">Цель, задача, </w:t>
            </w:r>
          </w:p>
          <w:p w:rsidR="001F63C0" w:rsidRPr="001F63C0" w:rsidRDefault="001F63C0" w:rsidP="001F63C0">
            <w:pPr>
              <w:shd w:val="clear" w:color="auto" w:fill="FFFFFF"/>
              <w:spacing w:line="250" w:lineRule="exact"/>
              <w:jc w:val="center"/>
              <w:rPr>
                <w:b/>
              </w:rPr>
            </w:pPr>
            <w:r w:rsidRPr="001F63C0">
              <w:rPr>
                <w:b/>
                <w:spacing w:val="-2"/>
              </w:rPr>
              <w:t>мероприятие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spacing w:line="250" w:lineRule="exact"/>
              <w:jc w:val="center"/>
              <w:rPr>
                <w:b/>
              </w:rPr>
            </w:pPr>
            <w:r w:rsidRPr="001F63C0">
              <w:rPr>
                <w:b/>
              </w:rPr>
              <w:t xml:space="preserve">Срок </w:t>
            </w:r>
            <w:r w:rsidRPr="001F63C0">
              <w:rPr>
                <w:b/>
                <w:spacing w:val="-1"/>
              </w:rPr>
              <w:t>ре</w:t>
            </w:r>
            <w:r w:rsidRPr="001F63C0">
              <w:rPr>
                <w:b/>
                <w:spacing w:val="-1"/>
              </w:rPr>
              <w:t>а</w:t>
            </w:r>
            <w:r w:rsidRPr="001F63C0">
              <w:rPr>
                <w:b/>
                <w:spacing w:val="-1"/>
              </w:rPr>
              <w:t>лизации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4B3E" w:rsidRDefault="001F63C0" w:rsidP="001F63C0">
            <w:pPr>
              <w:shd w:val="clear" w:color="auto" w:fill="FFFFFF"/>
              <w:spacing w:line="250" w:lineRule="exact"/>
              <w:jc w:val="center"/>
              <w:rPr>
                <w:b/>
              </w:rPr>
            </w:pPr>
            <w:r w:rsidRPr="001F63C0">
              <w:rPr>
                <w:b/>
              </w:rPr>
              <w:t xml:space="preserve">Участник </w:t>
            </w:r>
          </w:p>
          <w:p w:rsidR="001F63C0" w:rsidRPr="001F63C0" w:rsidRDefault="001F63C0" w:rsidP="001F63C0">
            <w:pPr>
              <w:shd w:val="clear" w:color="auto" w:fill="FFFFFF"/>
              <w:spacing w:line="250" w:lineRule="exact"/>
              <w:jc w:val="center"/>
              <w:rPr>
                <w:b/>
              </w:rPr>
            </w:pPr>
            <w:r w:rsidRPr="001F63C0">
              <w:rPr>
                <w:b/>
                <w:spacing w:val="-3"/>
              </w:rPr>
              <w:t>программы</w:t>
            </w:r>
          </w:p>
        </w:tc>
        <w:tc>
          <w:tcPr>
            <w:tcW w:w="6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  <w:spacing w:val="-2"/>
              </w:rPr>
              <w:t>Сумма расходов, тыс. рублей</w:t>
            </w:r>
          </w:p>
        </w:tc>
        <w:tc>
          <w:tcPr>
            <w:tcW w:w="20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spacing w:line="245" w:lineRule="exact"/>
              <w:jc w:val="center"/>
              <w:rPr>
                <w:b/>
                <w:lang w:val="en-US"/>
              </w:rPr>
            </w:pPr>
            <w:r w:rsidRPr="001F63C0">
              <w:rPr>
                <w:b/>
              </w:rPr>
              <w:t>Источники</w:t>
            </w:r>
          </w:p>
          <w:p w:rsidR="001F63C0" w:rsidRPr="001F63C0" w:rsidRDefault="001F63C0" w:rsidP="001F63C0">
            <w:pPr>
              <w:shd w:val="clear" w:color="auto" w:fill="FFFFFF"/>
              <w:spacing w:line="245" w:lineRule="exact"/>
              <w:jc w:val="center"/>
              <w:rPr>
                <w:b/>
              </w:rPr>
            </w:pPr>
            <w:r w:rsidRPr="001F63C0">
              <w:rPr>
                <w:b/>
                <w:spacing w:val="-4"/>
              </w:rPr>
              <w:t>финансирования</w:t>
            </w:r>
          </w:p>
        </w:tc>
      </w:tr>
      <w:tr w:rsidR="001F63C0" w:rsidRPr="00C3742A" w:rsidTr="000B4B3E">
        <w:trPr>
          <w:trHeight w:hRule="exact" w:val="816"/>
        </w:trPr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jc w:val="center"/>
              <w:rPr>
                <w:b/>
              </w:rPr>
            </w:pPr>
          </w:p>
        </w:tc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2021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0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1F63C0" w:rsidRPr="00C3742A" w:rsidTr="000B4B3E">
        <w:trPr>
          <w:trHeight w:hRule="exact" w:val="269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1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</w:tr>
      <w:tr w:rsidR="000B4B3E" w:rsidRPr="00C3742A" w:rsidTr="000B4B3E">
        <w:trPr>
          <w:trHeight w:hRule="exact" w:val="611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0B4B3E" w:rsidP="000B4B3E">
            <w:pPr>
              <w:shd w:val="clear" w:color="auto" w:fill="FFFFFF"/>
              <w:jc w:val="both"/>
              <w:rPr>
                <w:b/>
                <w:i/>
              </w:rPr>
            </w:pPr>
            <w:r w:rsidRPr="000B4B3E">
              <w:rPr>
                <w:b/>
                <w:i/>
              </w:rPr>
              <w:t>1.</w:t>
            </w:r>
          </w:p>
        </w:tc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0B4B3E" w:rsidP="000B4B3E">
            <w:pPr>
              <w:shd w:val="clear" w:color="auto" w:fill="FFFFFF"/>
              <w:jc w:val="both"/>
              <w:rPr>
                <w:b/>
                <w:i/>
              </w:rPr>
            </w:pPr>
            <w:r w:rsidRPr="000B4B3E">
              <w:rPr>
                <w:b/>
                <w:i/>
              </w:rPr>
              <w:t>Цель: Обеспечение без</w:t>
            </w:r>
            <w:r w:rsidRPr="000B4B3E">
              <w:rPr>
                <w:b/>
                <w:i/>
              </w:rPr>
              <w:t>о</w:t>
            </w:r>
            <w:r w:rsidRPr="000B4B3E">
              <w:rPr>
                <w:b/>
                <w:i/>
              </w:rPr>
              <w:t>пасности жизни и здор</w:t>
            </w:r>
            <w:r w:rsidRPr="000B4B3E">
              <w:rPr>
                <w:b/>
                <w:i/>
              </w:rPr>
              <w:t>о</w:t>
            </w:r>
            <w:r w:rsidRPr="000B4B3E">
              <w:rPr>
                <w:b/>
                <w:i/>
              </w:rPr>
              <w:t>вья работающих граждан, повышение гарантий их законных прав на безопа</w:t>
            </w:r>
            <w:r w:rsidRPr="000B4B3E">
              <w:rPr>
                <w:b/>
                <w:i/>
              </w:rPr>
              <w:t>с</w:t>
            </w:r>
            <w:r w:rsidRPr="000B4B3E">
              <w:rPr>
                <w:b/>
                <w:i/>
              </w:rPr>
              <w:t>ные условия труда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0B4B3E" w:rsidP="000B4B3E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2021-2025 годы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0B4B3E" w:rsidP="000B4B3E">
            <w:pPr>
              <w:shd w:val="clear" w:color="auto" w:fill="FFFFFF"/>
              <w:jc w:val="both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A85285" w:rsidP="006D67F9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A85285" w:rsidP="006D67F9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A85285" w:rsidP="006D67F9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A85285" w:rsidP="006D67F9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4B3E" w:rsidRPr="000B4B3E" w:rsidRDefault="00A85285" w:rsidP="000B4B3E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A85285" w:rsidP="000B4B3E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525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0B4B3E" w:rsidP="000B4B3E">
            <w:pPr>
              <w:shd w:val="clear" w:color="auto" w:fill="FFFFFF"/>
              <w:rPr>
                <w:b/>
                <w:i/>
              </w:rPr>
            </w:pPr>
            <w:r w:rsidRPr="000B4B3E">
              <w:rPr>
                <w:b/>
                <w:i/>
              </w:rPr>
              <w:t>Всего:</w:t>
            </w:r>
          </w:p>
        </w:tc>
      </w:tr>
      <w:tr w:rsidR="000B4B3E" w:rsidRPr="00C3742A" w:rsidTr="000B4B3E">
        <w:trPr>
          <w:trHeight w:hRule="exact" w:val="577"/>
        </w:trPr>
        <w:tc>
          <w:tcPr>
            <w:tcW w:w="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0B4B3E" w:rsidP="000B4B3E">
            <w:pPr>
              <w:shd w:val="clear" w:color="auto" w:fill="FFFFFF"/>
              <w:jc w:val="both"/>
              <w:rPr>
                <w:b/>
                <w:i/>
              </w:rPr>
            </w:pPr>
          </w:p>
        </w:tc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0B4B3E" w:rsidP="000B4B3E">
            <w:pPr>
              <w:shd w:val="clear" w:color="auto" w:fill="FFFFFF"/>
              <w:jc w:val="both"/>
              <w:rPr>
                <w:b/>
                <w:i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0B4B3E" w:rsidP="000B4B3E">
            <w:pPr>
              <w:shd w:val="clear" w:color="auto" w:fill="FFFFFF"/>
              <w:jc w:val="both"/>
              <w:rPr>
                <w:b/>
                <w:i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0B4B3E" w:rsidP="000B4B3E">
            <w:pPr>
              <w:shd w:val="clear" w:color="auto" w:fill="FFFFFF"/>
              <w:jc w:val="both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6D67F9" w:rsidP="000B4B3E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6D67F9" w:rsidP="000B4B3E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6D67F9" w:rsidP="000B4B3E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6D67F9" w:rsidP="000B4B3E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4B3E" w:rsidRPr="000B4B3E" w:rsidRDefault="006D67F9" w:rsidP="000B4B3E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6D67F9" w:rsidP="000B4B3E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25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Default="00CD1286" w:rsidP="000B4B3E">
            <w:pPr>
              <w:shd w:val="clear" w:color="auto" w:fill="FFFFFF"/>
              <w:rPr>
                <w:b/>
                <w:i/>
              </w:rPr>
            </w:pPr>
            <w:r>
              <w:rPr>
                <w:b/>
                <w:i/>
              </w:rPr>
              <w:t>местный</w:t>
            </w:r>
          </w:p>
          <w:p w:rsidR="000B4B3E" w:rsidRPr="000B4B3E" w:rsidRDefault="000B4B3E" w:rsidP="000B4B3E">
            <w:pPr>
              <w:shd w:val="clear" w:color="auto" w:fill="FFFFFF"/>
              <w:rPr>
                <w:b/>
                <w:i/>
              </w:rPr>
            </w:pPr>
            <w:r w:rsidRPr="000B4B3E">
              <w:rPr>
                <w:b/>
                <w:i/>
              </w:rPr>
              <w:t>бюджет</w:t>
            </w:r>
          </w:p>
        </w:tc>
      </w:tr>
      <w:tr w:rsidR="000B4B3E" w:rsidRPr="00C3742A" w:rsidTr="000B4B3E">
        <w:trPr>
          <w:trHeight w:hRule="exact" w:val="557"/>
        </w:trPr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0B4B3E" w:rsidP="000B4B3E">
            <w:pPr>
              <w:shd w:val="clear" w:color="auto" w:fill="FFFFFF"/>
              <w:jc w:val="both"/>
              <w:rPr>
                <w:b/>
                <w:i/>
              </w:rPr>
            </w:pPr>
          </w:p>
        </w:tc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0B4B3E" w:rsidP="000B4B3E">
            <w:pPr>
              <w:shd w:val="clear" w:color="auto" w:fill="FFFFFF"/>
              <w:jc w:val="both"/>
              <w:rPr>
                <w:b/>
                <w:i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0B4B3E" w:rsidP="000B4B3E">
            <w:pPr>
              <w:shd w:val="clear" w:color="auto" w:fill="FFFFFF"/>
              <w:jc w:val="both"/>
              <w:rPr>
                <w:b/>
                <w:i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0B4B3E" w:rsidP="000B4B3E">
            <w:pPr>
              <w:shd w:val="clear" w:color="auto" w:fill="FFFFFF"/>
              <w:jc w:val="both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A85285" w:rsidP="006D67F9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A85285" w:rsidP="006D67F9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A85285" w:rsidP="006D67F9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A85285" w:rsidP="006D67F9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4B3E" w:rsidRPr="000B4B3E" w:rsidRDefault="00A85285" w:rsidP="006D67F9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Pr="000B4B3E" w:rsidRDefault="00A85285" w:rsidP="000B4B3E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500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B3E" w:rsidRDefault="000B4B3E" w:rsidP="000B4B3E">
            <w:pPr>
              <w:shd w:val="clear" w:color="auto" w:fill="FFFFFF"/>
              <w:rPr>
                <w:b/>
                <w:i/>
              </w:rPr>
            </w:pPr>
            <w:r w:rsidRPr="000B4B3E">
              <w:rPr>
                <w:b/>
                <w:i/>
              </w:rPr>
              <w:t xml:space="preserve">внебюджетные </w:t>
            </w:r>
          </w:p>
          <w:p w:rsidR="000B4B3E" w:rsidRPr="000B4B3E" w:rsidRDefault="000B4B3E" w:rsidP="000B4B3E">
            <w:pPr>
              <w:shd w:val="clear" w:color="auto" w:fill="FFFFFF"/>
              <w:rPr>
                <w:b/>
                <w:i/>
              </w:rPr>
            </w:pPr>
            <w:r w:rsidRPr="000B4B3E">
              <w:rPr>
                <w:b/>
                <w:i/>
              </w:rPr>
              <w:t>источники</w:t>
            </w:r>
          </w:p>
        </w:tc>
      </w:tr>
      <w:tr w:rsidR="006747EE" w:rsidRPr="00C3742A" w:rsidTr="006747EE">
        <w:trPr>
          <w:trHeight w:hRule="exact" w:val="423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FD24A2" w:rsidRDefault="005717A0" w:rsidP="000B4B3E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FD24A2" w:rsidRDefault="006747EE" w:rsidP="00C51E65">
            <w:pPr>
              <w:shd w:val="clear" w:color="auto" w:fill="FFFFFF"/>
              <w:jc w:val="both"/>
              <w:rPr>
                <w:b/>
              </w:rPr>
            </w:pPr>
            <w:r w:rsidRPr="00FD24A2">
              <w:rPr>
                <w:b/>
              </w:rPr>
              <w:t>Задача 1: Организация социального партнерства между органами исполн</w:t>
            </w:r>
            <w:r w:rsidRPr="00FD24A2">
              <w:rPr>
                <w:b/>
              </w:rPr>
              <w:t>и</w:t>
            </w:r>
            <w:r w:rsidRPr="00FD24A2">
              <w:rPr>
                <w:b/>
              </w:rPr>
              <w:t>тельной власти, органами местного самоуправления муниципальных образ</w:t>
            </w:r>
            <w:r w:rsidRPr="00FD24A2">
              <w:rPr>
                <w:b/>
              </w:rPr>
              <w:t>о</w:t>
            </w:r>
            <w:r w:rsidRPr="00FD24A2">
              <w:rPr>
                <w:b/>
              </w:rPr>
              <w:t>ваний района, работод</w:t>
            </w:r>
            <w:r w:rsidRPr="00FD24A2">
              <w:rPr>
                <w:b/>
              </w:rPr>
              <w:t>а</w:t>
            </w:r>
            <w:r w:rsidRPr="00FD24A2">
              <w:rPr>
                <w:b/>
              </w:rPr>
              <w:t>телями и общественными организациями для ре</w:t>
            </w:r>
            <w:r w:rsidRPr="00FD24A2">
              <w:rPr>
                <w:b/>
              </w:rPr>
              <w:t>а</w:t>
            </w:r>
            <w:r w:rsidRPr="00FD24A2">
              <w:rPr>
                <w:b/>
              </w:rPr>
              <w:t>лизации политики в о</w:t>
            </w:r>
            <w:r w:rsidRPr="00FD24A2">
              <w:rPr>
                <w:b/>
              </w:rPr>
              <w:t>б</w:t>
            </w:r>
            <w:r w:rsidRPr="00FD24A2">
              <w:rPr>
                <w:b/>
              </w:rPr>
              <w:t>ласти охраны труда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2021-2025 годы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FD24A2" w:rsidRDefault="006747EE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637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47EE" w:rsidRPr="00FD24A2" w:rsidRDefault="006747EE" w:rsidP="006747EE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Не требует финансирования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C51E65" w:rsidRDefault="006747EE" w:rsidP="00F96EB9">
            <w:pPr>
              <w:shd w:val="clear" w:color="auto" w:fill="FFFFFF"/>
              <w:rPr>
                <w:b/>
              </w:rPr>
            </w:pPr>
            <w:r w:rsidRPr="00C51E65">
              <w:rPr>
                <w:b/>
              </w:rPr>
              <w:t>Всего:</w:t>
            </w:r>
          </w:p>
        </w:tc>
      </w:tr>
      <w:tr w:rsidR="006747EE" w:rsidRPr="00C3742A" w:rsidTr="00080594">
        <w:trPr>
          <w:trHeight w:hRule="exact" w:val="523"/>
        </w:trPr>
        <w:tc>
          <w:tcPr>
            <w:tcW w:w="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FD24A2" w:rsidRDefault="006747EE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FD24A2" w:rsidRDefault="006747EE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FD24A2" w:rsidRDefault="006747EE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FD24A2" w:rsidRDefault="006747EE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6379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FD24A2" w:rsidRDefault="006747EE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C51E65" w:rsidRDefault="00CD1286" w:rsidP="00F96EB9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местный</w:t>
            </w:r>
            <w:r w:rsidR="006747EE" w:rsidRPr="00C51E65">
              <w:rPr>
                <w:b/>
              </w:rPr>
              <w:t xml:space="preserve"> </w:t>
            </w:r>
          </w:p>
          <w:p w:rsidR="006747EE" w:rsidRPr="00C51E65" w:rsidRDefault="006747EE" w:rsidP="00F96EB9">
            <w:pPr>
              <w:shd w:val="clear" w:color="auto" w:fill="FFFFFF"/>
              <w:rPr>
                <w:b/>
              </w:rPr>
            </w:pPr>
            <w:r w:rsidRPr="00C51E65">
              <w:rPr>
                <w:b/>
              </w:rPr>
              <w:t>бюджет</w:t>
            </w:r>
          </w:p>
        </w:tc>
      </w:tr>
      <w:tr w:rsidR="006747EE" w:rsidRPr="00C3742A" w:rsidTr="00080594">
        <w:trPr>
          <w:trHeight w:hRule="exact" w:val="2450"/>
        </w:trPr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FD24A2" w:rsidRDefault="006747EE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FD24A2" w:rsidRDefault="006747EE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FD24A2" w:rsidRDefault="006747EE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FD24A2" w:rsidRDefault="006747EE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6379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FD24A2" w:rsidRDefault="006747EE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C51E65" w:rsidRDefault="006747EE" w:rsidP="00F96EB9">
            <w:pPr>
              <w:shd w:val="clear" w:color="auto" w:fill="FFFFFF"/>
              <w:rPr>
                <w:b/>
              </w:rPr>
            </w:pPr>
            <w:r w:rsidRPr="00C51E65">
              <w:rPr>
                <w:b/>
              </w:rPr>
              <w:t xml:space="preserve">внебюджетные </w:t>
            </w:r>
          </w:p>
          <w:p w:rsidR="006747EE" w:rsidRPr="00C51E65" w:rsidRDefault="006747EE" w:rsidP="00F96EB9">
            <w:pPr>
              <w:shd w:val="clear" w:color="auto" w:fill="FFFFFF"/>
              <w:rPr>
                <w:b/>
              </w:rPr>
            </w:pPr>
            <w:r w:rsidRPr="00C51E65">
              <w:rPr>
                <w:b/>
              </w:rPr>
              <w:t>источники</w:t>
            </w:r>
          </w:p>
        </w:tc>
      </w:tr>
    </w:tbl>
    <w:p w:rsidR="00C51E65" w:rsidRDefault="00C51E65">
      <w:r>
        <w:br w:type="page"/>
      </w:r>
    </w:p>
    <w:tbl>
      <w:tblPr>
        <w:tblW w:w="154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5"/>
        <w:gridCol w:w="2969"/>
        <w:gridCol w:w="1418"/>
        <w:gridCol w:w="1984"/>
        <w:gridCol w:w="6379"/>
        <w:gridCol w:w="2097"/>
      </w:tblGrid>
      <w:tr w:rsidR="006747EE" w:rsidRPr="00C3742A" w:rsidTr="006747EE">
        <w:trPr>
          <w:trHeight w:hRule="exact" w:val="523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5717A0" w:rsidP="000B4B3E">
            <w:pPr>
              <w:shd w:val="clear" w:color="auto" w:fill="FFFFFF"/>
              <w:jc w:val="both"/>
            </w:pPr>
            <w:r>
              <w:lastRenderedPageBreak/>
              <w:t>3.</w:t>
            </w:r>
          </w:p>
        </w:tc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BF6521">
            <w:pPr>
              <w:shd w:val="clear" w:color="auto" w:fill="FFFFFF"/>
              <w:jc w:val="both"/>
            </w:pPr>
            <w:r>
              <w:t xml:space="preserve">Мероприятие 1.1. </w:t>
            </w:r>
            <w:r w:rsidRPr="002F426C">
              <w:t>Оказание содействия по заключению соглашений и коллекти</w:t>
            </w:r>
            <w:r>
              <w:t>в</w:t>
            </w:r>
            <w:r>
              <w:t>ных договоров с обязател</w:t>
            </w:r>
            <w:r>
              <w:t>ь</w:t>
            </w:r>
            <w:r>
              <w:t>ным включением</w:t>
            </w:r>
            <w:r w:rsidRPr="002F426C">
              <w:t xml:space="preserve"> раздела «Улучшение условий и о</w:t>
            </w:r>
            <w:r w:rsidRPr="002F426C">
              <w:t>х</w:t>
            </w:r>
            <w:r w:rsidRPr="002F426C">
              <w:t>раны труда» и обязательс</w:t>
            </w:r>
            <w:r w:rsidRPr="002F426C">
              <w:t>т</w:t>
            </w:r>
            <w:r w:rsidRPr="002F426C">
              <w:t>вами сторон, учитывающ</w:t>
            </w:r>
            <w:r w:rsidRPr="002F426C">
              <w:t>и</w:t>
            </w:r>
            <w:r w:rsidRPr="002F426C">
              <w:t>ми требования законод</w:t>
            </w:r>
            <w:r w:rsidRPr="002F426C">
              <w:t>а</w:t>
            </w:r>
            <w:r w:rsidRPr="002F426C">
              <w:t>тельства Российск</w:t>
            </w:r>
            <w:r>
              <w:t>ой Фед</w:t>
            </w:r>
            <w:r>
              <w:t>е</w:t>
            </w:r>
            <w:r>
              <w:t>рации и Алтайского края</w:t>
            </w:r>
            <w:r w:rsidRPr="002F426C">
              <w:t xml:space="preserve"> об охране труда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E81DEA" w:rsidRDefault="00E81DEA" w:rsidP="000B4B3E">
            <w:pPr>
              <w:shd w:val="clear" w:color="auto" w:fill="FFFFFF"/>
              <w:jc w:val="both"/>
            </w:pPr>
            <w:r w:rsidRPr="00E81DEA">
              <w:t>2021-2025 годы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5717A0" w:rsidRDefault="005717A0" w:rsidP="005717A0">
            <w:pPr>
              <w:pStyle w:val="Heading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Управление по экономическому </w:t>
            </w:r>
          </w:p>
          <w:p w:rsidR="005717A0" w:rsidRPr="005717A0" w:rsidRDefault="005717A0" w:rsidP="005717A0">
            <w:pPr>
              <w:pStyle w:val="Heading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развитию, имущ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е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ственным и з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е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мельным </w:t>
            </w:r>
          </w:p>
          <w:p w:rsidR="006747EE" w:rsidRPr="000B4B3E" w:rsidRDefault="005717A0" w:rsidP="005717A0">
            <w:pPr>
              <w:shd w:val="clear" w:color="auto" w:fill="FFFFFF"/>
            </w:pPr>
            <w:r w:rsidRPr="005717A0">
              <w:rPr>
                <w:color w:val="000000"/>
              </w:rPr>
              <w:t>отношениям А</w:t>
            </w:r>
            <w:r w:rsidRPr="005717A0">
              <w:rPr>
                <w:color w:val="000000"/>
              </w:rPr>
              <w:t>д</w:t>
            </w:r>
            <w:r w:rsidRPr="005717A0">
              <w:rPr>
                <w:color w:val="000000"/>
              </w:rPr>
              <w:t>министрации ра</w:t>
            </w:r>
            <w:r w:rsidRPr="005717A0">
              <w:rPr>
                <w:color w:val="000000"/>
              </w:rPr>
              <w:t>й</w:t>
            </w:r>
            <w:r w:rsidRPr="005717A0">
              <w:rPr>
                <w:color w:val="000000"/>
              </w:rPr>
              <w:t>она</w:t>
            </w:r>
          </w:p>
        </w:tc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47EE" w:rsidRPr="000B4B3E" w:rsidRDefault="006747EE" w:rsidP="006747EE">
            <w:pPr>
              <w:shd w:val="clear" w:color="auto" w:fill="FFFFFF"/>
              <w:jc w:val="center"/>
            </w:pPr>
            <w:r>
              <w:t>Не требует финансирования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BF6521" w:rsidRDefault="006747EE" w:rsidP="00F96EB9">
            <w:pPr>
              <w:shd w:val="clear" w:color="auto" w:fill="FFFFFF"/>
            </w:pPr>
            <w:r w:rsidRPr="00BF6521">
              <w:t>Всего:</w:t>
            </w:r>
          </w:p>
        </w:tc>
      </w:tr>
      <w:tr w:rsidR="006747EE" w:rsidRPr="00C3742A" w:rsidTr="006747EE">
        <w:trPr>
          <w:trHeight w:hRule="exact" w:val="523"/>
        </w:trPr>
        <w:tc>
          <w:tcPr>
            <w:tcW w:w="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637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47EE" w:rsidRPr="000B4B3E" w:rsidRDefault="006747EE" w:rsidP="006747EE">
            <w:pPr>
              <w:shd w:val="clear" w:color="auto" w:fill="FFFFFF"/>
              <w:jc w:val="center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BF6521" w:rsidRDefault="00CD1286" w:rsidP="00F96EB9">
            <w:pPr>
              <w:shd w:val="clear" w:color="auto" w:fill="FFFFFF"/>
            </w:pPr>
            <w:r>
              <w:t>местный</w:t>
            </w:r>
            <w:r w:rsidR="006747EE" w:rsidRPr="00BF6521">
              <w:t xml:space="preserve"> </w:t>
            </w:r>
          </w:p>
          <w:p w:rsidR="006747EE" w:rsidRPr="00BF6521" w:rsidRDefault="006747EE" w:rsidP="00F96EB9">
            <w:pPr>
              <w:shd w:val="clear" w:color="auto" w:fill="FFFFFF"/>
            </w:pPr>
            <w:r w:rsidRPr="00BF6521">
              <w:t>бюджет</w:t>
            </w:r>
          </w:p>
        </w:tc>
      </w:tr>
      <w:tr w:rsidR="006747EE" w:rsidRPr="00C3742A" w:rsidTr="006747EE">
        <w:trPr>
          <w:trHeight w:val="655"/>
        </w:trPr>
        <w:tc>
          <w:tcPr>
            <w:tcW w:w="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637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47EE" w:rsidRPr="000B4B3E" w:rsidRDefault="006747EE" w:rsidP="006747EE">
            <w:pPr>
              <w:shd w:val="clear" w:color="auto" w:fill="FFFFFF"/>
              <w:jc w:val="center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BF6521" w:rsidRDefault="006747EE" w:rsidP="00F96EB9">
            <w:pPr>
              <w:shd w:val="clear" w:color="auto" w:fill="FFFFFF"/>
            </w:pPr>
            <w:r w:rsidRPr="00BF6521">
              <w:t xml:space="preserve">внебюджетные </w:t>
            </w:r>
          </w:p>
          <w:p w:rsidR="006747EE" w:rsidRPr="00BF6521" w:rsidRDefault="006747EE" w:rsidP="00F96EB9">
            <w:pPr>
              <w:shd w:val="clear" w:color="auto" w:fill="FFFFFF"/>
            </w:pPr>
            <w:r w:rsidRPr="00BF6521">
              <w:t>источники</w:t>
            </w:r>
          </w:p>
        </w:tc>
      </w:tr>
      <w:tr w:rsidR="006747EE" w:rsidRPr="00C3742A" w:rsidTr="006747EE">
        <w:trPr>
          <w:trHeight w:hRule="exact" w:val="523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5717A0" w:rsidP="000B4B3E">
            <w:pPr>
              <w:shd w:val="clear" w:color="auto" w:fill="FFFFFF"/>
              <w:jc w:val="both"/>
            </w:pPr>
            <w:r>
              <w:t>4.</w:t>
            </w:r>
          </w:p>
        </w:tc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  <w:r>
              <w:t xml:space="preserve">Мероприятие 1.2. </w:t>
            </w:r>
            <w:r w:rsidRPr="002F426C">
              <w:t>2</w:t>
            </w:r>
            <w:r w:rsidRPr="002F426C">
              <w:rPr>
                <w:b/>
                <w:bCs/>
                <w:i/>
                <w:iCs/>
              </w:rPr>
              <w:t xml:space="preserve"> </w:t>
            </w:r>
            <w:r w:rsidRPr="002F426C">
              <w:t>Соде</w:t>
            </w:r>
            <w:r w:rsidRPr="002F426C">
              <w:t>й</w:t>
            </w:r>
            <w:r w:rsidRPr="002F426C">
              <w:t>ствие формированию и э</w:t>
            </w:r>
            <w:r w:rsidRPr="002F426C">
              <w:t>ф</w:t>
            </w:r>
            <w:r w:rsidRPr="002F426C">
              <w:t>фективной деятельности в организациях района с</w:t>
            </w:r>
            <w:r w:rsidRPr="002F426C">
              <w:t>о</w:t>
            </w:r>
            <w:r>
              <w:t xml:space="preserve">вместных </w:t>
            </w:r>
            <w:r w:rsidRPr="002F426C">
              <w:t>комис</w:t>
            </w:r>
            <w:r>
              <w:t>сий</w:t>
            </w:r>
            <w:r w:rsidRPr="002F426C">
              <w:t xml:space="preserve"> по о</w:t>
            </w:r>
            <w:r w:rsidRPr="002F426C">
              <w:t>х</w:t>
            </w:r>
            <w:r w:rsidRPr="002F426C">
              <w:t>ране труда в целях качес</w:t>
            </w:r>
            <w:r w:rsidRPr="002F426C">
              <w:t>т</w:t>
            </w:r>
            <w:r w:rsidRPr="002F426C">
              <w:t>венного формирования ра</w:t>
            </w:r>
            <w:r w:rsidRPr="002F426C">
              <w:t>з</w:t>
            </w:r>
            <w:r w:rsidRPr="002F426C">
              <w:t>делов «Улучшение условий и охраны труда» колле</w:t>
            </w:r>
            <w:r w:rsidRPr="002F426C">
              <w:t>к</w:t>
            </w:r>
            <w:r w:rsidRPr="002F426C">
              <w:t>тивных договоров орган</w:t>
            </w:r>
            <w:r w:rsidRPr="002F426C">
              <w:t>и</w:t>
            </w:r>
            <w:r w:rsidRPr="002F426C">
              <w:t>заций и дальнейшего ко</w:t>
            </w:r>
            <w:r w:rsidRPr="002F426C">
              <w:t>н</w:t>
            </w:r>
            <w:r w:rsidRPr="002F426C">
              <w:t>троля за выполнением ог</w:t>
            </w:r>
            <w:r w:rsidRPr="002F426C">
              <w:t>о</w:t>
            </w:r>
            <w:r w:rsidRPr="002F426C">
              <w:t>воренных обязательств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E81DEA" w:rsidRDefault="00E81DEA" w:rsidP="000B4B3E">
            <w:pPr>
              <w:shd w:val="clear" w:color="auto" w:fill="FFFFFF"/>
              <w:jc w:val="both"/>
            </w:pPr>
            <w:r w:rsidRPr="00E81DEA">
              <w:t>2021-2025 годы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5717A0" w:rsidRDefault="005717A0" w:rsidP="005717A0">
            <w:pPr>
              <w:pStyle w:val="Heading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Управление по экономическому </w:t>
            </w:r>
          </w:p>
          <w:p w:rsidR="005717A0" w:rsidRPr="005717A0" w:rsidRDefault="005717A0" w:rsidP="005717A0">
            <w:pPr>
              <w:pStyle w:val="Heading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развитию, имущ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е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ственным и з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е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мельным </w:t>
            </w:r>
          </w:p>
          <w:p w:rsidR="006747EE" w:rsidRPr="000B4B3E" w:rsidRDefault="005717A0" w:rsidP="005717A0">
            <w:pPr>
              <w:shd w:val="clear" w:color="auto" w:fill="FFFFFF"/>
              <w:jc w:val="both"/>
            </w:pPr>
            <w:r w:rsidRPr="005717A0">
              <w:rPr>
                <w:color w:val="000000"/>
              </w:rPr>
              <w:t>отношениям А</w:t>
            </w:r>
            <w:r w:rsidRPr="005717A0">
              <w:rPr>
                <w:color w:val="000000"/>
              </w:rPr>
              <w:t>д</w:t>
            </w:r>
            <w:r w:rsidRPr="005717A0">
              <w:rPr>
                <w:color w:val="000000"/>
              </w:rPr>
              <w:t>министрации ра</w:t>
            </w:r>
            <w:r w:rsidRPr="005717A0">
              <w:rPr>
                <w:color w:val="000000"/>
              </w:rPr>
              <w:t>й</w:t>
            </w:r>
            <w:r w:rsidRPr="005717A0">
              <w:rPr>
                <w:color w:val="000000"/>
              </w:rPr>
              <w:t>она</w:t>
            </w:r>
          </w:p>
        </w:tc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47EE" w:rsidRPr="000B4B3E" w:rsidRDefault="006747EE" w:rsidP="006747EE">
            <w:pPr>
              <w:shd w:val="clear" w:color="auto" w:fill="FFFFFF"/>
              <w:jc w:val="center"/>
            </w:pPr>
            <w:r>
              <w:t>Не требует финансирования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BF6521" w:rsidRDefault="006747EE" w:rsidP="00080594">
            <w:pPr>
              <w:shd w:val="clear" w:color="auto" w:fill="FFFFFF"/>
            </w:pPr>
            <w:r w:rsidRPr="00BF6521">
              <w:t>Всего:</w:t>
            </w:r>
          </w:p>
        </w:tc>
      </w:tr>
      <w:tr w:rsidR="006747EE" w:rsidRPr="00C3742A" w:rsidTr="00080594">
        <w:trPr>
          <w:trHeight w:hRule="exact" w:val="523"/>
        </w:trPr>
        <w:tc>
          <w:tcPr>
            <w:tcW w:w="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637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286" w:rsidRPr="00BF6521" w:rsidRDefault="00CD1286" w:rsidP="00CD1286">
            <w:pPr>
              <w:shd w:val="clear" w:color="auto" w:fill="FFFFFF"/>
            </w:pPr>
            <w:r>
              <w:t>местный</w:t>
            </w:r>
            <w:r w:rsidRPr="00BF6521">
              <w:t xml:space="preserve"> </w:t>
            </w:r>
          </w:p>
          <w:p w:rsidR="006747EE" w:rsidRPr="00BF6521" w:rsidRDefault="006747EE" w:rsidP="00080594">
            <w:pPr>
              <w:shd w:val="clear" w:color="auto" w:fill="FFFFFF"/>
            </w:pPr>
            <w:r w:rsidRPr="00BF6521">
              <w:t>бюджет</w:t>
            </w:r>
          </w:p>
        </w:tc>
      </w:tr>
      <w:tr w:rsidR="006747EE" w:rsidRPr="00C3742A" w:rsidTr="00080594">
        <w:trPr>
          <w:trHeight w:hRule="exact" w:val="2745"/>
        </w:trPr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63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0B4B3E" w:rsidRDefault="006747EE" w:rsidP="000B4B3E">
            <w:pPr>
              <w:shd w:val="clear" w:color="auto" w:fill="FFFFFF"/>
              <w:jc w:val="both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7EE" w:rsidRPr="00BF6521" w:rsidRDefault="006747EE" w:rsidP="00080594">
            <w:pPr>
              <w:shd w:val="clear" w:color="auto" w:fill="FFFFFF"/>
            </w:pPr>
            <w:r w:rsidRPr="00BF6521">
              <w:t xml:space="preserve">внебюджетные </w:t>
            </w:r>
          </w:p>
          <w:p w:rsidR="006747EE" w:rsidRPr="00BF6521" w:rsidRDefault="006747EE" w:rsidP="00080594">
            <w:pPr>
              <w:shd w:val="clear" w:color="auto" w:fill="FFFFFF"/>
            </w:pPr>
            <w:r w:rsidRPr="00BF6521">
              <w:t>источники</w:t>
            </w:r>
          </w:p>
        </w:tc>
      </w:tr>
    </w:tbl>
    <w:p w:rsidR="00BF6521" w:rsidRDefault="00BF6521">
      <w:r>
        <w:br w:type="page"/>
      </w:r>
    </w:p>
    <w:tbl>
      <w:tblPr>
        <w:tblW w:w="154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5"/>
        <w:gridCol w:w="2969"/>
        <w:gridCol w:w="1418"/>
        <w:gridCol w:w="1984"/>
        <w:gridCol w:w="992"/>
        <w:gridCol w:w="993"/>
        <w:gridCol w:w="1134"/>
        <w:gridCol w:w="1134"/>
        <w:gridCol w:w="992"/>
        <w:gridCol w:w="1134"/>
        <w:gridCol w:w="2097"/>
      </w:tblGrid>
      <w:tr w:rsidR="00BF6521" w:rsidRPr="00C3742A" w:rsidTr="00F96EB9">
        <w:trPr>
          <w:trHeight w:hRule="exact" w:val="523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FD24A2" w:rsidRDefault="005717A0" w:rsidP="000B4B3E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FD24A2" w:rsidRDefault="00BF6521" w:rsidP="00165F40">
            <w:pPr>
              <w:shd w:val="clear" w:color="auto" w:fill="FFFFFF"/>
              <w:rPr>
                <w:b/>
              </w:rPr>
            </w:pPr>
            <w:r w:rsidRPr="00FD24A2">
              <w:rPr>
                <w:b/>
              </w:rPr>
              <w:t>Задача 2: Совершенств</w:t>
            </w:r>
            <w:r w:rsidRPr="00FD24A2">
              <w:rPr>
                <w:b/>
              </w:rPr>
              <w:t>о</w:t>
            </w:r>
            <w:r w:rsidRPr="00FD24A2">
              <w:rPr>
                <w:b/>
              </w:rPr>
              <w:t>вание системы обучения, подготовки и аттестации кадров по вопросам охр</w:t>
            </w:r>
            <w:r w:rsidRPr="00FD24A2">
              <w:rPr>
                <w:b/>
              </w:rPr>
              <w:t>а</w:t>
            </w:r>
            <w:r w:rsidRPr="00FD24A2">
              <w:rPr>
                <w:b/>
              </w:rPr>
              <w:t>ны труда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2021-2025 годы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FD24A2" w:rsidRDefault="00BF6521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105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105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F6521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525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BF6521" w:rsidRDefault="00BF6521" w:rsidP="00080594">
            <w:pPr>
              <w:shd w:val="clear" w:color="auto" w:fill="FFFFFF"/>
              <w:rPr>
                <w:b/>
              </w:rPr>
            </w:pPr>
            <w:r w:rsidRPr="00BF6521">
              <w:rPr>
                <w:b/>
              </w:rPr>
              <w:t>Всего:</w:t>
            </w:r>
          </w:p>
        </w:tc>
      </w:tr>
      <w:tr w:rsidR="00BF6521" w:rsidRPr="00C3742A" w:rsidTr="00F96EB9">
        <w:trPr>
          <w:trHeight w:hRule="exact" w:val="523"/>
        </w:trPr>
        <w:tc>
          <w:tcPr>
            <w:tcW w:w="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FD24A2" w:rsidRDefault="00BF6521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FD24A2" w:rsidRDefault="00BF6521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E81DEA" w:rsidRDefault="00BF6521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FD24A2" w:rsidRDefault="00BF6521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F6521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521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25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286" w:rsidRPr="00CD1286" w:rsidRDefault="00CD1286" w:rsidP="00CD1286">
            <w:pPr>
              <w:shd w:val="clear" w:color="auto" w:fill="FFFFFF"/>
              <w:rPr>
                <w:b/>
              </w:rPr>
            </w:pPr>
            <w:r w:rsidRPr="00CD1286">
              <w:rPr>
                <w:b/>
              </w:rPr>
              <w:t xml:space="preserve">местный </w:t>
            </w:r>
          </w:p>
          <w:p w:rsidR="00BF6521" w:rsidRPr="00BF6521" w:rsidRDefault="00BF6521" w:rsidP="00080594">
            <w:pPr>
              <w:shd w:val="clear" w:color="auto" w:fill="FFFFFF"/>
              <w:rPr>
                <w:b/>
              </w:rPr>
            </w:pPr>
            <w:r w:rsidRPr="00BF6521">
              <w:rPr>
                <w:b/>
              </w:rPr>
              <w:t>бюджет</w:t>
            </w:r>
          </w:p>
        </w:tc>
      </w:tr>
      <w:tr w:rsidR="00E81DEA" w:rsidRPr="00C3742A" w:rsidTr="00E81DEA">
        <w:trPr>
          <w:trHeight w:hRule="exact" w:val="685"/>
        </w:trPr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E81DEA" w:rsidRDefault="00E81DEA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E81DEA" w:rsidRDefault="00E81DEA" w:rsidP="00080594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E81DEA" w:rsidRDefault="00E81DEA" w:rsidP="00080594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E81DEA" w:rsidRDefault="00E81DEA" w:rsidP="00080594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E81DEA" w:rsidRDefault="00E81DEA" w:rsidP="00080594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81DEA" w:rsidRPr="00E81DEA" w:rsidRDefault="00E81DEA" w:rsidP="00080594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E81DEA" w:rsidRDefault="00E81DEA" w:rsidP="00080594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500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BF6521" w:rsidRDefault="00E81DEA" w:rsidP="00080594">
            <w:pPr>
              <w:shd w:val="clear" w:color="auto" w:fill="FFFFFF"/>
              <w:rPr>
                <w:b/>
              </w:rPr>
            </w:pPr>
            <w:r w:rsidRPr="00BF6521">
              <w:rPr>
                <w:b/>
              </w:rPr>
              <w:t xml:space="preserve">внебюджетные </w:t>
            </w:r>
          </w:p>
          <w:p w:rsidR="00E81DEA" w:rsidRPr="00BF6521" w:rsidRDefault="00E81DEA" w:rsidP="00080594">
            <w:pPr>
              <w:shd w:val="clear" w:color="auto" w:fill="FFFFFF"/>
              <w:rPr>
                <w:b/>
              </w:rPr>
            </w:pPr>
            <w:r w:rsidRPr="00BF6521">
              <w:rPr>
                <w:b/>
              </w:rPr>
              <w:t>источники</w:t>
            </w:r>
          </w:p>
        </w:tc>
      </w:tr>
      <w:tr w:rsidR="005717A0" w:rsidRPr="00C3742A" w:rsidTr="005717A0">
        <w:trPr>
          <w:trHeight w:hRule="exact" w:val="523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6.</w:t>
            </w:r>
          </w:p>
        </w:tc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AB4980">
            <w:pPr>
              <w:shd w:val="clear" w:color="auto" w:fill="FFFFFF"/>
            </w:pPr>
            <w:r w:rsidRPr="0099340D">
              <w:t>Мероприятие 2.1. правов</w:t>
            </w:r>
            <w:r>
              <w:t>ая</w:t>
            </w:r>
            <w:r w:rsidRPr="0099340D">
              <w:t xml:space="preserve"> и нормативн</w:t>
            </w:r>
            <w:r>
              <w:t>ая</w:t>
            </w:r>
            <w:r w:rsidRPr="0099340D">
              <w:t xml:space="preserve"> </w:t>
            </w:r>
            <w:r>
              <w:t xml:space="preserve">организация и </w:t>
            </w:r>
            <w:r w:rsidRPr="0099340D">
              <w:t>обеспечение</w:t>
            </w:r>
            <w:r>
              <w:t xml:space="preserve"> </w:t>
            </w:r>
            <w:r w:rsidRPr="0099340D">
              <w:t>подготовк</w:t>
            </w:r>
            <w:r>
              <w:t>и</w:t>
            </w:r>
            <w:r w:rsidRPr="0099340D">
              <w:t xml:space="preserve"> кадров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E81DEA" w:rsidRDefault="005717A0" w:rsidP="000B4B3E">
            <w:pPr>
              <w:shd w:val="clear" w:color="auto" w:fill="FFFFFF"/>
              <w:jc w:val="both"/>
            </w:pPr>
            <w:r w:rsidRPr="00E81DEA">
              <w:t>2021-2025 годы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5717A0" w:rsidRDefault="005717A0" w:rsidP="005717A0">
            <w:pPr>
              <w:pStyle w:val="Heading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Управление по экономическому </w:t>
            </w:r>
          </w:p>
          <w:p w:rsidR="005717A0" w:rsidRPr="005717A0" w:rsidRDefault="005717A0" w:rsidP="005717A0">
            <w:pPr>
              <w:pStyle w:val="Heading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развитию, имущ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е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ственным и з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е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мельным </w:t>
            </w:r>
          </w:p>
          <w:p w:rsidR="005717A0" w:rsidRPr="00165F40" w:rsidRDefault="005717A0" w:rsidP="005717A0">
            <w:pPr>
              <w:shd w:val="clear" w:color="auto" w:fill="FFFFFF"/>
            </w:pPr>
            <w:r w:rsidRPr="005717A0">
              <w:rPr>
                <w:color w:val="000000"/>
              </w:rPr>
              <w:t>отношениям А</w:t>
            </w:r>
            <w:r w:rsidRPr="005717A0">
              <w:rPr>
                <w:color w:val="000000"/>
              </w:rPr>
              <w:t>д</w:t>
            </w:r>
            <w:r w:rsidRPr="005717A0">
              <w:rPr>
                <w:color w:val="000000"/>
              </w:rPr>
              <w:t>министрации ра</w:t>
            </w:r>
            <w:r w:rsidRPr="005717A0">
              <w:rPr>
                <w:color w:val="000000"/>
              </w:rPr>
              <w:t>й</w:t>
            </w:r>
            <w:r w:rsidRPr="005717A0">
              <w:rPr>
                <w:color w:val="000000"/>
              </w:rPr>
              <w:t>она</w:t>
            </w:r>
            <w:r>
              <w:rPr>
                <w:color w:val="000000"/>
              </w:rPr>
              <w:t>, работодатели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E81DEA">
            <w:pPr>
              <w:shd w:val="clear" w:color="auto" w:fill="FFFFFF"/>
              <w:jc w:val="both"/>
            </w:pPr>
            <w:r>
              <w:t>104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E81DEA">
            <w:pPr>
              <w:shd w:val="clear" w:color="auto" w:fill="FFFFFF"/>
              <w:jc w:val="both"/>
            </w:pPr>
            <w:r>
              <w:t>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E81DEA">
            <w:pPr>
              <w:shd w:val="clear" w:color="auto" w:fill="FFFFFF"/>
              <w:jc w:val="both"/>
            </w:pPr>
            <w:r>
              <w:t>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E81DEA">
            <w:pPr>
              <w:shd w:val="clear" w:color="auto" w:fill="FFFFFF"/>
              <w:jc w:val="both"/>
            </w:pPr>
            <w:r>
              <w:t>104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717A0" w:rsidRPr="00165F40" w:rsidRDefault="005717A0" w:rsidP="00E81DEA">
            <w:pPr>
              <w:shd w:val="clear" w:color="auto" w:fill="FFFFFF"/>
              <w:jc w:val="both"/>
            </w:pPr>
            <w:r>
              <w:t>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E81DEA">
            <w:pPr>
              <w:shd w:val="clear" w:color="auto" w:fill="FFFFFF"/>
              <w:jc w:val="both"/>
            </w:pPr>
            <w:r>
              <w:t>520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BF6521" w:rsidRDefault="005717A0" w:rsidP="00080594">
            <w:pPr>
              <w:shd w:val="clear" w:color="auto" w:fill="FFFFFF"/>
            </w:pPr>
            <w:r w:rsidRPr="00BF6521">
              <w:t>Всего:</w:t>
            </w:r>
          </w:p>
        </w:tc>
      </w:tr>
      <w:tr w:rsidR="005717A0" w:rsidRPr="00C3742A" w:rsidTr="00BF6521">
        <w:trPr>
          <w:trHeight w:hRule="exact" w:val="629"/>
        </w:trPr>
        <w:tc>
          <w:tcPr>
            <w:tcW w:w="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E81DEA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20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286" w:rsidRPr="00BF6521" w:rsidRDefault="00CD1286" w:rsidP="00CD1286">
            <w:pPr>
              <w:shd w:val="clear" w:color="auto" w:fill="FFFFFF"/>
            </w:pPr>
            <w:r>
              <w:t>местный</w:t>
            </w:r>
            <w:r w:rsidRPr="00BF6521">
              <w:t xml:space="preserve"> </w:t>
            </w:r>
          </w:p>
          <w:p w:rsidR="005717A0" w:rsidRPr="00BF6521" w:rsidRDefault="005717A0" w:rsidP="00080594">
            <w:pPr>
              <w:shd w:val="clear" w:color="auto" w:fill="FFFFFF"/>
            </w:pPr>
            <w:r w:rsidRPr="00BF6521">
              <w:t>бюджет</w:t>
            </w:r>
          </w:p>
        </w:tc>
      </w:tr>
      <w:tr w:rsidR="005717A0" w:rsidRPr="00C3742A" w:rsidTr="00080594">
        <w:trPr>
          <w:trHeight w:hRule="exact" w:val="523"/>
        </w:trPr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E81DEA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500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BF6521" w:rsidRDefault="005717A0" w:rsidP="00080594">
            <w:pPr>
              <w:shd w:val="clear" w:color="auto" w:fill="FFFFFF"/>
            </w:pPr>
            <w:r w:rsidRPr="00BF6521">
              <w:t xml:space="preserve">внебюджетные </w:t>
            </w:r>
          </w:p>
          <w:p w:rsidR="005717A0" w:rsidRPr="00BF6521" w:rsidRDefault="005717A0" w:rsidP="00080594">
            <w:pPr>
              <w:shd w:val="clear" w:color="auto" w:fill="FFFFFF"/>
            </w:pPr>
            <w:r w:rsidRPr="00BF6521">
              <w:t>источники</w:t>
            </w:r>
          </w:p>
        </w:tc>
      </w:tr>
      <w:tr w:rsidR="005717A0" w:rsidRPr="00C3742A" w:rsidTr="00080594">
        <w:trPr>
          <w:trHeight w:hRule="exact" w:val="462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7.</w:t>
            </w:r>
          </w:p>
        </w:tc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2F426C" w:rsidRDefault="005717A0" w:rsidP="004D7E71">
            <w:r>
              <w:t xml:space="preserve">Мероприятие 2.2. </w:t>
            </w:r>
            <w:r w:rsidRPr="002F426C">
              <w:t>Орган</w:t>
            </w:r>
            <w:r w:rsidRPr="002F426C">
              <w:t>и</w:t>
            </w:r>
            <w:r w:rsidRPr="002F426C">
              <w:t>зация и проведение:</w:t>
            </w:r>
          </w:p>
          <w:p w:rsidR="005717A0" w:rsidRPr="002F426C" w:rsidRDefault="005717A0" w:rsidP="004D7E71">
            <w:r w:rsidRPr="002F426C">
              <w:t>- семинаров, совещаний, консультаций по вопросам охраны труда для орган</w:t>
            </w:r>
            <w:r w:rsidRPr="002F426C">
              <w:t>и</w:t>
            </w:r>
            <w:r w:rsidRPr="002F426C">
              <w:t>заций района</w:t>
            </w:r>
            <w:r>
              <w:t>;</w:t>
            </w:r>
          </w:p>
          <w:p w:rsidR="005717A0" w:rsidRPr="002F426C" w:rsidRDefault="005717A0" w:rsidP="004D7E71">
            <w:r w:rsidRPr="002F426C">
              <w:t>- семинаров-совещаний по охране труда со специал</w:t>
            </w:r>
            <w:r w:rsidRPr="002F426C">
              <w:t>и</w:t>
            </w:r>
            <w:r w:rsidRPr="002F426C">
              <w:t>стами предприятий и орг</w:t>
            </w:r>
            <w:r w:rsidRPr="002F426C">
              <w:t>а</w:t>
            </w:r>
            <w:r w:rsidRPr="002F426C">
              <w:t>низаций района;</w:t>
            </w:r>
          </w:p>
          <w:p w:rsidR="005717A0" w:rsidRPr="002F426C" w:rsidRDefault="005717A0" w:rsidP="004D7E71">
            <w:r w:rsidRPr="002F426C">
              <w:t>- семинаров по вопросам аттестации рабочих мест по условиям труда и сертиф</w:t>
            </w:r>
            <w:r w:rsidRPr="002F426C">
              <w:t>и</w:t>
            </w:r>
            <w:r w:rsidRPr="002F426C">
              <w:t>кации работ по охране тр</w:t>
            </w:r>
            <w:r w:rsidRPr="002F426C">
              <w:t>у</w:t>
            </w:r>
            <w:r w:rsidRPr="002F426C">
              <w:t>да</w:t>
            </w:r>
            <w:r>
              <w:t>;</w:t>
            </w:r>
          </w:p>
          <w:p w:rsidR="005717A0" w:rsidRPr="00165F40" w:rsidRDefault="005717A0" w:rsidP="004D7E71">
            <w:pPr>
              <w:shd w:val="clear" w:color="auto" w:fill="FFFFFF"/>
            </w:pPr>
            <w:r w:rsidRPr="002F426C">
              <w:t>- семинаров по обмену опытом среди специалистов по охране труда предпр</w:t>
            </w:r>
            <w:r w:rsidRPr="002F426C">
              <w:t>и</w:t>
            </w:r>
            <w:r w:rsidRPr="002F426C">
              <w:t>ятий и организаций района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E81DEA" w:rsidRDefault="005717A0" w:rsidP="000B4B3E">
            <w:pPr>
              <w:shd w:val="clear" w:color="auto" w:fill="FFFFFF"/>
              <w:jc w:val="both"/>
            </w:pPr>
            <w:r w:rsidRPr="00E81DEA">
              <w:t>2021-2025 годы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5717A0">
            <w:pPr>
              <w:shd w:val="clear" w:color="auto" w:fill="FFFFFF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80594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80594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80594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80594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717A0" w:rsidRPr="00165F40" w:rsidRDefault="005717A0" w:rsidP="00080594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80594">
            <w:pPr>
              <w:shd w:val="clear" w:color="auto" w:fill="FFFFFF"/>
              <w:jc w:val="both"/>
            </w:pPr>
            <w:r>
              <w:t>5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BF6521" w:rsidRDefault="005717A0" w:rsidP="00080594">
            <w:pPr>
              <w:shd w:val="clear" w:color="auto" w:fill="FFFFFF"/>
            </w:pPr>
            <w:r w:rsidRPr="00BF6521">
              <w:t>Всего:</w:t>
            </w:r>
          </w:p>
        </w:tc>
      </w:tr>
      <w:tr w:rsidR="005717A0" w:rsidRPr="00C3742A" w:rsidTr="00BF6521">
        <w:trPr>
          <w:trHeight w:hRule="exact" w:val="709"/>
        </w:trPr>
        <w:tc>
          <w:tcPr>
            <w:tcW w:w="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5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286" w:rsidRPr="00BF6521" w:rsidRDefault="00CD1286" w:rsidP="00CD1286">
            <w:pPr>
              <w:shd w:val="clear" w:color="auto" w:fill="FFFFFF"/>
            </w:pPr>
            <w:r>
              <w:t>местный</w:t>
            </w:r>
            <w:r w:rsidRPr="00BF6521">
              <w:t xml:space="preserve"> </w:t>
            </w:r>
          </w:p>
          <w:p w:rsidR="005717A0" w:rsidRPr="00BF6521" w:rsidRDefault="005717A0" w:rsidP="00080594">
            <w:pPr>
              <w:shd w:val="clear" w:color="auto" w:fill="FFFFFF"/>
            </w:pPr>
            <w:r w:rsidRPr="00BF6521">
              <w:t>бюджет</w:t>
            </w:r>
          </w:p>
        </w:tc>
      </w:tr>
      <w:tr w:rsidR="005717A0" w:rsidRPr="00C3742A" w:rsidTr="00BF6521">
        <w:trPr>
          <w:trHeight w:hRule="exact" w:val="4445"/>
        </w:trPr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BF6521" w:rsidRDefault="005717A0" w:rsidP="00080594">
            <w:pPr>
              <w:shd w:val="clear" w:color="auto" w:fill="FFFFFF"/>
            </w:pPr>
            <w:r w:rsidRPr="00BF6521">
              <w:t xml:space="preserve">внебюджетные </w:t>
            </w:r>
          </w:p>
          <w:p w:rsidR="005717A0" w:rsidRPr="00BF6521" w:rsidRDefault="005717A0" w:rsidP="00080594">
            <w:pPr>
              <w:shd w:val="clear" w:color="auto" w:fill="FFFFFF"/>
            </w:pPr>
            <w:r w:rsidRPr="00BF6521">
              <w:t>источники</w:t>
            </w:r>
          </w:p>
        </w:tc>
      </w:tr>
    </w:tbl>
    <w:p w:rsidR="00BF6521" w:rsidRDefault="00BF6521">
      <w:r>
        <w:br w:type="page"/>
      </w:r>
    </w:p>
    <w:tbl>
      <w:tblPr>
        <w:tblW w:w="154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5"/>
        <w:gridCol w:w="2969"/>
        <w:gridCol w:w="1418"/>
        <w:gridCol w:w="1984"/>
        <w:gridCol w:w="6379"/>
        <w:gridCol w:w="2097"/>
      </w:tblGrid>
      <w:tr w:rsidR="00E81DEA" w:rsidRPr="00C3742A" w:rsidTr="00E81DEA">
        <w:trPr>
          <w:trHeight w:hRule="exact" w:val="523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5717A0" w:rsidP="000B4B3E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lastRenderedPageBreak/>
              <w:t>8.</w:t>
            </w:r>
          </w:p>
        </w:tc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165F40">
            <w:pPr>
              <w:shd w:val="clear" w:color="auto" w:fill="FFFFFF"/>
              <w:rPr>
                <w:b/>
              </w:rPr>
            </w:pPr>
            <w:r w:rsidRPr="00FD24A2">
              <w:rPr>
                <w:b/>
              </w:rPr>
              <w:t>Задача 3: Создание и</w:t>
            </w:r>
            <w:r w:rsidRPr="00FD24A2">
              <w:rPr>
                <w:b/>
              </w:rPr>
              <w:t>н</w:t>
            </w:r>
            <w:r w:rsidRPr="00FD24A2">
              <w:rPr>
                <w:b/>
              </w:rPr>
              <w:t>формационно-аналитического обеспеч</w:t>
            </w:r>
            <w:r w:rsidRPr="00FD24A2">
              <w:rPr>
                <w:b/>
              </w:rPr>
              <w:t>е</w:t>
            </w:r>
            <w:r w:rsidRPr="00FD24A2">
              <w:rPr>
                <w:b/>
              </w:rPr>
              <w:t>ния в проведении работы по охране труда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2021-2025 годы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1DEA" w:rsidRPr="00E81DEA" w:rsidRDefault="00E81DEA" w:rsidP="00E81DEA">
            <w:pPr>
              <w:shd w:val="clear" w:color="auto" w:fill="FFFFFF"/>
              <w:jc w:val="center"/>
              <w:rPr>
                <w:b/>
              </w:rPr>
            </w:pPr>
            <w:r w:rsidRPr="00E81DEA">
              <w:rPr>
                <w:b/>
              </w:rPr>
              <w:t>Не требует финансирования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BF6521" w:rsidRDefault="00E81DEA" w:rsidP="00080594">
            <w:pPr>
              <w:shd w:val="clear" w:color="auto" w:fill="FFFFFF"/>
              <w:rPr>
                <w:b/>
              </w:rPr>
            </w:pPr>
            <w:r w:rsidRPr="00BF6521">
              <w:rPr>
                <w:b/>
              </w:rPr>
              <w:t>Всего:</w:t>
            </w:r>
          </w:p>
        </w:tc>
      </w:tr>
      <w:tr w:rsidR="00E81DEA" w:rsidRPr="00C3742A" w:rsidTr="00E81DEA">
        <w:trPr>
          <w:trHeight w:hRule="exact" w:val="636"/>
        </w:trPr>
        <w:tc>
          <w:tcPr>
            <w:tcW w:w="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E81DEA" w:rsidRDefault="00E81DEA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637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1DEA" w:rsidRPr="00FD24A2" w:rsidRDefault="00E81DEA" w:rsidP="00E81DEA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286" w:rsidRPr="00CD1286" w:rsidRDefault="00CD1286" w:rsidP="00080594">
            <w:pPr>
              <w:shd w:val="clear" w:color="auto" w:fill="FFFFFF"/>
              <w:rPr>
                <w:b/>
              </w:rPr>
            </w:pPr>
            <w:r w:rsidRPr="00CD1286">
              <w:rPr>
                <w:b/>
              </w:rPr>
              <w:t xml:space="preserve">местный </w:t>
            </w:r>
          </w:p>
          <w:p w:rsidR="00E81DEA" w:rsidRPr="00BF6521" w:rsidRDefault="00E81DEA" w:rsidP="00080594">
            <w:pPr>
              <w:shd w:val="clear" w:color="auto" w:fill="FFFFFF"/>
              <w:rPr>
                <w:b/>
              </w:rPr>
            </w:pPr>
            <w:r w:rsidRPr="00BF6521">
              <w:rPr>
                <w:b/>
              </w:rPr>
              <w:t>бюджет</w:t>
            </w:r>
          </w:p>
        </w:tc>
      </w:tr>
      <w:tr w:rsidR="00E81DEA" w:rsidRPr="00C3742A" w:rsidTr="00E81DEA">
        <w:trPr>
          <w:trHeight w:hRule="exact" w:val="685"/>
        </w:trPr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E81DEA" w:rsidRDefault="00E81DEA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63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1DEA" w:rsidRPr="00FD24A2" w:rsidRDefault="00E81DEA" w:rsidP="00E81DEA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BF6521" w:rsidRDefault="00E81DEA" w:rsidP="00080594">
            <w:pPr>
              <w:shd w:val="clear" w:color="auto" w:fill="FFFFFF"/>
              <w:rPr>
                <w:b/>
              </w:rPr>
            </w:pPr>
            <w:r w:rsidRPr="00BF6521">
              <w:rPr>
                <w:b/>
              </w:rPr>
              <w:t xml:space="preserve">внебюджетные </w:t>
            </w:r>
          </w:p>
          <w:p w:rsidR="00E81DEA" w:rsidRPr="00BF6521" w:rsidRDefault="00E81DEA" w:rsidP="00080594">
            <w:pPr>
              <w:shd w:val="clear" w:color="auto" w:fill="FFFFFF"/>
              <w:rPr>
                <w:b/>
              </w:rPr>
            </w:pPr>
            <w:r w:rsidRPr="00BF6521">
              <w:rPr>
                <w:b/>
              </w:rPr>
              <w:t>источники</w:t>
            </w:r>
          </w:p>
        </w:tc>
      </w:tr>
      <w:tr w:rsidR="005717A0" w:rsidRPr="00C3742A" w:rsidTr="005717A0">
        <w:trPr>
          <w:trHeight w:hRule="exact" w:val="523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9.</w:t>
            </w:r>
          </w:p>
        </w:tc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 w:rsidRPr="00165F40">
              <w:t xml:space="preserve">Мероприятие 3.1. </w:t>
            </w:r>
            <w:r w:rsidRPr="002F426C">
              <w:t>Оказание организациям (индивид</w:t>
            </w:r>
            <w:r w:rsidRPr="002F426C">
              <w:t>у</w:t>
            </w:r>
            <w:r w:rsidRPr="002F426C">
              <w:t>альным предпринимателям) консультативной помощи в сфере охраны труда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E81DEA" w:rsidRDefault="005717A0" w:rsidP="000B4B3E">
            <w:pPr>
              <w:shd w:val="clear" w:color="auto" w:fill="FFFFFF"/>
              <w:jc w:val="both"/>
            </w:pPr>
            <w:r w:rsidRPr="00E81DEA">
              <w:t>2021-2025 годы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5717A0" w:rsidRDefault="005717A0" w:rsidP="005717A0">
            <w:pPr>
              <w:pStyle w:val="Heading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Управление по экономическому </w:t>
            </w:r>
          </w:p>
          <w:p w:rsidR="005717A0" w:rsidRPr="005717A0" w:rsidRDefault="005717A0" w:rsidP="005717A0">
            <w:pPr>
              <w:pStyle w:val="Heading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развитию, имущ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е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ственным и з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е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мельным </w:t>
            </w:r>
          </w:p>
          <w:p w:rsidR="005717A0" w:rsidRPr="00165F40" w:rsidRDefault="005717A0" w:rsidP="005717A0">
            <w:pPr>
              <w:shd w:val="clear" w:color="auto" w:fill="FFFFFF"/>
            </w:pPr>
            <w:r w:rsidRPr="005717A0">
              <w:rPr>
                <w:color w:val="000000"/>
              </w:rPr>
              <w:t>отношениям А</w:t>
            </w:r>
            <w:r w:rsidRPr="005717A0">
              <w:rPr>
                <w:color w:val="000000"/>
              </w:rPr>
              <w:t>д</w:t>
            </w:r>
            <w:r w:rsidRPr="005717A0">
              <w:rPr>
                <w:color w:val="000000"/>
              </w:rPr>
              <w:t>министрации ра</w:t>
            </w:r>
            <w:r w:rsidRPr="005717A0">
              <w:rPr>
                <w:color w:val="000000"/>
              </w:rPr>
              <w:t>й</w:t>
            </w:r>
            <w:r w:rsidRPr="005717A0">
              <w:rPr>
                <w:color w:val="000000"/>
              </w:rPr>
              <w:t>она</w:t>
            </w:r>
          </w:p>
        </w:tc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A0" w:rsidRPr="00165F40" w:rsidRDefault="005717A0" w:rsidP="00E81DEA">
            <w:pPr>
              <w:shd w:val="clear" w:color="auto" w:fill="FFFFFF"/>
              <w:jc w:val="center"/>
            </w:pPr>
            <w:r>
              <w:t>Не требует финансирования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BF6521" w:rsidRDefault="005717A0" w:rsidP="00080594">
            <w:pPr>
              <w:shd w:val="clear" w:color="auto" w:fill="FFFFFF"/>
            </w:pPr>
            <w:r w:rsidRPr="00BF6521">
              <w:t>Всего:</w:t>
            </w:r>
          </w:p>
        </w:tc>
      </w:tr>
      <w:tr w:rsidR="005717A0" w:rsidRPr="00C3742A" w:rsidTr="00E81DEA">
        <w:trPr>
          <w:trHeight w:hRule="exact" w:val="629"/>
        </w:trPr>
        <w:tc>
          <w:tcPr>
            <w:tcW w:w="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E81DEA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637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A0" w:rsidRPr="00165F40" w:rsidRDefault="005717A0" w:rsidP="00E81DEA">
            <w:pPr>
              <w:shd w:val="clear" w:color="auto" w:fill="FFFFFF"/>
              <w:jc w:val="center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BF6521" w:rsidRDefault="00CD1286" w:rsidP="00080594">
            <w:pPr>
              <w:shd w:val="clear" w:color="auto" w:fill="FFFFFF"/>
            </w:pPr>
            <w:r>
              <w:t>местный</w:t>
            </w:r>
            <w:r w:rsidR="005717A0" w:rsidRPr="00BF6521">
              <w:t xml:space="preserve"> </w:t>
            </w:r>
          </w:p>
          <w:p w:rsidR="005717A0" w:rsidRPr="00BF6521" w:rsidRDefault="005717A0" w:rsidP="00080594">
            <w:pPr>
              <w:shd w:val="clear" w:color="auto" w:fill="FFFFFF"/>
            </w:pPr>
            <w:r w:rsidRPr="00BF6521">
              <w:t>бюджет</w:t>
            </w:r>
          </w:p>
        </w:tc>
      </w:tr>
      <w:tr w:rsidR="005717A0" w:rsidRPr="00C3742A" w:rsidTr="00080594">
        <w:trPr>
          <w:trHeight w:hRule="exact" w:val="523"/>
        </w:trPr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E81DEA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63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A0" w:rsidRPr="00165F40" w:rsidRDefault="005717A0" w:rsidP="00E81DEA">
            <w:pPr>
              <w:shd w:val="clear" w:color="auto" w:fill="FFFFFF"/>
              <w:jc w:val="center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BF6521" w:rsidRDefault="005717A0" w:rsidP="00080594">
            <w:pPr>
              <w:shd w:val="clear" w:color="auto" w:fill="FFFFFF"/>
            </w:pPr>
            <w:r w:rsidRPr="00BF6521">
              <w:t xml:space="preserve">внебюджетные </w:t>
            </w:r>
          </w:p>
          <w:p w:rsidR="005717A0" w:rsidRPr="00BF6521" w:rsidRDefault="005717A0" w:rsidP="00080594">
            <w:pPr>
              <w:shd w:val="clear" w:color="auto" w:fill="FFFFFF"/>
            </w:pPr>
            <w:r w:rsidRPr="00BF6521">
              <w:t>источники</w:t>
            </w:r>
          </w:p>
        </w:tc>
      </w:tr>
      <w:tr w:rsidR="005717A0" w:rsidRPr="00C3742A" w:rsidTr="00080594">
        <w:trPr>
          <w:trHeight w:hRule="exact" w:val="432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>10.</w:t>
            </w:r>
          </w:p>
        </w:tc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  <w:r>
              <w:t xml:space="preserve">Мероприятие 3.2. </w:t>
            </w:r>
            <w:r w:rsidRPr="002F426C">
              <w:t>Проп</w:t>
            </w:r>
            <w:r w:rsidRPr="002F426C">
              <w:t>а</w:t>
            </w:r>
            <w:r w:rsidRPr="002F426C">
              <w:t>ганда вопросов охраны и условий труда в средствах массовой информации.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E81DEA" w:rsidRDefault="005717A0" w:rsidP="000B4B3E">
            <w:pPr>
              <w:shd w:val="clear" w:color="auto" w:fill="FFFFFF"/>
              <w:jc w:val="both"/>
            </w:pPr>
            <w:r w:rsidRPr="00E81DEA">
              <w:t>2021-2025 годы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A0" w:rsidRPr="00165F40" w:rsidRDefault="005717A0" w:rsidP="00E81DEA">
            <w:pPr>
              <w:shd w:val="clear" w:color="auto" w:fill="FFFFFF"/>
              <w:jc w:val="center"/>
            </w:pPr>
            <w:r>
              <w:t>Не требует финансирования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BF6521" w:rsidRDefault="005717A0" w:rsidP="00080594">
            <w:pPr>
              <w:shd w:val="clear" w:color="auto" w:fill="FFFFFF"/>
            </w:pPr>
            <w:r w:rsidRPr="00BF6521">
              <w:t>Всего:</w:t>
            </w:r>
          </w:p>
        </w:tc>
      </w:tr>
      <w:tr w:rsidR="005717A0" w:rsidRPr="00C3742A" w:rsidTr="00080594">
        <w:trPr>
          <w:trHeight w:hRule="exact" w:val="708"/>
        </w:trPr>
        <w:tc>
          <w:tcPr>
            <w:tcW w:w="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637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286" w:rsidRDefault="00CD1286" w:rsidP="00080594">
            <w:pPr>
              <w:shd w:val="clear" w:color="auto" w:fill="FFFFFF"/>
            </w:pPr>
            <w:r>
              <w:t>местный</w:t>
            </w:r>
            <w:r w:rsidRPr="00BF6521">
              <w:t xml:space="preserve"> </w:t>
            </w:r>
          </w:p>
          <w:p w:rsidR="005717A0" w:rsidRPr="00BF6521" w:rsidRDefault="005717A0" w:rsidP="00080594">
            <w:pPr>
              <w:shd w:val="clear" w:color="auto" w:fill="FFFFFF"/>
            </w:pPr>
            <w:r w:rsidRPr="00BF6521">
              <w:t>бюджет</w:t>
            </w:r>
          </w:p>
        </w:tc>
      </w:tr>
      <w:tr w:rsidR="005717A0" w:rsidRPr="00C3742A" w:rsidTr="00080594">
        <w:trPr>
          <w:trHeight w:hRule="exact" w:val="523"/>
        </w:trPr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63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165F40" w:rsidRDefault="005717A0" w:rsidP="000B4B3E">
            <w:pPr>
              <w:shd w:val="clear" w:color="auto" w:fill="FFFFFF"/>
              <w:jc w:val="both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BF6521" w:rsidRDefault="005717A0" w:rsidP="00080594">
            <w:pPr>
              <w:shd w:val="clear" w:color="auto" w:fill="FFFFFF"/>
            </w:pPr>
            <w:r w:rsidRPr="00BF6521">
              <w:t xml:space="preserve">внебюджетные </w:t>
            </w:r>
          </w:p>
          <w:p w:rsidR="005717A0" w:rsidRPr="00BF6521" w:rsidRDefault="005717A0" w:rsidP="00080594">
            <w:pPr>
              <w:shd w:val="clear" w:color="auto" w:fill="FFFFFF"/>
            </w:pPr>
            <w:r w:rsidRPr="00BF6521">
              <w:t>источники</w:t>
            </w:r>
          </w:p>
        </w:tc>
      </w:tr>
      <w:tr w:rsidR="00E81DEA" w:rsidRPr="00C3742A" w:rsidTr="00E81DEA">
        <w:trPr>
          <w:trHeight w:hRule="exact" w:val="523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5717A0" w:rsidP="000B4B3E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99340D">
            <w:pPr>
              <w:shd w:val="clear" w:color="auto" w:fill="FFFFFF"/>
              <w:rPr>
                <w:b/>
              </w:rPr>
            </w:pPr>
            <w:r w:rsidRPr="00FD24A2">
              <w:rPr>
                <w:b/>
              </w:rPr>
              <w:t>Задача 4: Обеспечение взаимодействия органов законодательной и и</w:t>
            </w:r>
            <w:r w:rsidRPr="00FD24A2">
              <w:rPr>
                <w:b/>
              </w:rPr>
              <w:t>с</w:t>
            </w:r>
            <w:r w:rsidRPr="00FD24A2">
              <w:rPr>
                <w:b/>
              </w:rPr>
              <w:t>полнительной власти (в том числе контрольно-надзорных органов), пр</w:t>
            </w:r>
            <w:r w:rsidRPr="00FD24A2">
              <w:rPr>
                <w:b/>
              </w:rPr>
              <w:t>о</w:t>
            </w:r>
            <w:r w:rsidRPr="00FD24A2">
              <w:rPr>
                <w:b/>
              </w:rPr>
              <w:t>фессиональных органов и работодателей в решении проблем улучшения усл</w:t>
            </w:r>
            <w:r w:rsidRPr="00FD24A2">
              <w:rPr>
                <w:b/>
              </w:rPr>
              <w:t>о</w:t>
            </w:r>
            <w:r w:rsidRPr="00FD24A2">
              <w:rPr>
                <w:b/>
              </w:rPr>
              <w:t>вий и охраны труда в о</w:t>
            </w:r>
            <w:r w:rsidRPr="00FD24A2">
              <w:rPr>
                <w:b/>
              </w:rPr>
              <w:t>р</w:t>
            </w:r>
            <w:r w:rsidRPr="00FD24A2">
              <w:rPr>
                <w:b/>
              </w:rPr>
              <w:t>ганизациях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E81DEA" w:rsidRDefault="00E81DEA" w:rsidP="000B4B3E">
            <w:pPr>
              <w:shd w:val="clear" w:color="auto" w:fill="FFFFFF"/>
              <w:jc w:val="both"/>
              <w:rPr>
                <w:b/>
              </w:rPr>
            </w:pPr>
            <w:r w:rsidRPr="00E81DEA">
              <w:rPr>
                <w:b/>
              </w:rPr>
              <w:t>2021-2025 годы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1DEA" w:rsidRPr="00E81DEA" w:rsidRDefault="00E81DEA" w:rsidP="00E81DEA">
            <w:pPr>
              <w:shd w:val="clear" w:color="auto" w:fill="FFFFFF"/>
              <w:jc w:val="center"/>
              <w:rPr>
                <w:b/>
              </w:rPr>
            </w:pPr>
            <w:r w:rsidRPr="00E81DEA">
              <w:rPr>
                <w:b/>
              </w:rPr>
              <w:t>Не требует финансирования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BF6521" w:rsidRDefault="00E81DEA" w:rsidP="00080594">
            <w:pPr>
              <w:shd w:val="clear" w:color="auto" w:fill="FFFFFF"/>
              <w:rPr>
                <w:b/>
              </w:rPr>
            </w:pPr>
            <w:r w:rsidRPr="00BF6521">
              <w:rPr>
                <w:b/>
              </w:rPr>
              <w:t>Всего:</w:t>
            </w:r>
          </w:p>
        </w:tc>
      </w:tr>
      <w:tr w:rsidR="00E81DEA" w:rsidRPr="00C3742A" w:rsidTr="00E81DEA">
        <w:trPr>
          <w:trHeight w:hRule="exact" w:val="636"/>
        </w:trPr>
        <w:tc>
          <w:tcPr>
            <w:tcW w:w="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E81DEA" w:rsidRDefault="00E81DEA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637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1DEA" w:rsidRPr="00FD24A2" w:rsidRDefault="00E81DEA" w:rsidP="00E81DEA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286" w:rsidRPr="00CD1286" w:rsidRDefault="00CD1286" w:rsidP="00080594">
            <w:pPr>
              <w:shd w:val="clear" w:color="auto" w:fill="FFFFFF"/>
              <w:rPr>
                <w:b/>
              </w:rPr>
            </w:pPr>
            <w:r w:rsidRPr="00CD1286">
              <w:rPr>
                <w:b/>
              </w:rPr>
              <w:t xml:space="preserve">местный </w:t>
            </w:r>
          </w:p>
          <w:p w:rsidR="00E81DEA" w:rsidRPr="00BF6521" w:rsidRDefault="00E81DEA" w:rsidP="00080594">
            <w:pPr>
              <w:shd w:val="clear" w:color="auto" w:fill="FFFFFF"/>
              <w:rPr>
                <w:b/>
              </w:rPr>
            </w:pPr>
            <w:r w:rsidRPr="00BF6521">
              <w:rPr>
                <w:b/>
              </w:rPr>
              <w:t>бюджет</w:t>
            </w:r>
          </w:p>
        </w:tc>
      </w:tr>
      <w:tr w:rsidR="00E81DEA" w:rsidRPr="00C3742A" w:rsidTr="00E81DEA">
        <w:trPr>
          <w:trHeight w:hRule="exact" w:val="2073"/>
        </w:trPr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E81DEA" w:rsidRDefault="00E81DEA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FD24A2" w:rsidRDefault="00E81DEA" w:rsidP="000B4B3E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63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1DEA" w:rsidRPr="00FD24A2" w:rsidRDefault="00E81DEA" w:rsidP="00E81DEA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BF6521" w:rsidRDefault="00E81DEA" w:rsidP="00080594">
            <w:pPr>
              <w:shd w:val="clear" w:color="auto" w:fill="FFFFFF"/>
              <w:rPr>
                <w:b/>
              </w:rPr>
            </w:pPr>
            <w:r w:rsidRPr="00BF6521">
              <w:rPr>
                <w:b/>
              </w:rPr>
              <w:t xml:space="preserve">внебюджетные </w:t>
            </w:r>
          </w:p>
          <w:p w:rsidR="00E81DEA" w:rsidRPr="00BF6521" w:rsidRDefault="00E81DEA" w:rsidP="00080594">
            <w:pPr>
              <w:shd w:val="clear" w:color="auto" w:fill="FFFFFF"/>
              <w:rPr>
                <w:b/>
              </w:rPr>
            </w:pPr>
            <w:r w:rsidRPr="00BF6521">
              <w:rPr>
                <w:b/>
              </w:rPr>
              <w:t>источники</w:t>
            </w:r>
          </w:p>
        </w:tc>
      </w:tr>
    </w:tbl>
    <w:p w:rsidR="005717A0" w:rsidRDefault="005717A0">
      <w:r>
        <w:br w:type="page"/>
      </w:r>
    </w:p>
    <w:tbl>
      <w:tblPr>
        <w:tblW w:w="154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5"/>
        <w:gridCol w:w="2969"/>
        <w:gridCol w:w="1418"/>
        <w:gridCol w:w="1984"/>
        <w:gridCol w:w="6379"/>
        <w:gridCol w:w="2097"/>
      </w:tblGrid>
      <w:tr w:rsidR="00E81DEA" w:rsidRPr="00C3742A" w:rsidTr="00E81DEA">
        <w:trPr>
          <w:trHeight w:hRule="exact" w:val="523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165F40" w:rsidRDefault="005717A0" w:rsidP="000B4B3E">
            <w:pPr>
              <w:shd w:val="clear" w:color="auto" w:fill="FFFFFF"/>
              <w:jc w:val="both"/>
            </w:pPr>
            <w:r>
              <w:lastRenderedPageBreak/>
              <w:t>12.</w:t>
            </w:r>
          </w:p>
        </w:tc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165F40" w:rsidRDefault="00E81DEA" w:rsidP="000B4B3E">
            <w:pPr>
              <w:shd w:val="clear" w:color="auto" w:fill="FFFFFF"/>
              <w:jc w:val="both"/>
            </w:pPr>
            <w:r w:rsidRPr="00165F40">
              <w:t xml:space="preserve">Мероприятие 4.1. </w:t>
            </w:r>
            <w:r w:rsidRPr="002F426C">
              <w:t>Рассмо</w:t>
            </w:r>
            <w:r w:rsidRPr="002F426C">
              <w:t>т</w:t>
            </w:r>
            <w:r w:rsidRPr="002F426C">
              <w:t>рение хода выполнения м</w:t>
            </w:r>
            <w:r w:rsidRPr="002F426C">
              <w:t>е</w:t>
            </w:r>
            <w:r w:rsidRPr="002F426C">
              <w:t>роприятий по охране труда, включенных в соглашения и коллективные договоры, случаев грубого нарушения организациями район</w:t>
            </w:r>
            <w:r>
              <w:t>а тр</w:t>
            </w:r>
            <w:r>
              <w:t>е</w:t>
            </w:r>
            <w:r>
              <w:t>бований охраны труда на районной</w:t>
            </w:r>
            <w:r w:rsidRPr="002F426C">
              <w:t xml:space="preserve"> комиссии по о</w:t>
            </w:r>
            <w:r w:rsidRPr="002F426C">
              <w:t>х</w:t>
            </w:r>
            <w:r w:rsidRPr="002F426C">
              <w:t>ране труда, разработка р</w:t>
            </w:r>
            <w:r w:rsidRPr="002F426C">
              <w:t>е</w:t>
            </w:r>
            <w:r w:rsidRPr="002F426C">
              <w:t>комендаций по устранению выявленных нарушений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E81DEA" w:rsidRDefault="00E81DEA" w:rsidP="000B4B3E">
            <w:pPr>
              <w:shd w:val="clear" w:color="auto" w:fill="FFFFFF"/>
              <w:jc w:val="both"/>
            </w:pPr>
            <w:r w:rsidRPr="00E81DEA">
              <w:t>2021-2025 годы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7A0" w:rsidRPr="005717A0" w:rsidRDefault="005717A0" w:rsidP="005717A0">
            <w:pPr>
              <w:pStyle w:val="Heading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Управление по экономическому </w:t>
            </w:r>
          </w:p>
          <w:p w:rsidR="005717A0" w:rsidRPr="005717A0" w:rsidRDefault="005717A0" w:rsidP="005717A0">
            <w:pPr>
              <w:pStyle w:val="Heading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развитию, имущ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е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ственным и з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е</w:t>
            </w:r>
            <w:r w:rsidRPr="005717A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мельным </w:t>
            </w:r>
          </w:p>
          <w:p w:rsidR="00E81DEA" w:rsidRPr="00165F40" w:rsidRDefault="005717A0" w:rsidP="005717A0">
            <w:pPr>
              <w:shd w:val="clear" w:color="auto" w:fill="FFFFFF"/>
              <w:jc w:val="both"/>
            </w:pPr>
            <w:r w:rsidRPr="005717A0">
              <w:rPr>
                <w:color w:val="000000"/>
              </w:rPr>
              <w:t>отношениям А</w:t>
            </w:r>
            <w:r w:rsidRPr="005717A0">
              <w:rPr>
                <w:color w:val="000000"/>
              </w:rPr>
              <w:t>д</w:t>
            </w:r>
            <w:r w:rsidRPr="005717A0">
              <w:rPr>
                <w:color w:val="000000"/>
              </w:rPr>
              <w:t>министрации ра</w:t>
            </w:r>
            <w:r w:rsidRPr="005717A0">
              <w:rPr>
                <w:color w:val="000000"/>
              </w:rPr>
              <w:t>й</w:t>
            </w:r>
            <w:r w:rsidRPr="005717A0">
              <w:rPr>
                <w:color w:val="000000"/>
              </w:rPr>
              <w:t>она</w:t>
            </w:r>
          </w:p>
        </w:tc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1DEA" w:rsidRPr="00165F40" w:rsidRDefault="00E81DEA" w:rsidP="00E81DEA">
            <w:pPr>
              <w:shd w:val="clear" w:color="auto" w:fill="FFFFFF"/>
              <w:jc w:val="center"/>
            </w:pPr>
            <w:r>
              <w:t>Не требует финансирования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BF6521" w:rsidRDefault="00E81DEA" w:rsidP="00080594">
            <w:pPr>
              <w:shd w:val="clear" w:color="auto" w:fill="FFFFFF"/>
            </w:pPr>
            <w:r w:rsidRPr="00BF6521">
              <w:t>Всего:</w:t>
            </w:r>
          </w:p>
        </w:tc>
      </w:tr>
      <w:tr w:rsidR="00E81DEA" w:rsidRPr="00C3742A" w:rsidTr="00080594">
        <w:trPr>
          <w:trHeight w:hRule="exact" w:val="638"/>
        </w:trPr>
        <w:tc>
          <w:tcPr>
            <w:tcW w:w="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165F40" w:rsidRDefault="00E81DEA" w:rsidP="000B4B3E">
            <w:pPr>
              <w:shd w:val="clear" w:color="auto" w:fill="FFFFFF"/>
              <w:jc w:val="both"/>
            </w:pPr>
          </w:p>
        </w:tc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165F40" w:rsidRDefault="00E81DEA" w:rsidP="000B4B3E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165F40" w:rsidRDefault="00E81DEA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165F40" w:rsidRDefault="00E81DEA" w:rsidP="000B4B3E">
            <w:pPr>
              <w:shd w:val="clear" w:color="auto" w:fill="FFFFFF"/>
              <w:jc w:val="both"/>
            </w:pPr>
          </w:p>
        </w:tc>
        <w:tc>
          <w:tcPr>
            <w:tcW w:w="637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165F40" w:rsidRDefault="00E81DEA" w:rsidP="000B4B3E">
            <w:pPr>
              <w:shd w:val="clear" w:color="auto" w:fill="FFFFFF"/>
              <w:jc w:val="both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286" w:rsidRDefault="00CD1286" w:rsidP="00080594">
            <w:pPr>
              <w:shd w:val="clear" w:color="auto" w:fill="FFFFFF"/>
            </w:pPr>
            <w:r>
              <w:t>местный</w:t>
            </w:r>
            <w:r w:rsidRPr="00BF6521">
              <w:t xml:space="preserve"> </w:t>
            </w:r>
          </w:p>
          <w:p w:rsidR="00E81DEA" w:rsidRPr="00BF6521" w:rsidRDefault="00E81DEA" w:rsidP="00080594">
            <w:pPr>
              <w:shd w:val="clear" w:color="auto" w:fill="FFFFFF"/>
            </w:pPr>
            <w:r w:rsidRPr="00BF6521">
              <w:t>бюджет</w:t>
            </w:r>
          </w:p>
        </w:tc>
      </w:tr>
      <w:tr w:rsidR="00E81DEA" w:rsidRPr="00C3742A" w:rsidTr="00080594">
        <w:trPr>
          <w:trHeight w:hRule="exact" w:val="2364"/>
        </w:trPr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165F40" w:rsidRDefault="00E81DEA" w:rsidP="000B4B3E">
            <w:pPr>
              <w:shd w:val="clear" w:color="auto" w:fill="FFFFFF"/>
              <w:jc w:val="both"/>
            </w:pPr>
          </w:p>
        </w:tc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165F40" w:rsidRDefault="00E81DEA" w:rsidP="000B4B3E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165F40" w:rsidRDefault="00E81DEA" w:rsidP="000B4B3E">
            <w:pPr>
              <w:shd w:val="clear" w:color="auto" w:fill="FFFFFF"/>
              <w:jc w:val="both"/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165F40" w:rsidRDefault="00E81DEA" w:rsidP="000B4B3E">
            <w:pPr>
              <w:shd w:val="clear" w:color="auto" w:fill="FFFFFF"/>
              <w:jc w:val="both"/>
            </w:pPr>
          </w:p>
        </w:tc>
        <w:tc>
          <w:tcPr>
            <w:tcW w:w="63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165F40" w:rsidRDefault="00E81DEA" w:rsidP="000B4B3E">
            <w:pPr>
              <w:shd w:val="clear" w:color="auto" w:fill="FFFFFF"/>
              <w:jc w:val="both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1DEA" w:rsidRPr="00BF6521" w:rsidRDefault="00E81DEA" w:rsidP="00080594">
            <w:pPr>
              <w:shd w:val="clear" w:color="auto" w:fill="FFFFFF"/>
            </w:pPr>
            <w:r w:rsidRPr="00BF6521">
              <w:t xml:space="preserve">внебюджетные </w:t>
            </w:r>
          </w:p>
          <w:p w:rsidR="00E81DEA" w:rsidRPr="00BF6521" w:rsidRDefault="00E81DEA" w:rsidP="00080594">
            <w:pPr>
              <w:shd w:val="clear" w:color="auto" w:fill="FFFFFF"/>
            </w:pPr>
            <w:r w:rsidRPr="00BF6521">
              <w:t>источники</w:t>
            </w:r>
          </w:p>
        </w:tc>
      </w:tr>
    </w:tbl>
    <w:p w:rsidR="005717A0" w:rsidRDefault="005717A0" w:rsidP="000B4B3E">
      <w:pPr>
        <w:pStyle w:val="5"/>
        <w:spacing w:before="0" w:after="0"/>
        <w:ind w:left="10915"/>
        <w:rPr>
          <w:b w:val="0"/>
          <w:i w:val="0"/>
          <w:sz w:val="24"/>
          <w:szCs w:val="24"/>
        </w:rPr>
      </w:pPr>
    </w:p>
    <w:p w:rsidR="001F63C0" w:rsidRPr="002538E5" w:rsidRDefault="005717A0" w:rsidP="005717A0">
      <w:pPr>
        <w:ind w:left="10915"/>
      </w:pPr>
      <w:r>
        <w:br w:type="page"/>
      </w:r>
      <w:r w:rsidR="001F63C0" w:rsidRPr="002538E5">
        <w:lastRenderedPageBreak/>
        <w:t>Приложение</w:t>
      </w:r>
      <w:r w:rsidR="000B4B3E">
        <w:t xml:space="preserve"> 3</w:t>
      </w:r>
    </w:p>
    <w:p w:rsidR="001F63C0" w:rsidRDefault="001F63C0" w:rsidP="000B4B3E">
      <w:pPr>
        <w:ind w:left="10915"/>
      </w:pPr>
      <w:r w:rsidRPr="002538E5">
        <w:t xml:space="preserve">к муниципальной программе </w:t>
      </w:r>
    </w:p>
    <w:p w:rsidR="001F63C0" w:rsidRPr="002538E5" w:rsidRDefault="001F63C0" w:rsidP="000B4B3E">
      <w:pPr>
        <w:ind w:left="10915"/>
      </w:pPr>
      <w:r w:rsidRPr="002538E5">
        <w:t>«Улучшение условий и охраны труда в Бурлинском районе на 20</w:t>
      </w:r>
      <w:r w:rsidR="000B4B3E">
        <w:t>21</w:t>
      </w:r>
      <w:r w:rsidRPr="002538E5">
        <w:t>-202</w:t>
      </w:r>
      <w:r w:rsidR="000B4B3E">
        <w:t>5</w:t>
      </w:r>
      <w:r w:rsidRPr="002538E5">
        <w:t xml:space="preserve"> годы»</w:t>
      </w:r>
    </w:p>
    <w:p w:rsidR="00D83CEC" w:rsidRPr="00C3742A" w:rsidRDefault="00D83CEC" w:rsidP="00B0746D">
      <w:pPr>
        <w:shd w:val="clear" w:color="auto" w:fill="FFFFFF"/>
        <w:jc w:val="both"/>
        <w:rPr>
          <w:sz w:val="26"/>
          <w:szCs w:val="26"/>
        </w:rPr>
      </w:pPr>
    </w:p>
    <w:p w:rsidR="007207FB" w:rsidRDefault="007207FB" w:rsidP="001F63C0">
      <w:pPr>
        <w:shd w:val="clear" w:color="auto" w:fill="FFFFFF"/>
        <w:jc w:val="center"/>
        <w:outlineLvl w:val="0"/>
        <w:rPr>
          <w:b/>
          <w:sz w:val="26"/>
          <w:szCs w:val="26"/>
        </w:rPr>
      </w:pPr>
    </w:p>
    <w:p w:rsidR="007207FB" w:rsidRDefault="007207FB" w:rsidP="001F63C0">
      <w:pPr>
        <w:shd w:val="clear" w:color="auto" w:fill="FFFFFF"/>
        <w:jc w:val="center"/>
        <w:outlineLvl w:val="0"/>
        <w:rPr>
          <w:b/>
          <w:sz w:val="26"/>
          <w:szCs w:val="26"/>
        </w:rPr>
      </w:pPr>
    </w:p>
    <w:p w:rsidR="001F63C0" w:rsidRDefault="001F63C0" w:rsidP="001F63C0">
      <w:pPr>
        <w:shd w:val="clear" w:color="auto" w:fill="FFFFFF"/>
        <w:jc w:val="center"/>
        <w:outlineLvl w:val="0"/>
        <w:rPr>
          <w:b/>
          <w:sz w:val="26"/>
          <w:szCs w:val="26"/>
        </w:rPr>
      </w:pPr>
      <w:r w:rsidRPr="00C3742A">
        <w:rPr>
          <w:b/>
          <w:sz w:val="26"/>
          <w:szCs w:val="26"/>
        </w:rPr>
        <w:t xml:space="preserve">ОБЪЕМ </w:t>
      </w:r>
    </w:p>
    <w:p w:rsidR="00D83CEC" w:rsidRPr="001F63C0" w:rsidRDefault="00D83CEC" w:rsidP="001F63C0">
      <w:pPr>
        <w:shd w:val="clear" w:color="auto" w:fill="FFFFFF"/>
        <w:jc w:val="center"/>
        <w:outlineLvl w:val="0"/>
        <w:rPr>
          <w:b/>
          <w:spacing w:val="-2"/>
          <w:sz w:val="26"/>
          <w:szCs w:val="26"/>
        </w:rPr>
      </w:pPr>
      <w:r w:rsidRPr="00C3742A">
        <w:rPr>
          <w:b/>
          <w:sz w:val="26"/>
          <w:szCs w:val="26"/>
        </w:rPr>
        <w:t xml:space="preserve">финансовых ресурсов, </w:t>
      </w:r>
      <w:r w:rsidRPr="00C3742A">
        <w:rPr>
          <w:b/>
          <w:spacing w:val="-2"/>
          <w:sz w:val="26"/>
          <w:szCs w:val="26"/>
        </w:rPr>
        <w:t>необходимых для реализации</w:t>
      </w:r>
      <w:r w:rsidR="001F63C0">
        <w:rPr>
          <w:b/>
          <w:spacing w:val="-2"/>
          <w:sz w:val="26"/>
          <w:szCs w:val="26"/>
        </w:rPr>
        <w:t xml:space="preserve"> </w:t>
      </w:r>
      <w:r w:rsidRPr="00C3742A">
        <w:rPr>
          <w:b/>
          <w:spacing w:val="-2"/>
          <w:sz w:val="26"/>
          <w:szCs w:val="26"/>
        </w:rPr>
        <w:t>муниципальной программы</w:t>
      </w:r>
    </w:p>
    <w:p w:rsidR="00D83CEC" w:rsidRPr="00C3742A" w:rsidRDefault="00D83CEC" w:rsidP="00B0746D">
      <w:pPr>
        <w:jc w:val="both"/>
        <w:rPr>
          <w:sz w:val="26"/>
          <w:szCs w:val="26"/>
        </w:rPr>
      </w:pPr>
    </w:p>
    <w:tbl>
      <w:tblPr>
        <w:tblW w:w="0" w:type="auto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55"/>
        <w:gridCol w:w="1358"/>
        <w:gridCol w:w="1176"/>
        <w:gridCol w:w="1316"/>
        <w:gridCol w:w="1119"/>
        <w:gridCol w:w="1232"/>
        <w:gridCol w:w="1512"/>
      </w:tblGrid>
      <w:tr w:rsidR="001F63C0" w:rsidRPr="00C3742A" w:rsidTr="007207FB">
        <w:trPr>
          <w:trHeight w:hRule="exact" w:val="571"/>
        </w:trPr>
        <w:tc>
          <w:tcPr>
            <w:tcW w:w="68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  <w:spacing w:val="-2"/>
              </w:rPr>
              <w:t>Источники и направления расходов</w:t>
            </w:r>
          </w:p>
        </w:tc>
        <w:tc>
          <w:tcPr>
            <w:tcW w:w="77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  <w:spacing w:val="-2"/>
              </w:rPr>
            </w:pPr>
            <w:r w:rsidRPr="001F63C0">
              <w:rPr>
                <w:b/>
                <w:spacing w:val="-2"/>
              </w:rPr>
              <w:t>Сумма расходов, тыс. рублей</w:t>
            </w:r>
          </w:p>
        </w:tc>
      </w:tr>
      <w:tr w:rsidR="001F63C0" w:rsidRPr="00C3742A" w:rsidTr="007207FB">
        <w:trPr>
          <w:trHeight w:hRule="exact" w:val="413"/>
        </w:trPr>
        <w:tc>
          <w:tcPr>
            <w:tcW w:w="68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jc w:val="center"/>
              <w:rPr>
                <w:b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1F63C0">
              <w:rPr>
                <w:b/>
              </w:rPr>
              <w:t>2021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2022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2023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2024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2025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всего</w:t>
            </w:r>
          </w:p>
        </w:tc>
      </w:tr>
      <w:tr w:rsidR="001F63C0" w:rsidRPr="00C3742A" w:rsidTr="007207FB">
        <w:trPr>
          <w:trHeight w:hRule="exact" w:val="269"/>
        </w:trPr>
        <w:tc>
          <w:tcPr>
            <w:tcW w:w="6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2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3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4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5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6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3C0" w:rsidRPr="001F63C0" w:rsidRDefault="001F63C0" w:rsidP="001F63C0">
            <w:pPr>
              <w:shd w:val="clear" w:color="auto" w:fill="FFFFFF"/>
              <w:jc w:val="center"/>
              <w:rPr>
                <w:b/>
              </w:rPr>
            </w:pPr>
            <w:r w:rsidRPr="001F63C0">
              <w:rPr>
                <w:b/>
              </w:rPr>
              <w:t>7</w:t>
            </w:r>
          </w:p>
        </w:tc>
      </w:tr>
      <w:tr w:rsidR="001F63C0" w:rsidRPr="00C3742A" w:rsidTr="007207FB">
        <w:trPr>
          <w:trHeight w:hRule="exact" w:val="310"/>
        </w:trPr>
        <w:tc>
          <w:tcPr>
            <w:tcW w:w="6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B0746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Всего финансовых затрат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BF652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BF652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BF652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BF652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BF652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BF652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525</w:t>
            </w:r>
          </w:p>
        </w:tc>
      </w:tr>
      <w:tr w:rsidR="001F63C0" w:rsidRPr="00C3742A" w:rsidTr="007207FB">
        <w:trPr>
          <w:trHeight w:hRule="exact" w:val="394"/>
        </w:trPr>
        <w:tc>
          <w:tcPr>
            <w:tcW w:w="6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B0746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в том числе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B0746D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B0746D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B0746D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B0746D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B0746D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B0746D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1F63C0" w:rsidRPr="00C3742A" w:rsidTr="007207FB">
        <w:trPr>
          <w:trHeight w:hRule="exact" w:val="412"/>
        </w:trPr>
        <w:tc>
          <w:tcPr>
            <w:tcW w:w="6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CD128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pacing w:val="-2"/>
                <w:sz w:val="26"/>
                <w:szCs w:val="26"/>
              </w:rPr>
              <w:t xml:space="preserve">из </w:t>
            </w:r>
            <w:r w:rsidR="00CD1286">
              <w:rPr>
                <w:spacing w:val="-2"/>
                <w:sz w:val="26"/>
                <w:szCs w:val="26"/>
              </w:rPr>
              <w:t>средств местного бюджета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1F63C0" w:rsidRPr="00C3742A" w:rsidTr="007207FB">
        <w:trPr>
          <w:trHeight w:val="387"/>
        </w:trPr>
        <w:tc>
          <w:tcPr>
            <w:tcW w:w="6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B0746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из краевого бюджета (на условиях софинансирования)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1F63C0" w:rsidRPr="00C3742A" w:rsidTr="007207FB">
        <w:trPr>
          <w:trHeight w:val="421"/>
        </w:trPr>
        <w:tc>
          <w:tcPr>
            <w:tcW w:w="6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B0746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pacing w:val="-2"/>
                <w:sz w:val="26"/>
                <w:szCs w:val="26"/>
              </w:rPr>
              <w:t xml:space="preserve">из федерального бюджета (на условиях </w:t>
            </w:r>
            <w:r w:rsidRPr="00C3742A">
              <w:rPr>
                <w:sz w:val="26"/>
                <w:szCs w:val="26"/>
              </w:rPr>
              <w:t>софинансирования)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1F63C0" w:rsidRPr="00C3742A" w:rsidTr="007207FB">
        <w:trPr>
          <w:trHeight w:hRule="exact" w:val="430"/>
        </w:trPr>
        <w:tc>
          <w:tcPr>
            <w:tcW w:w="6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1F63C0" w:rsidP="00B0746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742A">
              <w:rPr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3C0" w:rsidRPr="00C3742A" w:rsidRDefault="00BF6521" w:rsidP="001F63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</w:tr>
    </w:tbl>
    <w:p w:rsidR="00D83CEC" w:rsidRPr="00C3742A" w:rsidRDefault="00D83CEC" w:rsidP="00B0746D">
      <w:pPr>
        <w:shd w:val="clear" w:color="auto" w:fill="FFFFFF"/>
        <w:jc w:val="both"/>
        <w:rPr>
          <w:sz w:val="26"/>
          <w:szCs w:val="26"/>
        </w:rPr>
      </w:pPr>
    </w:p>
    <w:p w:rsidR="00D83CEC" w:rsidRPr="00C3742A" w:rsidRDefault="00D83CEC" w:rsidP="00B0746D">
      <w:pPr>
        <w:shd w:val="clear" w:color="auto" w:fill="FFFFFF"/>
        <w:jc w:val="both"/>
        <w:rPr>
          <w:sz w:val="26"/>
          <w:szCs w:val="26"/>
        </w:rPr>
      </w:pPr>
    </w:p>
    <w:p w:rsidR="00D83CEC" w:rsidRPr="00C3742A" w:rsidRDefault="00D83CEC" w:rsidP="00B0746D">
      <w:pPr>
        <w:shd w:val="clear" w:color="auto" w:fill="FFFFFF"/>
        <w:jc w:val="both"/>
        <w:rPr>
          <w:sz w:val="26"/>
          <w:szCs w:val="26"/>
        </w:rPr>
      </w:pPr>
    </w:p>
    <w:p w:rsidR="00D83CEC" w:rsidRPr="00C3742A" w:rsidRDefault="00D83CEC" w:rsidP="00B0746D">
      <w:pPr>
        <w:shd w:val="clear" w:color="auto" w:fill="FFFFFF"/>
        <w:jc w:val="both"/>
        <w:rPr>
          <w:sz w:val="26"/>
          <w:szCs w:val="26"/>
        </w:rPr>
      </w:pPr>
    </w:p>
    <w:p w:rsidR="00D83CEC" w:rsidRPr="00C3742A" w:rsidRDefault="00D83CEC" w:rsidP="00B0746D">
      <w:pPr>
        <w:shd w:val="clear" w:color="auto" w:fill="FFFFFF"/>
        <w:jc w:val="both"/>
        <w:rPr>
          <w:sz w:val="26"/>
          <w:szCs w:val="26"/>
        </w:rPr>
      </w:pPr>
    </w:p>
    <w:p w:rsidR="00D83CEC" w:rsidRPr="00C3742A" w:rsidRDefault="00D83CEC" w:rsidP="00B0746D">
      <w:pPr>
        <w:shd w:val="clear" w:color="auto" w:fill="FFFFFF"/>
        <w:jc w:val="both"/>
        <w:rPr>
          <w:sz w:val="26"/>
          <w:szCs w:val="26"/>
        </w:rPr>
      </w:pPr>
    </w:p>
    <w:p w:rsidR="00D83CEC" w:rsidRPr="00C3742A" w:rsidRDefault="00D83CEC" w:rsidP="00B0746D">
      <w:pPr>
        <w:shd w:val="clear" w:color="auto" w:fill="FFFFFF"/>
        <w:jc w:val="both"/>
        <w:rPr>
          <w:sz w:val="26"/>
          <w:szCs w:val="26"/>
        </w:rPr>
      </w:pPr>
    </w:p>
    <w:p w:rsidR="00D83CEC" w:rsidRPr="00C3742A" w:rsidRDefault="00D83CEC" w:rsidP="00B0746D">
      <w:pPr>
        <w:shd w:val="clear" w:color="auto" w:fill="FFFFFF"/>
        <w:jc w:val="both"/>
        <w:rPr>
          <w:sz w:val="26"/>
          <w:szCs w:val="26"/>
        </w:rPr>
      </w:pPr>
    </w:p>
    <w:sectPr w:rsidR="00D83CEC" w:rsidRPr="00C3742A" w:rsidSect="001F63C0">
      <w:pgSz w:w="16838" w:h="11906" w:orient="landscape"/>
      <w:pgMar w:top="881" w:right="614" w:bottom="100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959" w:rsidRDefault="00184959">
      <w:r>
        <w:separator/>
      </w:r>
    </w:p>
  </w:endnote>
  <w:endnote w:type="continuationSeparator" w:id="0">
    <w:p w:rsidR="00184959" w:rsidRDefault="00184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959" w:rsidRDefault="00184959">
      <w:r>
        <w:separator/>
      </w:r>
    </w:p>
  </w:footnote>
  <w:footnote w:type="continuationSeparator" w:id="0">
    <w:p w:rsidR="00184959" w:rsidRDefault="001849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16187"/>
    <w:multiLevelType w:val="hybridMultilevel"/>
    <w:tmpl w:val="1B5E68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AA0187"/>
    <w:multiLevelType w:val="hybridMultilevel"/>
    <w:tmpl w:val="A88CB3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295665"/>
    <w:multiLevelType w:val="hybridMultilevel"/>
    <w:tmpl w:val="34727822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7603"/>
    <w:rsid w:val="000067F7"/>
    <w:rsid w:val="000109E4"/>
    <w:rsid w:val="0004769F"/>
    <w:rsid w:val="00054642"/>
    <w:rsid w:val="00056888"/>
    <w:rsid w:val="00080594"/>
    <w:rsid w:val="000A5EFB"/>
    <w:rsid w:val="000A65D0"/>
    <w:rsid w:val="000B2514"/>
    <w:rsid w:val="000B4B3E"/>
    <w:rsid w:val="000B6358"/>
    <w:rsid w:val="000D0371"/>
    <w:rsid w:val="000D50A0"/>
    <w:rsid w:val="000D6E1E"/>
    <w:rsid w:val="00126C8C"/>
    <w:rsid w:val="001446D6"/>
    <w:rsid w:val="001500FE"/>
    <w:rsid w:val="00162E21"/>
    <w:rsid w:val="00165D0F"/>
    <w:rsid w:val="00165F40"/>
    <w:rsid w:val="001678B6"/>
    <w:rsid w:val="00177603"/>
    <w:rsid w:val="00184959"/>
    <w:rsid w:val="00184B6C"/>
    <w:rsid w:val="00186DF2"/>
    <w:rsid w:val="00187A75"/>
    <w:rsid w:val="0019322F"/>
    <w:rsid w:val="001A3E6E"/>
    <w:rsid w:val="001C424F"/>
    <w:rsid w:val="001F3706"/>
    <w:rsid w:val="001F63C0"/>
    <w:rsid w:val="00222E87"/>
    <w:rsid w:val="002238F3"/>
    <w:rsid w:val="0024134C"/>
    <w:rsid w:val="002538E5"/>
    <w:rsid w:val="002A3A58"/>
    <w:rsid w:val="002A6E1B"/>
    <w:rsid w:val="002B24EB"/>
    <w:rsid w:val="002C185C"/>
    <w:rsid w:val="002E0381"/>
    <w:rsid w:val="002F0E9E"/>
    <w:rsid w:val="00322EF9"/>
    <w:rsid w:val="00323067"/>
    <w:rsid w:val="00341738"/>
    <w:rsid w:val="00356703"/>
    <w:rsid w:val="003578CE"/>
    <w:rsid w:val="003870B5"/>
    <w:rsid w:val="003A6201"/>
    <w:rsid w:val="003B5BC5"/>
    <w:rsid w:val="003B7AAF"/>
    <w:rsid w:val="003D4D4E"/>
    <w:rsid w:val="003E12B0"/>
    <w:rsid w:val="003F0648"/>
    <w:rsid w:val="003F0A3D"/>
    <w:rsid w:val="003F29DD"/>
    <w:rsid w:val="004201A5"/>
    <w:rsid w:val="0042644E"/>
    <w:rsid w:val="00460BFE"/>
    <w:rsid w:val="0048102D"/>
    <w:rsid w:val="00491885"/>
    <w:rsid w:val="00496C6E"/>
    <w:rsid w:val="00497872"/>
    <w:rsid w:val="004A3559"/>
    <w:rsid w:val="004B2140"/>
    <w:rsid w:val="004D01DB"/>
    <w:rsid w:val="004D7E71"/>
    <w:rsid w:val="004E28E4"/>
    <w:rsid w:val="00515A5C"/>
    <w:rsid w:val="005169D0"/>
    <w:rsid w:val="00546AC6"/>
    <w:rsid w:val="00565791"/>
    <w:rsid w:val="00566520"/>
    <w:rsid w:val="005717A0"/>
    <w:rsid w:val="00595AF6"/>
    <w:rsid w:val="005D790E"/>
    <w:rsid w:val="005F039D"/>
    <w:rsid w:val="00611746"/>
    <w:rsid w:val="00625AAB"/>
    <w:rsid w:val="0064137C"/>
    <w:rsid w:val="006474F1"/>
    <w:rsid w:val="00661A93"/>
    <w:rsid w:val="00664966"/>
    <w:rsid w:val="006747EE"/>
    <w:rsid w:val="00676CC9"/>
    <w:rsid w:val="00683F30"/>
    <w:rsid w:val="006B1D03"/>
    <w:rsid w:val="006B572A"/>
    <w:rsid w:val="006C1E62"/>
    <w:rsid w:val="006D67F9"/>
    <w:rsid w:val="0070738F"/>
    <w:rsid w:val="007207FB"/>
    <w:rsid w:val="007450A5"/>
    <w:rsid w:val="0075238C"/>
    <w:rsid w:val="0077321D"/>
    <w:rsid w:val="00780D86"/>
    <w:rsid w:val="007A228E"/>
    <w:rsid w:val="007B59D9"/>
    <w:rsid w:val="007D72A8"/>
    <w:rsid w:val="007F1DD5"/>
    <w:rsid w:val="00801A4D"/>
    <w:rsid w:val="0083580B"/>
    <w:rsid w:val="00835D8C"/>
    <w:rsid w:val="008422EE"/>
    <w:rsid w:val="00842ED0"/>
    <w:rsid w:val="008533C8"/>
    <w:rsid w:val="00893639"/>
    <w:rsid w:val="008A735C"/>
    <w:rsid w:val="008A7A65"/>
    <w:rsid w:val="008C2858"/>
    <w:rsid w:val="008F75D8"/>
    <w:rsid w:val="009670D1"/>
    <w:rsid w:val="0099340D"/>
    <w:rsid w:val="00995875"/>
    <w:rsid w:val="009B333A"/>
    <w:rsid w:val="009C1778"/>
    <w:rsid w:val="009D3AF2"/>
    <w:rsid w:val="009F101B"/>
    <w:rsid w:val="009F12FB"/>
    <w:rsid w:val="009F5DE8"/>
    <w:rsid w:val="00A160D0"/>
    <w:rsid w:val="00A34660"/>
    <w:rsid w:val="00A47FEA"/>
    <w:rsid w:val="00A53B41"/>
    <w:rsid w:val="00A53F93"/>
    <w:rsid w:val="00A85285"/>
    <w:rsid w:val="00A85A0C"/>
    <w:rsid w:val="00AB4980"/>
    <w:rsid w:val="00AE7367"/>
    <w:rsid w:val="00B0746D"/>
    <w:rsid w:val="00B13473"/>
    <w:rsid w:val="00B138CB"/>
    <w:rsid w:val="00B3710D"/>
    <w:rsid w:val="00B45CA1"/>
    <w:rsid w:val="00B662F5"/>
    <w:rsid w:val="00B7323F"/>
    <w:rsid w:val="00B76473"/>
    <w:rsid w:val="00B80E0E"/>
    <w:rsid w:val="00B95A69"/>
    <w:rsid w:val="00BA4D84"/>
    <w:rsid w:val="00BB2A7D"/>
    <w:rsid w:val="00BB51B5"/>
    <w:rsid w:val="00BC442B"/>
    <w:rsid w:val="00BE1FEF"/>
    <w:rsid w:val="00BE28A7"/>
    <w:rsid w:val="00BE58A4"/>
    <w:rsid w:val="00BF18A5"/>
    <w:rsid w:val="00BF566D"/>
    <w:rsid w:val="00BF6521"/>
    <w:rsid w:val="00C3742A"/>
    <w:rsid w:val="00C42CC0"/>
    <w:rsid w:val="00C51E65"/>
    <w:rsid w:val="00CD1286"/>
    <w:rsid w:val="00CD2A51"/>
    <w:rsid w:val="00CE6843"/>
    <w:rsid w:val="00CF63A7"/>
    <w:rsid w:val="00D05985"/>
    <w:rsid w:val="00D3233F"/>
    <w:rsid w:val="00D32D78"/>
    <w:rsid w:val="00D83CEC"/>
    <w:rsid w:val="00D90F24"/>
    <w:rsid w:val="00D96A76"/>
    <w:rsid w:val="00DA21B8"/>
    <w:rsid w:val="00DE37AF"/>
    <w:rsid w:val="00DF177E"/>
    <w:rsid w:val="00E02FA7"/>
    <w:rsid w:val="00E12C11"/>
    <w:rsid w:val="00E20645"/>
    <w:rsid w:val="00E260F3"/>
    <w:rsid w:val="00E604B9"/>
    <w:rsid w:val="00E72165"/>
    <w:rsid w:val="00E74385"/>
    <w:rsid w:val="00E7775A"/>
    <w:rsid w:val="00E81DEA"/>
    <w:rsid w:val="00E94F60"/>
    <w:rsid w:val="00EA50AC"/>
    <w:rsid w:val="00EC4DEF"/>
    <w:rsid w:val="00ED4AC2"/>
    <w:rsid w:val="00EE5CF3"/>
    <w:rsid w:val="00F0018E"/>
    <w:rsid w:val="00F06FE2"/>
    <w:rsid w:val="00F160B5"/>
    <w:rsid w:val="00F21BD0"/>
    <w:rsid w:val="00F30F2D"/>
    <w:rsid w:val="00F33C37"/>
    <w:rsid w:val="00F36248"/>
    <w:rsid w:val="00F420AC"/>
    <w:rsid w:val="00F4313C"/>
    <w:rsid w:val="00F82FF6"/>
    <w:rsid w:val="00F96EB9"/>
    <w:rsid w:val="00FC657E"/>
    <w:rsid w:val="00FD24A2"/>
    <w:rsid w:val="00FD4F91"/>
    <w:rsid w:val="00FF3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7603"/>
    <w:rPr>
      <w:sz w:val="24"/>
      <w:szCs w:val="24"/>
    </w:rPr>
  </w:style>
  <w:style w:type="paragraph" w:styleId="1">
    <w:name w:val="heading 1"/>
    <w:basedOn w:val="a"/>
    <w:next w:val="a"/>
    <w:qFormat/>
    <w:rsid w:val="00162E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62E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2E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62E2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162E2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62E2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7760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177603"/>
    <w:pPr>
      <w:ind w:left="232"/>
      <w:jc w:val="both"/>
    </w:pPr>
    <w:rPr>
      <w:rFonts w:ascii="Arial" w:hAnsi="Arial"/>
      <w:szCs w:val="20"/>
    </w:rPr>
  </w:style>
  <w:style w:type="paragraph" w:styleId="30">
    <w:name w:val="Body Text Indent 3"/>
    <w:basedOn w:val="a"/>
    <w:link w:val="31"/>
    <w:rsid w:val="00177603"/>
    <w:pPr>
      <w:spacing w:after="120"/>
      <w:ind w:left="283"/>
    </w:pPr>
    <w:rPr>
      <w:sz w:val="16"/>
      <w:szCs w:val="16"/>
    </w:rPr>
  </w:style>
  <w:style w:type="character" w:customStyle="1" w:styleId="a4">
    <w:name w:val="Основной текст с отступом Знак"/>
    <w:link w:val="a3"/>
    <w:rsid w:val="00177603"/>
    <w:rPr>
      <w:rFonts w:ascii="Arial" w:hAnsi="Arial"/>
      <w:sz w:val="24"/>
      <w:lang w:val="ru-RU" w:eastAsia="ru-RU" w:bidi="ar-SA"/>
    </w:rPr>
  </w:style>
  <w:style w:type="character" w:customStyle="1" w:styleId="31">
    <w:name w:val="Основной текст с отступом 3 Знак"/>
    <w:link w:val="30"/>
    <w:semiHidden/>
    <w:rsid w:val="00177603"/>
    <w:rPr>
      <w:sz w:val="16"/>
      <w:szCs w:val="16"/>
      <w:lang w:val="ru-RU" w:eastAsia="ru-RU" w:bidi="ar-SA"/>
    </w:rPr>
  </w:style>
  <w:style w:type="paragraph" w:styleId="a5">
    <w:name w:val="Body Text"/>
    <w:basedOn w:val="a"/>
    <w:link w:val="a6"/>
    <w:unhideWhenUsed/>
    <w:rsid w:val="00177603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6">
    <w:name w:val="Основной текст Знак"/>
    <w:link w:val="a5"/>
    <w:rsid w:val="00177603"/>
    <w:rPr>
      <w:rFonts w:ascii="Arial" w:hAnsi="Arial" w:cs="Arial"/>
      <w:lang w:val="ru-RU" w:eastAsia="ru-RU" w:bidi="ar-SA"/>
    </w:rPr>
  </w:style>
  <w:style w:type="paragraph" w:customStyle="1" w:styleId="a7">
    <w:name w:val="Содержимое таблицы"/>
    <w:basedOn w:val="a"/>
    <w:rsid w:val="00B13473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ConsPlusNormal">
    <w:name w:val="ConsPlusNormal"/>
    <w:rsid w:val="008936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417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3417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CD2A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8"/>
    <w:basedOn w:val="a"/>
    <w:rsid w:val="006C1E6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styleId="a9">
    <w:name w:val="footer"/>
    <w:basedOn w:val="a"/>
    <w:rsid w:val="00222E87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22E87"/>
  </w:style>
  <w:style w:type="paragraph" w:styleId="ab">
    <w:name w:val="header"/>
    <w:basedOn w:val="a"/>
    <w:rsid w:val="00801A4D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32306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0">
    <w:name w:val="List 2"/>
    <w:basedOn w:val="a"/>
    <w:rsid w:val="00162E21"/>
    <w:pPr>
      <w:ind w:left="566" w:hanging="283"/>
    </w:pPr>
  </w:style>
  <w:style w:type="paragraph" w:customStyle="1" w:styleId="ad">
    <w:name w:val="Заголовок"/>
    <w:basedOn w:val="a"/>
    <w:link w:val="ae"/>
    <w:qFormat/>
    <w:rsid w:val="007207FB"/>
    <w:pPr>
      <w:jc w:val="center"/>
    </w:pPr>
    <w:rPr>
      <w:b/>
      <w:bCs/>
      <w:sz w:val="26"/>
    </w:rPr>
  </w:style>
  <w:style w:type="character" w:customStyle="1" w:styleId="ae">
    <w:name w:val="Заголовок Знак"/>
    <w:link w:val="ad"/>
    <w:rsid w:val="007207FB"/>
    <w:rPr>
      <w:b/>
      <w:bCs/>
      <w:sz w:val="26"/>
      <w:szCs w:val="24"/>
    </w:rPr>
  </w:style>
  <w:style w:type="paragraph" w:customStyle="1" w:styleId="Heading">
    <w:name w:val="Heading"/>
    <w:rsid w:val="004B2140"/>
    <w:pPr>
      <w:snapToGrid w:val="0"/>
    </w:pPr>
    <w:rPr>
      <w:rFonts w:ascii="Arial" w:hAnsi="Arial"/>
      <w:b/>
      <w:sz w:val="22"/>
    </w:rPr>
  </w:style>
  <w:style w:type="character" w:styleId="af">
    <w:name w:val="Hyperlink"/>
    <w:basedOn w:val="a0"/>
    <w:rsid w:val="004264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MoBIL GROUP</Company>
  <LinksUpToDate>false</LinksUpToDate>
  <CharactersWithSpaces>19819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User</dc:creator>
  <cp:keywords/>
  <dc:description/>
  <cp:lastModifiedBy>Admin</cp:lastModifiedBy>
  <cp:revision>3</cp:revision>
  <cp:lastPrinted>2013-10-30T03:03:00Z</cp:lastPrinted>
  <dcterms:created xsi:type="dcterms:W3CDTF">2020-10-30T07:20:00Z</dcterms:created>
  <dcterms:modified xsi:type="dcterms:W3CDTF">2022-12-28T10:05:00Z</dcterms:modified>
</cp:coreProperties>
</file>