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55066" w:rsidRPr="00155066" w:rsidRDefault="00155066" w:rsidP="003519CA">
      <w:pPr>
        <w:ind w:left="5387"/>
        <w:outlineLvl w:val="0"/>
        <w:rPr>
          <w:rFonts w:ascii="Times New Roman" w:hAnsi="Times New Roman" w:cs="Times New Roman"/>
          <w:color w:val="000000"/>
          <w:sz w:val="26"/>
          <w:szCs w:val="26"/>
        </w:rPr>
      </w:pPr>
      <w:r w:rsidRPr="00155066">
        <w:rPr>
          <w:rFonts w:ascii="Times New Roman" w:hAnsi="Times New Roman" w:cs="Times New Roman"/>
          <w:color w:val="000000"/>
          <w:sz w:val="26"/>
          <w:szCs w:val="26"/>
        </w:rPr>
        <w:t>УТВЕРЖДЕН</w:t>
      </w:r>
    </w:p>
    <w:p w:rsidR="00155066" w:rsidRPr="00155066" w:rsidRDefault="00155066" w:rsidP="003519CA">
      <w:pPr>
        <w:ind w:left="5387"/>
        <w:outlineLvl w:val="0"/>
        <w:rPr>
          <w:rFonts w:ascii="Times New Roman" w:hAnsi="Times New Roman" w:cs="Times New Roman"/>
          <w:sz w:val="26"/>
          <w:szCs w:val="26"/>
        </w:rPr>
      </w:pPr>
      <w:r w:rsidRPr="00155066">
        <w:rPr>
          <w:rFonts w:ascii="Times New Roman" w:hAnsi="Times New Roman" w:cs="Times New Roman"/>
          <w:sz w:val="26"/>
          <w:szCs w:val="26"/>
        </w:rPr>
        <w:t>постановлением Администрации</w:t>
      </w:r>
    </w:p>
    <w:p w:rsidR="00155066" w:rsidRPr="00155066" w:rsidRDefault="00155066" w:rsidP="003519CA">
      <w:pPr>
        <w:ind w:left="5387"/>
        <w:outlineLvl w:val="0"/>
        <w:rPr>
          <w:rFonts w:ascii="Times New Roman" w:hAnsi="Times New Roman" w:cs="Times New Roman"/>
          <w:sz w:val="26"/>
          <w:szCs w:val="26"/>
        </w:rPr>
      </w:pPr>
      <w:r w:rsidRPr="00155066">
        <w:rPr>
          <w:rFonts w:ascii="Times New Roman" w:hAnsi="Times New Roman" w:cs="Times New Roman"/>
          <w:sz w:val="26"/>
          <w:szCs w:val="26"/>
        </w:rPr>
        <w:t>Новосельского сельсов</w:t>
      </w:r>
      <w:r w:rsidRPr="00155066">
        <w:rPr>
          <w:rFonts w:ascii="Times New Roman" w:hAnsi="Times New Roman" w:cs="Times New Roman"/>
          <w:sz w:val="26"/>
          <w:szCs w:val="26"/>
        </w:rPr>
        <w:t>е</w:t>
      </w:r>
      <w:r w:rsidRPr="00155066">
        <w:rPr>
          <w:rFonts w:ascii="Times New Roman" w:hAnsi="Times New Roman" w:cs="Times New Roman"/>
          <w:sz w:val="26"/>
          <w:szCs w:val="26"/>
        </w:rPr>
        <w:t>та</w:t>
      </w:r>
    </w:p>
    <w:p w:rsidR="00155066" w:rsidRPr="00155066" w:rsidRDefault="00155066" w:rsidP="003519CA">
      <w:pPr>
        <w:ind w:left="5387"/>
        <w:outlineLvl w:val="0"/>
        <w:rPr>
          <w:rFonts w:ascii="Times New Roman" w:hAnsi="Times New Roman" w:cs="Times New Roman"/>
          <w:sz w:val="26"/>
          <w:szCs w:val="26"/>
        </w:rPr>
      </w:pPr>
      <w:r w:rsidRPr="00155066">
        <w:rPr>
          <w:rFonts w:ascii="Times New Roman" w:hAnsi="Times New Roman" w:cs="Times New Roman"/>
          <w:sz w:val="26"/>
          <w:szCs w:val="26"/>
        </w:rPr>
        <w:t>Бурлинского района Алтайского края</w:t>
      </w:r>
    </w:p>
    <w:p w:rsidR="00155066" w:rsidRPr="00155066" w:rsidRDefault="00471C8C" w:rsidP="003519CA">
      <w:pPr>
        <w:ind w:left="5387"/>
        <w:outlineLvl w:val="0"/>
        <w:rPr>
          <w:rFonts w:ascii="Times New Roman" w:hAnsi="Times New Roman" w:cs="Times New Roman"/>
          <w:color w:val="FF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="00155066">
        <w:rPr>
          <w:rFonts w:ascii="Times New Roman" w:hAnsi="Times New Roman" w:cs="Times New Roman"/>
          <w:sz w:val="26"/>
          <w:szCs w:val="26"/>
        </w:rPr>
        <w:t>т 14.12.2021 № 3</w:t>
      </w:r>
      <w:r w:rsidR="007223D8">
        <w:rPr>
          <w:rFonts w:ascii="Times New Roman" w:hAnsi="Times New Roman" w:cs="Times New Roman"/>
          <w:sz w:val="26"/>
          <w:szCs w:val="26"/>
        </w:rPr>
        <w:t>6</w:t>
      </w:r>
    </w:p>
    <w:p w:rsidR="00155066" w:rsidRDefault="00155066" w:rsidP="00155066">
      <w:pPr>
        <w:jc w:val="center"/>
        <w:outlineLvl w:val="0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D128ED" w:rsidRPr="009125E3" w:rsidRDefault="00D128ED" w:rsidP="00D128ED">
      <w:pPr>
        <w:jc w:val="center"/>
        <w:outlineLvl w:val="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9125E3">
        <w:rPr>
          <w:rFonts w:ascii="Times New Roman" w:hAnsi="Times New Roman" w:cs="Times New Roman"/>
          <w:b/>
          <w:color w:val="000000"/>
          <w:sz w:val="26"/>
          <w:szCs w:val="26"/>
        </w:rPr>
        <w:t>ОТЧЕТ</w:t>
      </w:r>
    </w:p>
    <w:p w:rsidR="00D128ED" w:rsidRPr="009125E3" w:rsidRDefault="00D128ED" w:rsidP="00D128ED">
      <w:pPr>
        <w:widowControl w:val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125E3">
        <w:rPr>
          <w:rFonts w:ascii="Times New Roman" w:hAnsi="Times New Roman" w:cs="Times New Roman"/>
          <w:b/>
          <w:sz w:val="26"/>
          <w:szCs w:val="26"/>
        </w:rPr>
        <w:t>Об исполнении бюджета муниципального образования сельское поселение</w:t>
      </w:r>
    </w:p>
    <w:p w:rsidR="00D128ED" w:rsidRPr="009125E3" w:rsidRDefault="00D128ED" w:rsidP="00D128ED">
      <w:pPr>
        <w:widowControl w:val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125E3">
        <w:rPr>
          <w:rFonts w:ascii="Times New Roman" w:hAnsi="Times New Roman" w:cs="Times New Roman"/>
          <w:b/>
          <w:sz w:val="26"/>
          <w:szCs w:val="26"/>
        </w:rPr>
        <w:t xml:space="preserve">Новосельский сельсовет Бурлинского района Алтайского края </w:t>
      </w:r>
    </w:p>
    <w:p w:rsidR="00D128ED" w:rsidRPr="001E1106" w:rsidRDefault="00D128ED" w:rsidP="006768C6">
      <w:pPr>
        <w:widowControl w:val="0"/>
        <w:jc w:val="center"/>
        <w:rPr>
          <w:sz w:val="26"/>
          <w:szCs w:val="26"/>
        </w:rPr>
      </w:pPr>
      <w:r w:rsidRPr="009125E3">
        <w:rPr>
          <w:rFonts w:ascii="Times New Roman" w:hAnsi="Times New Roman" w:cs="Times New Roman"/>
          <w:b/>
          <w:sz w:val="26"/>
          <w:szCs w:val="26"/>
        </w:rPr>
        <w:t>за 9 месяцев 2021 года</w:t>
      </w:r>
    </w:p>
    <w:p w:rsidR="00D128ED" w:rsidRPr="001E1106" w:rsidRDefault="00D128ED" w:rsidP="00D128ED">
      <w:pPr>
        <w:widowControl w:val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E1106">
        <w:rPr>
          <w:rFonts w:ascii="Times New Roman" w:hAnsi="Times New Roman" w:cs="Times New Roman"/>
          <w:sz w:val="26"/>
          <w:szCs w:val="26"/>
        </w:rPr>
        <w:t>ДОХОДЫ бюджета сельского поселения Новосельский сельсовет Бурлинского района за 9 месяцев текущего года составили 1906,9</w:t>
      </w:r>
      <w:r w:rsidRPr="001E1106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1E1106">
        <w:rPr>
          <w:rFonts w:ascii="Times New Roman" w:hAnsi="Times New Roman" w:cs="Times New Roman"/>
          <w:sz w:val="26"/>
          <w:szCs w:val="26"/>
        </w:rPr>
        <w:t>тыс. рублей, в том числе собственные доходы 434,5</w:t>
      </w:r>
      <w:r w:rsidRPr="001E1106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1E1106">
        <w:rPr>
          <w:rFonts w:ascii="Times New Roman" w:hAnsi="Times New Roman" w:cs="Times New Roman"/>
          <w:sz w:val="26"/>
          <w:szCs w:val="26"/>
        </w:rPr>
        <w:t>тыс. рублей. Получено из местного бюджета дотации на выравн</w:t>
      </w:r>
      <w:r w:rsidRPr="001E1106">
        <w:rPr>
          <w:rFonts w:ascii="Times New Roman" w:hAnsi="Times New Roman" w:cs="Times New Roman"/>
          <w:sz w:val="26"/>
          <w:szCs w:val="26"/>
        </w:rPr>
        <w:t>и</w:t>
      </w:r>
      <w:r w:rsidRPr="001E1106">
        <w:rPr>
          <w:rFonts w:ascii="Times New Roman" w:hAnsi="Times New Roman" w:cs="Times New Roman"/>
          <w:sz w:val="26"/>
          <w:szCs w:val="26"/>
        </w:rPr>
        <w:t>вание бюджетной обеспеченности района в сумме 478,1 тыс. рублей, прочие межбю</w:t>
      </w:r>
      <w:r w:rsidRPr="001E1106">
        <w:rPr>
          <w:rFonts w:ascii="Times New Roman" w:hAnsi="Times New Roman" w:cs="Times New Roman"/>
          <w:sz w:val="26"/>
          <w:szCs w:val="26"/>
        </w:rPr>
        <w:t>д</w:t>
      </w:r>
      <w:r w:rsidRPr="001E1106">
        <w:rPr>
          <w:rFonts w:ascii="Times New Roman" w:hAnsi="Times New Roman" w:cs="Times New Roman"/>
          <w:sz w:val="26"/>
          <w:szCs w:val="26"/>
        </w:rPr>
        <w:t>жетные трансферты, передаваемые бюджетам сельских поселений – 811,1 тыс. руб.,  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</w:t>
      </w:r>
      <w:r w:rsidRPr="001E1106">
        <w:rPr>
          <w:rFonts w:ascii="Times New Roman" w:hAnsi="Times New Roman" w:cs="Times New Roman"/>
          <w:sz w:val="26"/>
          <w:szCs w:val="26"/>
        </w:rPr>
        <w:t>т</w:t>
      </w:r>
      <w:r w:rsidRPr="001E1106">
        <w:rPr>
          <w:rFonts w:ascii="Times New Roman" w:hAnsi="Times New Roman" w:cs="Times New Roman"/>
          <w:sz w:val="26"/>
          <w:szCs w:val="26"/>
        </w:rPr>
        <w:t>ного значения в соответствии с заключенными соглашениями - 140,2 тыс.руб.</w:t>
      </w:r>
    </w:p>
    <w:p w:rsidR="00D128ED" w:rsidRPr="001E1106" w:rsidRDefault="00D128ED" w:rsidP="00D128E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1106">
        <w:rPr>
          <w:rFonts w:ascii="Times New Roman" w:hAnsi="Times New Roman" w:cs="Times New Roman"/>
          <w:sz w:val="26"/>
          <w:szCs w:val="26"/>
        </w:rPr>
        <w:t>Получено в бюджет сельского поселения 40,2 тыс. рублей субвенций на осущ</w:t>
      </w:r>
      <w:r w:rsidRPr="001E1106">
        <w:rPr>
          <w:rFonts w:ascii="Times New Roman" w:hAnsi="Times New Roman" w:cs="Times New Roman"/>
          <w:sz w:val="26"/>
          <w:szCs w:val="26"/>
        </w:rPr>
        <w:t>е</w:t>
      </w:r>
      <w:r w:rsidRPr="001E1106">
        <w:rPr>
          <w:rFonts w:ascii="Times New Roman" w:hAnsi="Times New Roman" w:cs="Times New Roman"/>
          <w:sz w:val="26"/>
          <w:szCs w:val="26"/>
        </w:rPr>
        <w:t xml:space="preserve">ствление первичного воинского учета. </w:t>
      </w:r>
    </w:p>
    <w:p w:rsidR="00D128ED" w:rsidRPr="001E1106" w:rsidRDefault="00D128ED" w:rsidP="00D128ED">
      <w:pPr>
        <w:widowControl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1106">
        <w:rPr>
          <w:rFonts w:ascii="Times New Roman" w:hAnsi="Times New Roman" w:cs="Times New Roman"/>
          <w:sz w:val="26"/>
          <w:szCs w:val="26"/>
        </w:rPr>
        <w:t>Годовой план поступления собственных доходов в бюджет сельского поселения выполнен на 178,7 %. План за 9 месяцев по собственным доходам выполнен на 238,3%.</w:t>
      </w:r>
    </w:p>
    <w:p w:rsidR="00D128ED" w:rsidRPr="001E1106" w:rsidRDefault="00D128ED" w:rsidP="00D128E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1106">
        <w:rPr>
          <w:rFonts w:ascii="Times New Roman" w:hAnsi="Times New Roman" w:cs="Times New Roman"/>
          <w:sz w:val="26"/>
          <w:szCs w:val="26"/>
        </w:rPr>
        <w:t>РАСХОДЫ бюджета сельского поселения за 9 месяцев отчетного года состав</w:t>
      </w:r>
      <w:r w:rsidRPr="001E1106">
        <w:rPr>
          <w:rFonts w:ascii="Times New Roman" w:hAnsi="Times New Roman" w:cs="Times New Roman"/>
          <w:sz w:val="26"/>
          <w:szCs w:val="26"/>
        </w:rPr>
        <w:t>и</w:t>
      </w:r>
      <w:r w:rsidRPr="001E1106">
        <w:rPr>
          <w:rFonts w:ascii="Times New Roman" w:hAnsi="Times New Roman" w:cs="Times New Roman"/>
          <w:sz w:val="26"/>
          <w:szCs w:val="26"/>
        </w:rPr>
        <w:t>ли 1691,2 тыс. рублей согласно приложениям 1,2,3 к н</w:t>
      </w:r>
      <w:r w:rsidRPr="001E1106">
        <w:rPr>
          <w:rFonts w:ascii="Times New Roman" w:hAnsi="Times New Roman" w:cs="Times New Roman"/>
          <w:sz w:val="26"/>
          <w:szCs w:val="26"/>
        </w:rPr>
        <w:t>а</w:t>
      </w:r>
      <w:r w:rsidRPr="001E1106">
        <w:rPr>
          <w:rFonts w:ascii="Times New Roman" w:hAnsi="Times New Roman" w:cs="Times New Roman"/>
          <w:sz w:val="26"/>
          <w:szCs w:val="26"/>
        </w:rPr>
        <w:t xml:space="preserve">стоящему отчету. </w:t>
      </w:r>
    </w:p>
    <w:p w:rsidR="00D128ED" w:rsidRPr="001E1106" w:rsidRDefault="00D128ED" w:rsidP="00D128ED">
      <w:pPr>
        <w:widowControl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1106">
        <w:rPr>
          <w:rFonts w:ascii="Times New Roman" w:hAnsi="Times New Roman" w:cs="Times New Roman"/>
          <w:sz w:val="26"/>
          <w:szCs w:val="26"/>
        </w:rPr>
        <w:t>За 9 месяцев текущего г</w:t>
      </w:r>
      <w:r w:rsidRPr="001E1106">
        <w:rPr>
          <w:rFonts w:ascii="Times New Roman" w:hAnsi="Times New Roman" w:cs="Times New Roman"/>
          <w:sz w:val="26"/>
          <w:szCs w:val="26"/>
        </w:rPr>
        <w:t>о</w:t>
      </w:r>
      <w:r w:rsidRPr="001E1106">
        <w:rPr>
          <w:rFonts w:ascii="Times New Roman" w:hAnsi="Times New Roman" w:cs="Times New Roman"/>
          <w:sz w:val="26"/>
          <w:szCs w:val="26"/>
        </w:rPr>
        <w:t xml:space="preserve">да: </w:t>
      </w:r>
    </w:p>
    <w:p w:rsidR="00D128ED" w:rsidRPr="001E1106" w:rsidRDefault="00D128ED" w:rsidP="00D128ED">
      <w:pPr>
        <w:widowControl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1106">
        <w:rPr>
          <w:rFonts w:ascii="Times New Roman" w:hAnsi="Times New Roman" w:cs="Times New Roman"/>
          <w:sz w:val="26"/>
          <w:szCs w:val="26"/>
        </w:rPr>
        <w:t>на решение общегосударственных вопросов финансирование составило 30,5</w:t>
      </w:r>
      <w:r w:rsidRPr="001E1106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1E1106">
        <w:rPr>
          <w:rFonts w:ascii="Times New Roman" w:hAnsi="Times New Roman" w:cs="Times New Roman"/>
          <w:sz w:val="26"/>
          <w:szCs w:val="26"/>
        </w:rPr>
        <w:t>% общего объема средств бюджета, что соста</w:t>
      </w:r>
      <w:r w:rsidRPr="001E1106">
        <w:rPr>
          <w:rFonts w:ascii="Times New Roman" w:hAnsi="Times New Roman" w:cs="Times New Roman"/>
          <w:sz w:val="26"/>
          <w:szCs w:val="26"/>
        </w:rPr>
        <w:t>в</w:t>
      </w:r>
      <w:r w:rsidRPr="001E1106">
        <w:rPr>
          <w:rFonts w:ascii="Times New Roman" w:hAnsi="Times New Roman" w:cs="Times New Roman"/>
          <w:sz w:val="26"/>
          <w:szCs w:val="26"/>
        </w:rPr>
        <w:t>ляет 515,9 тыс. рублей;</w:t>
      </w:r>
    </w:p>
    <w:p w:rsidR="00D128ED" w:rsidRPr="001E1106" w:rsidRDefault="00D128ED" w:rsidP="00D128ED">
      <w:pPr>
        <w:widowControl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1106">
        <w:rPr>
          <w:rFonts w:ascii="Times New Roman" w:hAnsi="Times New Roman" w:cs="Times New Roman"/>
          <w:sz w:val="26"/>
          <w:szCs w:val="26"/>
        </w:rPr>
        <w:t xml:space="preserve">из бюджета района направлено на культуру 59,1 % от общих расходов бюджета, что составляет 999,8 тыс. рублей; </w:t>
      </w:r>
    </w:p>
    <w:p w:rsidR="00D128ED" w:rsidRPr="001E1106" w:rsidRDefault="00D128ED" w:rsidP="00D128ED">
      <w:pPr>
        <w:widowControl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1106">
        <w:rPr>
          <w:rFonts w:ascii="Times New Roman" w:hAnsi="Times New Roman" w:cs="Times New Roman"/>
          <w:sz w:val="26"/>
          <w:szCs w:val="26"/>
        </w:rPr>
        <w:t>в области национальной обороны израсходовано 37,5</w:t>
      </w:r>
      <w:r w:rsidRPr="001E1106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1E1106">
        <w:rPr>
          <w:rFonts w:ascii="Times New Roman" w:hAnsi="Times New Roman" w:cs="Times New Roman"/>
          <w:sz w:val="26"/>
          <w:szCs w:val="26"/>
        </w:rPr>
        <w:t>тыс. рублей, что составляет 2,2 % от общего объема расходов бюджета;</w:t>
      </w:r>
    </w:p>
    <w:p w:rsidR="00D128ED" w:rsidRPr="001E1106" w:rsidRDefault="00D128ED" w:rsidP="00D128ED">
      <w:pPr>
        <w:widowControl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1106">
        <w:rPr>
          <w:rFonts w:ascii="Times New Roman" w:hAnsi="Times New Roman" w:cs="Times New Roman"/>
          <w:sz w:val="26"/>
          <w:szCs w:val="26"/>
        </w:rPr>
        <w:t>в области национальной экономики израсходовано 110,5 тыс. рублей, что соста</w:t>
      </w:r>
      <w:r w:rsidRPr="001E1106">
        <w:rPr>
          <w:rFonts w:ascii="Times New Roman" w:hAnsi="Times New Roman" w:cs="Times New Roman"/>
          <w:sz w:val="26"/>
          <w:szCs w:val="26"/>
        </w:rPr>
        <w:t>в</w:t>
      </w:r>
      <w:r w:rsidRPr="001E1106">
        <w:rPr>
          <w:rFonts w:ascii="Times New Roman" w:hAnsi="Times New Roman" w:cs="Times New Roman"/>
          <w:sz w:val="26"/>
          <w:szCs w:val="26"/>
        </w:rPr>
        <w:t>ляет 6,5 % от общего объема расходов бюджета;</w:t>
      </w:r>
    </w:p>
    <w:p w:rsidR="00D128ED" w:rsidRPr="001E1106" w:rsidRDefault="00D128ED" w:rsidP="00D128ED">
      <w:pPr>
        <w:widowControl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1106">
        <w:rPr>
          <w:rFonts w:ascii="Times New Roman" w:hAnsi="Times New Roman" w:cs="Times New Roman"/>
          <w:sz w:val="26"/>
          <w:szCs w:val="26"/>
        </w:rPr>
        <w:t>в области ЖКХ израсходовано 19,5 тыс. рублей, что составляет 1,2 % от общего объема расходов бюджета</w:t>
      </w:r>
    </w:p>
    <w:p w:rsidR="00D128ED" w:rsidRPr="001E1106" w:rsidRDefault="00D128ED" w:rsidP="00D128ED">
      <w:pPr>
        <w:widowControl w:val="0"/>
        <w:jc w:val="both"/>
        <w:rPr>
          <w:rFonts w:ascii="Times New Roman" w:hAnsi="Times New Roman" w:cs="Times New Roman"/>
          <w:sz w:val="26"/>
          <w:szCs w:val="26"/>
        </w:rPr>
      </w:pPr>
      <w:r w:rsidRPr="001E1106">
        <w:rPr>
          <w:rFonts w:ascii="Times New Roman" w:hAnsi="Times New Roman" w:cs="Times New Roman"/>
          <w:sz w:val="26"/>
          <w:szCs w:val="26"/>
        </w:rPr>
        <w:t xml:space="preserve">           Из общего объема расходов бюджета за 9 месяцев текущего года:  </w:t>
      </w:r>
    </w:p>
    <w:p w:rsidR="00D128ED" w:rsidRPr="001E1106" w:rsidRDefault="00D128ED" w:rsidP="00D128ED">
      <w:pPr>
        <w:widowControl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1106">
        <w:rPr>
          <w:rFonts w:ascii="Times New Roman" w:hAnsi="Times New Roman" w:cs="Times New Roman"/>
          <w:sz w:val="26"/>
          <w:szCs w:val="26"/>
        </w:rPr>
        <w:t>Расходы на выплату заработной платы и иные выплаты персоналу (с учетом н</w:t>
      </w:r>
      <w:r w:rsidRPr="001E1106">
        <w:rPr>
          <w:rFonts w:ascii="Times New Roman" w:hAnsi="Times New Roman" w:cs="Times New Roman"/>
          <w:sz w:val="26"/>
          <w:szCs w:val="26"/>
        </w:rPr>
        <w:t>а</w:t>
      </w:r>
      <w:r w:rsidRPr="001E1106">
        <w:rPr>
          <w:rFonts w:ascii="Times New Roman" w:hAnsi="Times New Roman" w:cs="Times New Roman"/>
          <w:sz w:val="26"/>
          <w:szCs w:val="26"/>
        </w:rPr>
        <w:t>числений) составили 44,5</w:t>
      </w:r>
      <w:r w:rsidRPr="001E1106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1E1106">
        <w:rPr>
          <w:rFonts w:ascii="Times New Roman" w:hAnsi="Times New Roman" w:cs="Times New Roman"/>
          <w:sz w:val="26"/>
          <w:szCs w:val="26"/>
        </w:rPr>
        <w:t>% или 751</w:t>
      </w:r>
      <w:r w:rsidRPr="001E1106">
        <w:rPr>
          <w:rFonts w:ascii="Times New Roman" w:hAnsi="Times New Roman" w:cs="Times New Roman"/>
          <w:bCs/>
          <w:sz w:val="26"/>
          <w:szCs w:val="26"/>
        </w:rPr>
        <w:t>,8</w:t>
      </w:r>
      <w:r w:rsidRPr="001E1106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1E1106">
        <w:rPr>
          <w:rFonts w:ascii="Times New Roman" w:hAnsi="Times New Roman" w:cs="Times New Roman"/>
          <w:sz w:val="26"/>
          <w:szCs w:val="26"/>
        </w:rPr>
        <w:t>тыс. рублей.</w:t>
      </w:r>
    </w:p>
    <w:p w:rsidR="00D128ED" w:rsidRPr="001E1106" w:rsidRDefault="00D128ED" w:rsidP="00D128ED">
      <w:pPr>
        <w:widowControl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1106">
        <w:rPr>
          <w:rFonts w:ascii="Times New Roman" w:hAnsi="Times New Roman" w:cs="Times New Roman"/>
          <w:sz w:val="26"/>
          <w:szCs w:val="26"/>
        </w:rPr>
        <w:t>На иные закупки товаров, работ и услуг для обеспечения муниципальных нужд направлено 297,7</w:t>
      </w:r>
      <w:r w:rsidRPr="001E1106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1E1106">
        <w:rPr>
          <w:rFonts w:ascii="Times New Roman" w:hAnsi="Times New Roman" w:cs="Times New Roman"/>
          <w:sz w:val="26"/>
          <w:szCs w:val="26"/>
        </w:rPr>
        <w:t>тыс. ру</w:t>
      </w:r>
      <w:r w:rsidRPr="001E1106">
        <w:rPr>
          <w:rFonts w:ascii="Times New Roman" w:hAnsi="Times New Roman" w:cs="Times New Roman"/>
          <w:sz w:val="26"/>
          <w:szCs w:val="26"/>
        </w:rPr>
        <w:t>б</w:t>
      </w:r>
      <w:r w:rsidRPr="001E1106">
        <w:rPr>
          <w:rFonts w:ascii="Times New Roman" w:hAnsi="Times New Roman" w:cs="Times New Roman"/>
          <w:sz w:val="26"/>
          <w:szCs w:val="26"/>
        </w:rPr>
        <w:t xml:space="preserve">лей или 17,6 %. </w:t>
      </w:r>
    </w:p>
    <w:p w:rsidR="00D128ED" w:rsidRPr="001E1106" w:rsidRDefault="00D128ED" w:rsidP="00D128ED">
      <w:pPr>
        <w:widowControl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1106">
        <w:rPr>
          <w:rFonts w:ascii="Times New Roman" w:hAnsi="Times New Roman" w:cs="Times New Roman"/>
          <w:sz w:val="26"/>
          <w:szCs w:val="26"/>
        </w:rPr>
        <w:t>На закупки энергетических ресурсов направлено 600,6 тыс. руб. или 35,5 %.</w:t>
      </w:r>
    </w:p>
    <w:p w:rsidR="00D128ED" w:rsidRPr="001E1106" w:rsidRDefault="00D128ED" w:rsidP="00D128ED">
      <w:pPr>
        <w:widowControl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1106">
        <w:rPr>
          <w:rFonts w:ascii="Times New Roman" w:hAnsi="Times New Roman" w:cs="Times New Roman"/>
          <w:sz w:val="26"/>
          <w:szCs w:val="26"/>
        </w:rPr>
        <w:t>Расходы на доплату к пенсии составили 8,0 тыс. руб. или 0,5 %.</w:t>
      </w:r>
    </w:p>
    <w:p w:rsidR="00D128ED" w:rsidRPr="001E1106" w:rsidRDefault="00D128ED" w:rsidP="00D128ED">
      <w:pPr>
        <w:widowControl w:val="0"/>
        <w:ind w:firstLine="709"/>
        <w:rPr>
          <w:rFonts w:ascii="Times New Roman" w:hAnsi="Times New Roman" w:cs="Times New Roman"/>
          <w:sz w:val="26"/>
          <w:szCs w:val="26"/>
        </w:rPr>
      </w:pPr>
      <w:r w:rsidRPr="001E1106">
        <w:rPr>
          <w:rFonts w:ascii="Times New Roman" w:hAnsi="Times New Roman" w:cs="Times New Roman"/>
          <w:sz w:val="26"/>
          <w:szCs w:val="26"/>
        </w:rPr>
        <w:t xml:space="preserve">Уплата налогов, сборов и иных платежей составила 3,1 тыс. рублей или 0,2 %.  </w:t>
      </w:r>
    </w:p>
    <w:p w:rsidR="00D128ED" w:rsidRPr="001E1106" w:rsidRDefault="00D128ED" w:rsidP="00D128ED">
      <w:pPr>
        <w:widowControl w:val="0"/>
        <w:ind w:firstLine="709"/>
        <w:rPr>
          <w:rFonts w:ascii="Times New Roman" w:hAnsi="Times New Roman" w:cs="Times New Roman"/>
          <w:sz w:val="26"/>
          <w:szCs w:val="26"/>
        </w:rPr>
      </w:pPr>
      <w:r w:rsidRPr="001E1106">
        <w:rPr>
          <w:rFonts w:ascii="Times New Roman" w:hAnsi="Times New Roman" w:cs="Times New Roman"/>
          <w:sz w:val="26"/>
          <w:szCs w:val="26"/>
        </w:rPr>
        <w:t>На специальные расходы (выборы) -30,0 тыс.руб.или 1,8</w:t>
      </w:r>
      <w:r w:rsidRPr="001E1106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1E1106">
        <w:rPr>
          <w:rFonts w:ascii="Times New Roman" w:hAnsi="Times New Roman" w:cs="Times New Roman"/>
          <w:sz w:val="26"/>
          <w:szCs w:val="26"/>
        </w:rPr>
        <w:t xml:space="preserve">%.                                  </w:t>
      </w:r>
    </w:p>
    <w:p w:rsidR="00D128ED" w:rsidRPr="001E1106" w:rsidRDefault="00D128ED" w:rsidP="00D128ED">
      <w:pPr>
        <w:widowControl w:val="0"/>
        <w:jc w:val="both"/>
        <w:rPr>
          <w:rFonts w:ascii="Times New Roman" w:hAnsi="Times New Roman" w:cs="Times New Roman"/>
          <w:sz w:val="26"/>
          <w:szCs w:val="26"/>
        </w:rPr>
      </w:pPr>
      <w:r w:rsidRPr="001E1106">
        <w:rPr>
          <w:rFonts w:ascii="Times New Roman" w:hAnsi="Times New Roman" w:cs="Times New Roman"/>
          <w:sz w:val="26"/>
          <w:szCs w:val="26"/>
        </w:rPr>
        <w:t xml:space="preserve">          Профицит бюджета сельского поселения за 9 месяцев текущего года составил 215,6 тыс. рублей. </w:t>
      </w:r>
    </w:p>
    <w:p w:rsidR="009125E3" w:rsidRPr="001E1106" w:rsidRDefault="009125E3" w:rsidP="00D128ED">
      <w:pPr>
        <w:widowControl w:val="0"/>
        <w:jc w:val="both"/>
        <w:rPr>
          <w:rFonts w:ascii="Times New Roman" w:hAnsi="Times New Roman" w:cs="Times New Roman"/>
          <w:sz w:val="26"/>
          <w:szCs w:val="26"/>
        </w:rPr>
      </w:pPr>
    </w:p>
    <w:p w:rsidR="00D128ED" w:rsidRPr="001E1106" w:rsidRDefault="00D128ED" w:rsidP="00D128ED">
      <w:pPr>
        <w:widowControl w:val="0"/>
        <w:jc w:val="both"/>
        <w:rPr>
          <w:rFonts w:ascii="Times New Roman" w:hAnsi="Times New Roman" w:cs="Times New Roman"/>
          <w:color w:val="C0504D"/>
          <w:spacing w:val="-2"/>
          <w:sz w:val="26"/>
          <w:szCs w:val="26"/>
        </w:rPr>
      </w:pPr>
      <w:r w:rsidRPr="001E1106">
        <w:rPr>
          <w:rFonts w:ascii="Times New Roman" w:hAnsi="Times New Roman" w:cs="Times New Roman"/>
          <w:color w:val="C0504D"/>
          <w:sz w:val="26"/>
          <w:szCs w:val="26"/>
        </w:rPr>
        <w:t xml:space="preserve"> </w:t>
      </w:r>
      <w:r w:rsidRPr="001E1106">
        <w:rPr>
          <w:rFonts w:ascii="Times New Roman" w:hAnsi="Times New Roman" w:cs="Times New Roman"/>
          <w:sz w:val="26"/>
          <w:szCs w:val="26"/>
        </w:rPr>
        <w:t>Глава сельсовета</w:t>
      </w:r>
      <w:r w:rsidRPr="001E1106">
        <w:rPr>
          <w:rFonts w:ascii="Times New Roman" w:hAnsi="Times New Roman" w:cs="Times New Roman"/>
          <w:color w:val="C0504D"/>
          <w:sz w:val="26"/>
          <w:szCs w:val="26"/>
        </w:rPr>
        <w:t xml:space="preserve">                                                                                                   </w:t>
      </w:r>
      <w:r w:rsidRPr="001E1106">
        <w:rPr>
          <w:rFonts w:ascii="Times New Roman" w:hAnsi="Times New Roman" w:cs="Times New Roman"/>
          <w:sz w:val="26"/>
          <w:szCs w:val="26"/>
        </w:rPr>
        <w:t>И.Ю.Падалка</w:t>
      </w:r>
      <w:r w:rsidRPr="001E1106">
        <w:rPr>
          <w:rFonts w:ascii="Times New Roman" w:hAnsi="Times New Roman" w:cs="Times New Roman"/>
          <w:color w:val="C0504D"/>
          <w:sz w:val="26"/>
          <w:szCs w:val="26"/>
        </w:rPr>
        <w:t xml:space="preserve">                      </w:t>
      </w:r>
    </w:p>
    <w:p w:rsidR="00D128ED" w:rsidRPr="001E1106" w:rsidRDefault="00D128ED" w:rsidP="00D128ED">
      <w:pPr>
        <w:widowControl w:val="0"/>
        <w:ind w:left="5387"/>
        <w:rPr>
          <w:rFonts w:ascii="Times New Roman" w:hAnsi="Times New Roman" w:cs="Times New Roman"/>
          <w:caps/>
          <w:sz w:val="26"/>
          <w:szCs w:val="26"/>
        </w:rPr>
      </w:pPr>
      <w:r w:rsidRPr="001E1106">
        <w:rPr>
          <w:rFonts w:ascii="Times New Roman" w:hAnsi="Times New Roman" w:cs="Times New Roman"/>
          <w:caps/>
          <w:sz w:val="26"/>
          <w:szCs w:val="26"/>
        </w:rPr>
        <w:lastRenderedPageBreak/>
        <w:t>ПрилоЖ</w:t>
      </w:r>
      <w:r w:rsidRPr="001E1106">
        <w:rPr>
          <w:rFonts w:ascii="Times New Roman" w:hAnsi="Times New Roman" w:cs="Times New Roman"/>
          <w:caps/>
          <w:sz w:val="26"/>
          <w:szCs w:val="26"/>
        </w:rPr>
        <w:t>Е</w:t>
      </w:r>
      <w:r w:rsidRPr="001E1106">
        <w:rPr>
          <w:rFonts w:ascii="Times New Roman" w:hAnsi="Times New Roman" w:cs="Times New Roman"/>
          <w:caps/>
          <w:sz w:val="26"/>
          <w:szCs w:val="26"/>
        </w:rPr>
        <w:t>НИЕ 1</w:t>
      </w:r>
    </w:p>
    <w:p w:rsidR="00D128ED" w:rsidRPr="001E1106" w:rsidRDefault="00D128ED" w:rsidP="00D128ED">
      <w:pPr>
        <w:widowControl w:val="0"/>
        <w:ind w:left="5103"/>
        <w:rPr>
          <w:rFonts w:ascii="Times New Roman" w:hAnsi="Times New Roman" w:cs="Times New Roman"/>
          <w:sz w:val="26"/>
          <w:szCs w:val="26"/>
        </w:rPr>
      </w:pPr>
      <w:r w:rsidRPr="001E1106">
        <w:rPr>
          <w:rFonts w:ascii="Times New Roman" w:hAnsi="Times New Roman" w:cs="Times New Roman"/>
          <w:sz w:val="26"/>
          <w:szCs w:val="26"/>
        </w:rPr>
        <w:t>к отчету об исполн</w:t>
      </w:r>
      <w:r w:rsidRPr="001E1106">
        <w:rPr>
          <w:rFonts w:ascii="Times New Roman" w:hAnsi="Times New Roman" w:cs="Times New Roman"/>
          <w:sz w:val="26"/>
          <w:szCs w:val="26"/>
        </w:rPr>
        <w:t>е</w:t>
      </w:r>
      <w:r w:rsidRPr="001E1106">
        <w:rPr>
          <w:rFonts w:ascii="Times New Roman" w:hAnsi="Times New Roman" w:cs="Times New Roman"/>
          <w:sz w:val="26"/>
          <w:szCs w:val="26"/>
        </w:rPr>
        <w:t>нии бюджета  МО                                                            сельское поселение                                                    Новосельский сельсовет                                                                        Бурлинского района Алтайского края                                                                                    за 9 месяцев 2021 года</w:t>
      </w:r>
    </w:p>
    <w:p w:rsidR="00D128ED" w:rsidRPr="001E1106" w:rsidRDefault="00D128ED" w:rsidP="00D128ED">
      <w:pPr>
        <w:widowControl w:val="0"/>
        <w:ind w:left="5387"/>
        <w:rPr>
          <w:rFonts w:ascii="Times New Roman" w:hAnsi="Times New Roman" w:cs="Times New Roman"/>
          <w:caps/>
          <w:sz w:val="26"/>
          <w:szCs w:val="26"/>
        </w:rPr>
      </w:pPr>
    </w:p>
    <w:p w:rsidR="00D128ED" w:rsidRPr="009125E3" w:rsidRDefault="00D128ED" w:rsidP="00D128ED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125E3">
        <w:rPr>
          <w:rFonts w:ascii="Times New Roman" w:hAnsi="Times New Roman" w:cs="Times New Roman"/>
          <w:b/>
          <w:bCs/>
          <w:sz w:val="26"/>
          <w:szCs w:val="26"/>
        </w:rPr>
        <w:t>Выполнение доходов бюджета сельского поселения</w:t>
      </w:r>
    </w:p>
    <w:p w:rsidR="00D128ED" w:rsidRPr="009125E3" w:rsidRDefault="00D128ED" w:rsidP="00D128ED">
      <w:pPr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9125E3">
        <w:rPr>
          <w:rFonts w:ascii="Times New Roman" w:hAnsi="Times New Roman" w:cs="Times New Roman"/>
          <w:b/>
          <w:bCs/>
          <w:sz w:val="26"/>
          <w:szCs w:val="26"/>
        </w:rPr>
        <w:t>за 9 месяцев 2021 года</w:t>
      </w:r>
    </w:p>
    <w:tbl>
      <w:tblPr>
        <w:tblW w:w="9918" w:type="dxa"/>
        <w:tblInd w:w="113" w:type="dxa"/>
        <w:tblLayout w:type="fixed"/>
        <w:tblLook w:val="04A0"/>
      </w:tblPr>
      <w:tblGrid>
        <w:gridCol w:w="5321"/>
        <w:gridCol w:w="1053"/>
        <w:gridCol w:w="1134"/>
        <w:gridCol w:w="1125"/>
        <w:gridCol w:w="1285"/>
      </w:tblGrid>
      <w:tr w:rsidR="00D128ED" w:rsidRPr="001E1106" w:rsidTr="00263B65">
        <w:trPr>
          <w:trHeight w:val="57"/>
        </w:trPr>
        <w:tc>
          <w:tcPr>
            <w:tcW w:w="991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28ED" w:rsidRPr="001E1106" w:rsidRDefault="00D128ED" w:rsidP="00FD4DD1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sz w:val="26"/>
                <w:szCs w:val="26"/>
              </w:rPr>
              <w:t>тыс. рублей</w:t>
            </w:r>
          </w:p>
        </w:tc>
      </w:tr>
      <w:tr w:rsidR="00D128ED" w:rsidRPr="001E1106" w:rsidTr="00263B65">
        <w:trPr>
          <w:trHeight w:val="57"/>
        </w:trPr>
        <w:tc>
          <w:tcPr>
            <w:tcW w:w="5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sz w:val="26"/>
                <w:szCs w:val="26"/>
              </w:rPr>
              <w:t>Собственные доходы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sz w:val="26"/>
                <w:szCs w:val="26"/>
              </w:rPr>
              <w:t>План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sz w:val="26"/>
                <w:szCs w:val="26"/>
              </w:rPr>
              <w:t>Факт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sz w:val="26"/>
                <w:szCs w:val="26"/>
              </w:rPr>
              <w:t>% выполн</w:t>
            </w:r>
            <w:r w:rsidRPr="001E1106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1E1106">
              <w:rPr>
                <w:rFonts w:ascii="Times New Roman" w:hAnsi="Times New Roman" w:cs="Times New Roman"/>
                <w:sz w:val="26"/>
                <w:szCs w:val="26"/>
              </w:rPr>
              <w:t>ния гр.4/гр.2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sz w:val="26"/>
                <w:szCs w:val="26"/>
              </w:rPr>
              <w:t>Отклон</w:t>
            </w:r>
            <w:r w:rsidRPr="001E1106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1E1106">
              <w:rPr>
                <w:rFonts w:ascii="Times New Roman" w:hAnsi="Times New Roman" w:cs="Times New Roman"/>
                <w:sz w:val="26"/>
                <w:szCs w:val="26"/>
              </w:rPr>
              <w:t>ния гр.4-гр.2</w:t>
            </w:r>
          </w:p>
        </w:tc>
      </w:tr>
      <w:tr w:rsidR="00D128ED" w:rsidRPr="001E1106" w:rsidTr="00263B65">
        <w:trPr>
          <w:trHeight w:val="57"/>
        </w:trPr>
        <w:tc>
          <w:tcPr>
            <w:tcW w:w="5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</w:tr>
      <w:tr w:rsidR="00D128ED" w:rsidRPr="001E1106" w:rsidTr="00263B65">
        <w:trPr>
          <w:trHeight w:val="57"/>
        </w:trPr>
        <w:tc>
          <w:tcPr>
            <w:tcW w:w="5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НАЛОГОВЫЕ ДОХОДЫ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128ED" w:rsidRPr="001E1106" w:rsidTr="00263B65">
        <w:trPr>
          <w:trHeight w:val="57"/>
        </w:trPr>
        <w:tc>
          <w:tcPr>
            <w:tcW w:w="5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8ED" w:rsidRPr="001E1106" w:rsidRDefault="00D128ED" w:rsidP="00FD4D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sz w:val="26"/>
                <w:szCs w:val="26"/>
              </w:rPr>
              <w:t>Налог на доходы физических лиц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sz w:val="26"/>
                <w:szCs w:val="26"/>
              </w:rPr>
              <w:t>35,0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sz w:val="26"/>
                <w:szCs w:val="26"/>
              </w:rPr>
              <w:t>26,8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ED" w:rsidRPr="001E1106" w:rsidRDefault="00D128ED" w:rsidP="00FD4D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sz w:val="26"/>
                <w:szCs w:val="26"/>
              </w:rPr>
              <w:t xml:space="preserve">    76,6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sz w:val="26"/>
                <w:szCs w:val="26"/>
              </w:rPr>
              <w:t>-8,2</w:t>
            </w:r>
          </w:p>
        </w:tc>
      </w:tr>
      <w:tr w:rsidR="00D128ED" w:rsidRPr="001E1106" w:rsidTr="00263B65">
        <w:trPr>
          <w:trHeight w:val="57"/>
        </w:trPr>
        <w:tc>
          <w:tcPr>
            <w:tcW w:w="5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8ED" w:rsidRPr="001E1106" w:rsidRDefault="00D128ED" w:rsidP="00FD4D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sz w:val="26"/>
                <w:szCs w:val="26"/>
              </w:rPr>
              <w:t>Земельный налог физических лиц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sz w:val="26"/>
                <w:szCs w:val="26"/>
              </w:rPr>
              <w:t>31,0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sz w:val="26"/>
                <w:szCs w:val="26"/>
              </w:rPr>
              <w:t>3,0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sz w:val="26"/>
                <w:szCs w:val="26"/>
              </w:rPr>
              <w:t>9,7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sz w:val="26"/>
                <w:szCs w:val="26"/>
              </w:rPr>
              <w:t>-28,0</w:t>
            </w:r>
          </w:p>
        </w:tc>
      </w:tr>
      <w:tr w:rsidR="00D128ED" w:rsidRPr="001E1106" w:rsidTr="00263B65">
        <w:trPr>
          <w:trHeight w:val="57"/>
        </w:trPr>
        <w:tc>
          <w:tcPr>
            <w:tcW w:w="5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8ED" w:rsidRPr="001E1106" w:rsidRDefault="00D128ED" w:rsidP="00FD4D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sz w:val="26"/>
                <w:szCs w:val="26"/>
              </w:rPr>
              <w:t>Земельный налог юридических лиц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sz w:val="26"/>
                <w:szCs w:val="26"/>
              </w:rPr>
              <w:t>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sz w:val="26"/>
                <w:szCs w:val="26"/>
              </w:rPr>
              <w:t>3,9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sz w:val="26"/>
                <w:szCs w:val="26"/>
              </w:rPr>
              <w:t>55,7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sz w:val="26"/>
                <w:szCs w:val="26"/>
              </w:rPr>
              <w:t>-3,1</w:t>
            </w:r>
          </w:p>
        </w:tc>
      </w:tr>
      <w:tr w:rsidR="00D128ED" w:rsidRPr="001E1106" w:rsidTr="00263B65">
        <w:trPr>
          <w:trHeight w:val="57"/>
        </w:trPr>
        <w:tc>
          <w:tcPr>
            <w:tcW w:w="5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8ED" w:rsidRPr="001E1106" w:rsidRDefault="00D128ED" w:rsidP="00FD4D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sz w:val="26"/>
                <w:szCs w:val="26"/>
              </w:rPr>
              <w:t>Единый сельскохозяйственный налог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D128ED" w:rsidRPr="001E1106" w:rsidTr="00263B65">
        <w:trPr>
          <w:trHeight w:val="57"/>
        </w:trPr>
        <w:tc>
          <w:tcPr>
            <w:tcW w:w="5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8ED" w:rsidRPr="001E1106" w:rsidRDefault="00D128ED" w:rsidP="00FD4D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sz w:val="26"/>
                <w:szCs w:val="26"/>
              </w:rPr>
              <w:t>Государственная пошлина, сборы  (суд)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D128ED" w:rsidRPr="001E1106" w:rsidTr="00263B65">
        <w:trPr>
          <w:trHeight w:val="57"/>
        </w:trPr>
        <w:tc>
          <w:tcPr>
            <w:tcW w:w="5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8ED" w:rsidRPr="001E1106" w:rsidRDefault="00D128ED" w:rsidP="00FD4D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sz w:val="26"/>
                <w:szCs w:val="26"/>
              </w:rPr>
              <w:t>Налог на имущество физических лиц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sz w:val="26"/>
                <w:szCs w:val="26"/>
              </w:rPr>
              <w:t>155,0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sz w:val="26"/>
                <w:szCs w:val="26"/>
              </w:rPr>
              <w:t>45,8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sz w:val="26"/>
                <w:szCs w:val="26"/>
              </w:rPr>
              <w:t>29,5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sz w:val="26"/>
                <w:szCs w:val="26"/>
              </w:rPr>
              <w:t>-109,2</w:t>
            </w:r>
          </w:p>
        </w:tc>
      </w:tr>
      <w:tr w:rsidR="00D128ED" w:rsidRPr="001E1106" w:rsidTr="00263B65">
        <w:trPr>
          <w:trHeight w:val="57"/>
        </w:trPr>
        <w:tc>
          <w:tcPr>
            <w:tcW w:w="5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8ED" w:rsidRPr="001E1106" w:rsidRDefault="00D128ED" w:rsidP="00FD4DD1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ИТОГО налоговых доходов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228,0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79,5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34,9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-148,5</w:t>
            </w:r>
          </w:p>
        </w:tc>
      </w:tr>
      <w:tr w:rsidR="00D128ED" w:rsidRPr="001E1106" w:rsidTr="00263B65">
        <w:trPr>
          <w:trHeight w:val="57"/>
        </w:trPr>
        <w:tc>
          <w:tcPr>
            <w:tcW w:w="5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НЕНАЛОГОВЫЕ ДОХОДЫ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D128ED" w:rsidRPr="001E1106" w:rsidTr="00263B65">
        <w:trPr>
          <w:trHeight w:val="57"/>
        </w:trPr>
        <w:tc>
          <w:tcPr>
            <w:tcW w:w="5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8ED" w:rsidRPr="001E1106" w:rsidRDefault="00D128ED" w:rsidP="00FD4D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sz w:val="26"/>
                <w:szCs w:val="26"/>
              </w:rPr>
              <w:t>Доходы от сдачи в аренду имущества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sz w:val="26"/>
                <w:szCs w:val="26"/>
              </w:rPr>
              <w:t>8,0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sz w:val="26"/>
                <w:szCs w:val="26"/>
              </w:rPr>
              <w:t>4,7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sz w:val="26"/>
                <w:szCs w:val="26"/>
              </w:rPr>
              <w:t>58,75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sz w:val="26"/>
                <w:szCs w:val="26"/>
              </w:rPr>
              <w:t>-3,3</w:t>
            </w:r>
          </w:p>
        </w:tc>
      </w:tr>
      <w:tr w:rsidR="00D128ED" w:rsidRPr="001E1106" w:rsidTr="00263B65">
        <w:trPr>
          <w:trHeight w:val="57"/>
        </w:trPr>
        <w:tc>
          <w:tcPr>
            <w:tcW w:w="5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8ED" w:rsidRPr="001E1106" w:rsidRDefault="00D128ED" w:rsidP="00FD4D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sz w:val="26"/>
                <w:szCs w:val="26"/>
              </w:rPr>
              <w:t>Доходы от сдачи в аренду земли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D128ED" w:rsidRPr="001E1106" w:rsidTr="00263B65">
        <w:trPr>
          <w:trHeight w:val="57"/>
        </w:trPr>
        <w:tc>
          <w:tcPr>
            <w:tcW w:w="5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8ED" w:rsidRPr="001E1106" w:rsidRDefault="00D128ED" w:rsidP="00FD4D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sz w:val="26"/>
                <w:szCs w:val="26"/>
              </w:rPr>
              <w:t>Плата за негативное воздействие на окружа</w:t>
            </w:r>
            <w:r w:rsidRPr="001E1106">
              <w:rPr>
                <w:rFonts w:ascii="Times New Roman" w:hAnsi="Times New Roman" w:cs="Times New Roman"/>
                <w:sz w:val="26"/>
                <w:szCs w:val="26"/>
              </w:rPr>
              <w:t>ю</w:t>
            </w:r>
            <w:r w:rsidRPr="001E1106">
              <w:rPr>
                <w:rFonts w:ascii="Times New Roman" w:hAnsi="Times New Roman" w:cs="Times New Roman"/>
                <w:sz w:val="26"/>
                <w:szCs w:val="26"/>
              </w:rPr>
              <w:t>щую среду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D128ED" w:rsidRPr="001E1106" w:rsidTr="00263B65">
        <w:trPr>
          <w:trHeight w:val="57"/>
        </w:trPr>
        <w:tc>
          <w:tcPr>
            <w:tcW w:w="5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8ED" w:rsidRPr="001E1106" w:rsidRDefault="00D128ED" w:rsidP="00FD4D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sz w:val="26"/>
                <w:szCs w:val="26"/>
              </w:rPr>
              <w:t>Доходы от оказания платных услуг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sz w:val="26"/>
                <w:szCs w:val="26"/>
              </w:rPr>
              <w:t>220,0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sz w:val="26"/>
                <w:szCs w:val="26"/>
              </w:rPr>
              <w:t>220,0</w:t>
            </w:r>
          </w:p>
        </w:tc>
      </w:tr>
      <w:tr w:rsidR="00D128ED" w:rsidRPr="001E1106" w:rsidTr="00263B65">
        <w:trPr>
          <w:trHeight w:val="57"/>
        </w:trPr>
        <w:tc>
          <w:tcPr>
            <w:tcW w:w="5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8ED" w:rsidRPr="001E1106" w:rsidRDefault="00D128ED" w:rsidP="00FD4D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sz w:val="26"/>
                <w:szCs w:val="26"/>
              </w:rPr>
              <w:t>Доходы от продажи материальных и нематер</w:t>
            </w:r>
            <w:r w:rsidRPr="001E1106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1E1106">
              <w:rPr>
                <w:rFonts w:ascii="Times New Roman" w:hAnsi="Times New Roman" w:cs="Times New Roman"/>
                <w:sz w:val="26"/>
                <w:szCs w:val="26"/>
              </w:rPr>
              <w:t>альных активов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D128ED" w:rsidRPr="001E1106" w:rsidTr="00263B65">
        <w:trPr>
          <w:trHeight w:val="57"/>
        </w:trPr>
        <w:tc>
          <w:tcPr>
            <w:tcW w:w="5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8ED" w:rsidRPr="001E1106" w:rsidRDefault="00D128ED" w:rsidP="00FD4D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sz w:val="26"/>
                <w:szCs w:val="26"/>
              </w:rPr>
              <w:t xml:space="preserve">Штрафы 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D128ED" w:rsidRPr="001E1106" w:rsidTr="00263B65">
        <w:trPr>
          <w:trHeight w:val="57"/>
        </w:trPr>
        <w:tc>
          <w:tcPr>
            <w:tcW w:w="5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8ED" w:rsidRPr="001E1106" w:rsidRDefault="00D128ED" w:rsidP="00FD4D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sz w:val="26"/>
                <w:szCs w:val="26"/>
              </w:rPr>
              <w:t>Прочие доходы от использования имущества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sz w:val="26"/>
                <w:szCs w:val="26"/>
              </w:rPr>
              <w:t>133,1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sz w:val="26"/>
                <w:szCs w:val="26"/>
              </w:rPr>
              <w:t>133,1</w:t>
            </w:r>
          </w:p>
        </w:tc>
      </w:tr>
      <w:tr w:rsidR="00D128ED" w:rsidRPr="001E1106" w:rsidTr="00263B65">
        <w:trPr>
          <w:trHeight w:val="57"/>
        </w:trPr>
        <w:tc>
          <w:tcPr>
            <w:tcW w:w="5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8ED" w:rsidRPr="001E1106" w:rsidRDefault="00D128ED" w:rsidP="00FD4DD1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ИТОГО неналоговых доходов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357,8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4472,5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349,8</w:t>
            </w:r>
          </w:p>
        </w:tc>
      </w:tr>
      <w:tr w:rsidR="00D128ED" w:rsidRPr="001E1106" w:rsidTr="00263B65">
        <w:trPr>
          <w:trHeight w:val="57"/>
        </w:trPr>
        <w:tc>
          <w:tcPr>
            <w:tcW w:w="5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8ED" w:rsidRPr="001E1106" w:rsidRDefault="00D128ED" w:rsidP="00FD4DD1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ВСЕГО доходов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236,0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218,3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92,5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-17,7</w:t>
            </w:r>
          </w:p>
        </w:tc>
      </w:tr>
    </w:tbl>
    <w:p w:rsidR="00D128ED" w:rsidRPr="001E1106" w:rsidRDefault="00D128ED" w:rsidP="00D128ED">
      <w:pPr>
        <w:widowControl w:val="0"/>
        <w:ind w:left="5387"/>
        <w:rPr>
          <w:rFonts w:ascii="Times New Roman" w:hAnsi="Times New Roman" w:cs="Times New Roman"/>
          <w:caps/>
          <w:sz w:val="26"/>
          <w:szCs w:val="26"/>
        </w:rPr>
      </w:pPr>
    </w:p>
    <w:p w:rsidR="00D128ED" w:rsidRPr="001E1106" w:rsidRDefault="00D128ED" w:rsidP="00D128ED">
      <w:pPr>
        <w:widowControl w:val="0"/>
        <w:ind w:left="5387"/>
        <w:rPr>
          <w:rFonts w:ascii="Times New Roman" w:hAnsi="Times New Roman" w:cs="Times New Roman"/>
          <w:caps/>
          <w:sz w:val="26"/>
          <w:szCs w:val="26"/>
        </w:rPr>
      </w:pPr>
    </w:p>
    <w:p w:rsidR="00D128ED" w:rsidRPr="001E1106" w:rsidRDefault="00D128ED" w:rsidP="00D128ED">
      <w:pPr>
        <w:widowControl w:val="0"/>
        <w:ind w:left="5387"/>
        <w:rPr>
          <w:rFonts w:ascii="Times New Roman" w:hAnsi="Times New Roman" w:cs="Times New Roman"/>
          <w:caps/>
          <w:sz w:val="26"/>
          <w:szCs w:val="26"/>
        </w:rPr>
      </w:pPr>
    </w:p>
    <w:p w:rsidR="00D128ED" w:rsidRPr="001E1106" w:rsidRDefault="00D128ED" w:rsidP="00D128ED">
      <w:pPr>
        <w:widowControl w:val="0"/>
        <w:ind w:left="5387"/>
        <w:rPr>
          <w:rFonts w:ascii="Times New Roman" w:hAnsi="Times New Roman" w:cs="Times New Roman"/>
          <w:caps/>
          <w:sz w:val="26"/>
          <w:szCs w:val="26"/>
        </w:rPr>
      </w:pPr>
    </w:p>
    <w:p w:rsidR="00D128ED" w:rsidRPr="001E1106" w:rsidRDefault="00D128ED" w:rsidP="00D128ED">
      <w:pPr>
        <w:widowControl w:val="0"/>
        <w:ind w:left="5387"/>
        <w:rPr>
          <w:rFonts w:ascii="Times New Roman" w:hAnsi="Times New Roman" w:cs="Times New Roman"/>
          <w:caps/>
          <w:sz w:val="26"/>
          <w:szCs w:val="26"/>
        </w:rPr>
      </w:pPr>
    </w:p>
    <w:p w:rsidR="00D128ED" w:rsidRPr="001E1106" w:rsidRDefault="00D128ED" w:rsidP="00D128ED">
      <w:pPr>
        <w:widowControl w:val="0"/>
        <w:ind w:left="5387"/>
        <w:rPr>
          <w:rFonts w:ascii="Times New Roman" w:hAnsi="Times New Roman" w:cs="Times New Roman"/>
          <w:caps/>
          <w:sz w:val="26"/>
          <w:szCs w:val="26"/>
        </w:rPr>
      </w:pPr>
    </w:p>
    <w:p w:rsidR="00D128ED" w:rsidRPr="001E1106" w:rsidRDefault="00D128ED" w:rsidP="00D128ED">
      <w:pPr>
        <w:widowControl w:val="0"/>
        <w:ind w:left="5387"/>
        <w:rPr>
          <w:rFonts w:ascii="Times New Roman" w:hAnsi="Times New Roman" w:cs="Times New Roman"/>
          <w:caps/>
          <w:color w:val="FF0000"/>
          <w:sz w:val="26"/>
          <w:szCs w:val="26"/>
        </w:rPr>
      </w:pPr>
    </w:p>
    <w:p w:rsidR="00D128ED" w:rsidRPr="001E1106" w:rsidRDefault="00D128ED" w:rsidP="00D128ED">
      <w:pPr>
        <w:widowControl w:val="0"/>
        <w:ind w:left="5387"/>
        <w:rPr>
          <w:rFonts w:ascii="Times New Roman" w:hAnsi="Times New Roman" w:cs="Times New Roman"/>
          <w:caps/>
          <w:color w:val="FF0000"/>
          <w:sz w:val="26"/>
          <w:szCs w:val="26"/>
        </w:rPr>
      </w:pPr>
    </w:p>
    <w:p w:rsidR="00D128ED" w:rsidRPr="001E1106" w:rsidRDefault="00D128ED" w:rsidP="00D128ED">
      <w:pPr>
        <w:widowControl w:val="0"/>
        <w:ind w:left="5387"/>
        <w:rPr>
          <w:rFonts w:ascii="Times New Roman" w:hAnsi="Times New Roman" w:cs="Times New Roman"/>
          <w:caps/>
          <w:sz w:val="26"/>
          <w:szCs w:val="26"/>
        </w:rPr>
      </w:pPr>
    </w:p>
    <w:p w:rsidR="00D128ED" w:rsidRPr="001E1106" w:rsidRDefault="00D128ED" w:rsidP="00D128ED">
      <w:pPr>
        <w:widowControl w:val="0"/>
        <w:ind w:left="5387"/>
        <w:rPr>
          <w:rFonts w:ascii="Times New Roman" w:hAnsi="Times New Roman" w:cs="Times New Roman"/>
          <w:caps/>
          <w:sz w:val="26"/>
          <w:szCs w:val="26"/>
        </w:rPr>
      </w:pPr>
    </w:p>
    <w:p w:rsidR="00D128ED" w:rsidRPr="001E1106" w:rsidRDefault="00D128ED" w:rsidP="00D128ED">
      <w:pPr>
        <w:widowControl w:val="0"/>
        <w:ind w:left="5387"/>
        <w:rPr>
          <w:rFonts w:ascii="Times New Roman" w:hAnsi="Times New Roman" w:cs="Times New Roman"/>
          <w:caps/>
          <w:sz w:val="26"/>
          <w:szCs w:val="26"/>
        </w:rPr>
      </w:pPr>
    </w:p>
    <w:p w:rsidR="00D128ED" w:rsidRPr="001E1106" w:rsidRDefault="00D128ED" w:rsidP="00D128ED">
      <w:pPr>
        <w:widowControl w:val="0"/>
        <w:ind w:left="5387"/>
        <w:rPr>
          <w:rFonts w:ascii="Times New Roman" w:hAnsi="Times New Roman" w:cs="Times New Roman"/>
          <w:caps/>
          <w:sz w:val="26"/>
          <w:szCs w:val="26"/>
        </w:rPr>
      </w:pPr>
    </w:p>
    <w:p w:rsidR="00D128ED" w:rsidRPr="001E1106" w:rsidRDefault="00D128ED" w:rsidP="00D128ED">
      <w:pPr>
        <w:widowControl w:val="0"/>
        <w:ind w:left="5387"/>
        <w:rPr>
          <w:rFonts w:ascii="Times New Roman" w:hAnsi="Times New Roman" w:cs="Times New Roman"/>
          <w:caps/>
          <w:sz w:val="26"/>
          <w:szCs w:val="26"/>
        </w:rPr>
      </w:pPr>
    </w:p>
    <w:p w:rsidR="00D128ED" w:rsidRPr="001E1106" w:rsidRDefault="00D128ED" w:rsidP="00D128ED">
      <w:pPr>
        <w:widowControl w:val="0"/>
        <w:ind w:left="5387"/>
        <w:rPr>
          <w:rFonts w:ascii="Times New Roman" w:hAnsi="Times New Roman" w:cs="Times New Roman"/>
          <w:caps/>
          <w:sz w:val="26"/>
          <w:szCs w:val="26"/>
        </w:rPr>
      </w:pPr>
    </w:p>
    <w:p w:rsidR="00D128ED" w:rsidRPr="001E1106" w:rsidRDefault="00D128ED" w:rsidP="00D128ED">
      <w:pPr>
        <w:widowControl w:val="0"/>
        <w:ind w:left="5387"/>
        <w:rPr>
          <w:rFonts w:ascii="Times New Roman" w:hAnsi="Times New Roman" w:cs="Times New Roman"/>
          <w:caps/>
          <w:sz w:val="26"/>
          <w:szCs w:val="26"/>
        </w:rPr>
      </w:pPr>
    </w:p>
    <w:p w:rsidR="00D128ED" w:rsidRPr="001E1106" w:rsidRDefault="00D128ED" w:rsidP="00D128ED">
      <w:pPr>
        <w:widowControl w:val="0"/>
        <w:ind w:left="5387"/>
        <w:rPr>
          <w:rFonts w:ascii="Times New Roman" w:hAnsi="Times New Roman" w:cs="Times New Roman"/>
          <w:caps/>
          <w:sz w:val="26"/>
          <w:szCs w:val="26"/>
        </w:rPr>
      </w:pPr>
      <w:r w:rsidRPr="001E1106">
        <w:rPr>
          <w:rFonts w:ascii="Times New Roman" w:hAnsi="Times New Roman" w:cs="Times New Roman"/>
          <w:caps/>
          <w:sz w:val="26"/>
          <w:szCs w:val="26"/>
        </w:rPr>
        <w:t>ПрилоЖЕНИЕ 2</w:t>
      </w:r>
    </w:p>
    <w:p w:rsidR="00D128ED" w:rsidRPr="001E1106" w:rsidRDefault="00D128ED" w:rsidP="00D128ED">
      <w:pPr>
        <w:widowControl w:val="0"/>
        <w:ind w:left="5103"/>
        <w:rPr>
          <w:rFonts w:ascii="Times New Roman" w:hAnsi="Times New Roman" w:cs="Times New Roman"/>
          <w:sz w:val="26"/>
          <w:szCs w:val="26"/>
        </w:rPr>
      </w:pPr>
      <w:r w:rsidRPr="001E1106">
        <w:rPr>
          <w:rFonts w:ascii="Times New Roman" w:hAnsi="Times New Roman" w:cs="Times New Roman"/>
          <w:sz w:val="26"/>
          <w:szCs w:val="26"/>
        </w:rPr>
        <w:t>к отчету об исполн</w:t>
      </w:r>
      <w:r w:rsidRPr="001E1106">
        <w:rPr>
          <w:rFonts w:ascii="Times New Roman" w:hAnsi="Times New Roman" w:cs="Times New Roman"/>
          <w:sz w:val="26"/>
          <w:szCs w:val="26"/>
        </w:rPr>
        <w:t>е</w:t>
      </w:r>
      <w:r w:rsidRPr="001E1106">
        <w:rPr>
          <w:rFonts w:ascii="Times New Roman" w:hAnsi="Times New Roman" w:cs="Times New Roman"/>
          <w:sz w:val="26"/>
          <w:szCs w:val="26"/>
        </w:rPr>
        <w:t>нии бюджета  МО                                                            сельское поселение                                                    Новосельский сельсовет                                                                        Бурлинского района Алтайского края                                                                                    за   9 месяцев  2021 года</w:t>
      </w:r>
    </w:p>
    <w:p w:rsidR="00D128ED" w:rsidRPr="001E1106" w:rsidRDefault="00D128ED" w:rsidP="00D128ED">
      <w:pPr>
        <w:widowControl w:val="0"/>
        <w:rPr>
          <w:rFonts w:ascii="Times New Roman" w:hAnsi="Times New Roman" w:cs="Times New Roman"/>
          <w:sz w:val="26"/>
          <w:szCs w:val="26"/>
        </w:rPr>
      </w:pPr>
    </w:p>
    <w:p w:rsidR="00D128ED" w:rsidRPr="001E1106" w:rsidRDefault="00D128ED" w:rsidP="00D128ED">
      <w:pPr>
        <w:widowControl w:val="0"/>
        <w:ind w:left="5580"/>
        <w:rPr>
          <w:rFonts w:ascii="Times New Roman" w:hAnsi="Times New Roman" w:cs="Times New Roman"/>
          <w:caps/>
          <w:sz w:val="26"/>
          <w:szCs w:val="26"/>
        </w:rPr>
      </w:pPr>
    </w:p>
    <w:p w:rsidR="00D128ED" w:rsidRPr="00263B65" w:rsidRDefault="00D128ED" w:rsidP="00D128ED">
      <w:pPr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263B65"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РАСХОДЫ</w:t>
      </w:r>
    </w:p>
    <w:p w:rsidR="00D128ED" w:rsidRPr="00263B65" w:rsidRDefault="00D128ED" w:rsidP="00D128ED">
      <w:pPr>
        <w:widowControl w:val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63B65">
        <w:rPr>
          <w:rFonts w:ascii="Times New Roman" w:hAnsi="Times New Roman" w:cs="Times New Roman"/>
          <w:b/>
          <w:bCs/>
          <w:sz w:val="26"/>
          <w:szCs w:val="26"/>
        </w:rPr>
        <w:t xml:space="preserve">бюджета </w:t>
      </w:r>
      <w:r w:rsidRPr="00263B65">
        <w:rPr>
          <w:rFonts w:ascii="Times New Roman" w:hAnsi="Times New Roman" w:cs="Times New Roman"/>
          <w:b/>
          <w:sz w:val="26"/>
          <w:szCs w:val="26"/>
        </w:rPr>
        <w:t>муниципального образования сельское поселение</w:t>
      </w:r>
    </w:p>
    <w:p w:rsidR="00D128ED" w:rsidRPr="00263B65" w:rsidRDefault="00D128ED" w:rsidP="00D128ED">
      <w:pPr>
        <w:widowControl w:val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63B65">
        <w:rPr>
          <w:rFonts w:ascii="Times New Roman" w:hAnsi="Times New Roman" w:cs="Times New Roman"/>
          <w:b/>
          <w:sz w:val="26"/>
          <w:szCs w:val="26"/>
        </w:rPr>
        <w:t xml:space="preserve">Новосельский сельсовет Бурлинского района Алтайского края </w:t>
      </w:r>
    </w:p>
    <w:p w:rsidR="00D128ED" w:rsidRPr="00263B65" w:rsidRDefault="00D128ED" w:rsidP="00D128ED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63B65">
        <w:rPr>
          <w:rFonts w:ascii="Times New Roman" w:hAnsi="Times New Roman" w:cs="Times New Roman"/>
          <w:b/>
          <w:bCs/>
          <w:sz w:val="26"/>
          <w:szCs w:val="26"/>
        </w:rPr>
        <w:t xml:space="preserve"> по разделам классификации расходов</w:t>
      </w:r>
    </w:p>
    <w:p w:rsidR="00D128ED" w:rsidRPr="00263B65" w:rsidRDefault="00D128ED" w:rsidP="00D128ED">
      <w:pPr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263B65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263B65">
        <w:rPr>
          <w:rFonts w:ascii="Times New Roman" w:hAnsi="Times New Roman" w:cs="Times New Roman"/>
          <w:b/>
          <w:bCs/>
          <w:color w:val="000000"/>
          <w:sz w:val="26"/>
          <w:szCs w:val="26"/>
        </w:rPr>
        <w:t>9 месяцев 2021 г</w:t>
      </w:r>
      <w:r w:rsidRPr="00263B65">
        <w:rPr>
          <w:rFonts w:ascii="Times New Roman" w:hAnsi="Times New Roman" w:cs="Times New Roman"/>
          <w:b/>
          <w:bCs/>
          <w:color w:val="000000"/>
          <w:sz w:val="26"/>
          <w:szCs w:val="26"/>
        </w:rPr>
        <w:t>о</w:t>
      </w:r>
      <w:r w:rsidRPr="00263B65">
        <w:rPr>
          <w:rFonts w:ascii="Times New Roman" w:hAnsi="Times New Roman" w:cs="Times New Roman"/>
          <w:b/>
          <w:bCs/>
          <w:color w:val="000000"/>
          <w:sz w:val="26"/>
          <w:szCs w:val="26"/>
        </w:rPr>
        <w:t>да</w:t>
      </w:r>
    </w:p>
    <w:p w:rsidR="00D128ED" w:rsidRPr="001E1106" w:rsidRDefault="00D128ED" w:rsidP="00D128ED">
      <w:pPr>
        <w:rPr>
          <w:rFonts w:ascii="Times New Roman" w:hAnsi="Times New Roman" w:cs="Times New Roman"/>
          <w:sz w:val="26"/>
          <w:szCs w:val="26"/>
        </w:rPr>
      </w:pPr>
      <w:r w:rsidRPr="001E1106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</w:t>
      </w:r>
      <w:r w:rsidR="00263B65"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Pr="001E1106">
        <w:rPr>
          <w:rFonts w:ascii="Times New Roman" w:hAnsi="Times New Roman" w:cs="Times New Roman"/>
          <w:sz w:val="26"/>
          <w:szCs w:val="26"/>
        </w:rPr>
        <w:t xml:space="preserve">  тыс. ру</w:t>
      </w:r>
      <w:r w:rsidRPr="001E1106">
        <w:rPr>
          <w:rFonts w:ascii="Times New Roman" w:hAnsi="Times New Roman" w:cs="Times New Roman"/>
          <w:sz w:val="26"/>
          <w:szCs w:val="26"/>
        </w:rPr>
        <w:t>б</w:t>
      </w:r>
      <w:r w:rsidRPr="001E1106">
        <w:rPr>
          <w:rFonts w:ascii="Times New Roman" w:hAnsi="Times New Roman" w:cs="Times New Roman"/>
          <w:sz w:val="26"/>
          <w:szCs w:val="26"/>
        </w:rPr>
        <w:t>лей</w:t>
      </w:r>
    </w:p>
    <w:tbl>
      <w:tblPr>
        <w:tblW w:w="9918" w:type="dxa"/>
        <w:tblInd w:w="113" w:type="dxa"/>
        <w:tblLook w:val="04A0"/>
      </w:tblPr>
      <w:tblGrid>
        <w:gridCol w:w="1925"/>
        <w:gridCol w:w="3203"/>
        <w:gridCol w:w="227"/>
        <w:gridCol w:w="1754"/>
        <w:gridCol w:w="2809"/>
      </w:tblGrid>
      <w:tr w:rsidR="00D128ED" w:rsidRPr="001E1106" w:rsidTr="00263B65">
        <w:trPr>
          <w:trHeight w:val="57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bCs/>
                <w:sz w:val="26"/>
                <w:szCs w:val="26"/>
              </w:rPr>
              <w:t>Раздел</w:t>
            </w:r>
          </w:p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bCs/>
                <w:sz w:val="26"/>
                <w:szCs w:val="26"/>
              </w:rPr>
              <w:t>классифик</w:t>
            </w:r>
            <w:r w:rsidRPr="001E1106">
              <w:rPr>
                <w:rFonts w:ascii="Times New Roman" w:hAnsi="Times New Roman" w:cs="Times New Roman"/>
                <w:bCs/>
                <w:sz w:val="26"/>
                <w:szCs w:val="26"/>
              </w:rPr>
              <w:t>а</w:t>
            </w:r>
            <w:r w:rsidRPr="001E1106">
              <w:rPr>
                <w:rFonts w:ascii="Times New Roman" w:hAnsi="Times New Roman" w:cs="Times New Roman"/>
                <w:bCs/>
                <w:sz w:val="26"/>
                <w:szCs w:val="26"/>
              </w:rPr>
              <w:t>ции расходов</w:t>
            </w:r>
          </w:p>
        </w:tc>
        <w:tc>
          <w:tcPr>
            <w:tcW w:w="3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Источники доходов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Расходы бю</w:t>
            </w:r>
            <w:r w:rsidRPr="001E1106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д</w:t>
            </w:r>
            <w:r w:rsidRPr="001E1106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жета по отра</w:t>
            </w:r>
            <w:r w:rsidRPr="001E1106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с</w:t>
            </w:r>
            <w:r w:rsidRPr="001E1106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лям за 9 мес</w:t>
            </w:r>
            <w:r w:rsidRPr="001E1106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я</w:t>
            </w:r>
            <w:r w:rsidRPr="001E1106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цев 2021 г.</w:t>
            </w:r>
          </w:p>
        </w:tc>
        <w:tc>
          <w:tcPr>
            <w:tcW w:w="2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В процентном отношении к общей сумме расходов</w:t>
            </w:r>
          </w:p>
        </w:tc>
      </w:tr>
      <w:tr w:rsidR="00D128ED" w:rsidRPr="001E1106" w:rsidTr="00263B65">
        <w:trPr>
          <w:trHeight w:val="57"/>
        </w:trPr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bCs/>
                <w:sz w:val="26"/>
                <w:szCs w:val="26"/>
              </w:rPr>
              <w:t>01</w:t>
            </w:r>
          </w:p>
        </w:tc>
        <w:tc>
          <w:tcPr>
            <w:tcW w:w="3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8ED" w:rsidRPr="001E1106" w:rsidRDefault="00D128ED" w:rsidP="00FD4DD1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Общегосударственные вопр</w:t>
            </w:r>
            <w:r w:rsidRPr="001E11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1E11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сы</w:t>
            </w: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sz w:val="26"/>
                <w:szCs w:val="26"/>
              </w:rPr>
              <w:t>515,9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sz w:val="26"/>
                <w:szCs w:val="26"/>
              </w:rPr>
              <w:t>30,5 %</w:t>
            </w:r>
          </w:p>
        </w:tc>
      </w:tr>
      <w:tr w:rsidR="00D128ED" w:rsidRPr="001E1106" w:rsidTr="00263B65">
        <w:trPr>
          <w:trHeight w:val="57"/>
        </w:trPr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bCs/>
                <w:sz w:val="26"/>
                <w:szCs w:val="26"/>
              </w:rPr>
              <w:t>02</w:t>
            </w:r>
          </w:p>
        </w:tc>
        <w:tc>
          <w:tcPr>
            <w:tcW w:w="3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8ED" w:rsidRPr="001E1106" w:rsidRDefault="00D128ED" w:rsidP="00FD4DD1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Национальная оборона</w:t>
            </w: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sz w:val="26"/>
                <w:szCs w:val="26"/>
              </w:rPr>
              <w:t>37,5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sz w:val="26"/>
                <w:szCs w:val="26"/>
              </w:rPr>
              <w:t>2,2 %</w:t>
            </w:r>
          </w:p>
        </w:tc>
      </w:tr>
      <w:tr w:rsidR="00D128ED" w:rsidRPr="001E1106" w:rsidTr="00263B65">
        <w:trPr>
          <w:trHeight w:val="57"/>
        </w:trPr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bCs/>
                <w:sz w:val="26"/>
                <w:szCs w:val="26"/>
              </w:rPr>
              <w:t>04</w:t>
            </w:r>
          </w:p>
        </w:tc>
        <w:tc>
          <w:tcPr>
            <w:tcW w:w="3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8ED" w:rsidRPr="001E1106" w:rsidRDefault="00D128ED" w:rsidP="00FD4DD1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Национальная экономика</w:t>
            </w: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sz w:val="26"/>
                <w:szCs w:val="26"/>
              </w:rPr>
              <w:t>110,5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sz w:val="26"/>
                <w:szCs w:val="26"/>
              </w:rPr>
              <w:t>6,5 %</w:t>
            </w:r>
          </w:p>
        </w:tc>
      </w:tr>
      <w:tr w:rsidR="00D128ED" w:rsidRPr="001E1106" w:rsidTr="00263B65">
        <w:trPr>
          <w:trHeight w:val="57"/>
        </w:trPr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bCs/>
                <w:sz w:val="26"/>
                <w:szCs w:val="26"/>
              </w:rPr>
              <w:t>05</w:t>
            </w:r>
          </w:p>
        </w:tc>
        <w:tc>
          <w:tcPr>
            <w:tcW w:w="3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8ED" w:rsidRPr="001E1106" w:rsidRDefault="00D128ED" w:rsidP="00FD4DD1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ЖИЛИЩНО-КОММУНАЛЬНОЕ ХОЗЯ</w:t>
            </w:r>
            <w:r w:rsidRPr="001E11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Й</w:t>
            </w:r>
            <w:r w:rsidRPr="001E11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СТВО</w:t>
            </w: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sz w:val="26"/>
                <w:szCs w:val="26"/>
              </w:rPr>
              <w:t>19,5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sz w:val="26"/>
                <w:szCs w:val="26"/>
              </w:rPr>
              <w:t>1,2 %</w:t>
            </w:r>
          </w:p>
        </w:tc>
      </w:tr>
      <w:tr w:rsidR="00D128ED" w:rsidRPr="001E1106" w:rsidTr="00263B65">
        <w:trPr>
          <w:trHeight w:val="57"/>
        </w:trPr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bCs/>
                <w:sz w:val="26"/>
                <w:szCs w:val="26"/>
              </w:rPr>
              <w:t>08</w:t>
            </w:r>
          </w:p>
        </w:tc>
        <w:tc>
          <w:tcPr>
            <w:tcW w:w="3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8ED" w:rsidRPr="001E1106" w:rsidRDefault="00D128ED" w:rsidP="00FD4DD1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Культура, кинематография</w:t>
            </w: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sz w:val="26"/>
                <w:szCs w:val="26"/>
              </w:rPr>
              <w:t>999,8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sz w:val="26"/>
                <w:szCs w:val="26"/>
              </w:rPr>
              <w:t>59,1 %</w:t>
            </w:r>
          </w:p>
        </w:tc>
      </w:tr>
      <w:tr w:rsidR="00D128ED" w:rsidRPr="001E1106" w:rsidTr="00263B65">
        <w:trPr>
          <w:trHeight w:val="57"/>
        </w:trPr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</w:p>
        </w:tc>
        <w:tc>
          <w:tcPr>
            <w:tcW w:w="3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8ED" w:rsidRPr="001E1106" w:rsidRDefault="00D128ED" w:rsidP="00FD4DD1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Социальная политика</w:t>
            </w: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sz w:val="26"/>
                <w:szCs w:val="26"/>
              </w:rPr>
              <w:t>8,0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sz w:val="26"/>
                <w:szCs w:val="26"/>
              </w:rPr>
              <w:t>0,5 %</w:t>
            </w:r>
          </w:p>
        </w:tc>
      </w:tr>
      <w:tr w:rsidR="00D128ED" w:rsidRPr="001E1106" w:rsidTr="00263B65">
        <w:trPr>
          <w:trHeight w:val="57"/>
        </w:trPr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8ED" w:rsidRPr="001E1106" w:rsidRDefault="00D128ED" w:rsidP="00FD4D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8ED" w:rsidRPr="001E1106" w:rsidRDefault="00D128ED" w:rsidP="00FD4DD1">
            <w:pP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Всего расходов</w:t>
            </w: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bCs/>
                <w:sz w:val="26"/>
                <w:szCs w:val="26"/>
              </w:rPr>
              <w:t>1691,2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bCs/>
                <w:sz w:val="26"/>
                <w:szCs w:val="26"/>
              </w:rPr>
              <w:t>100,0 %</w:t>
            </w:r>
          </w:p>
        </w:tc>
      </w:tr>
    </w:tbl>
    <w:p w:rsidR="00D128ED" w:rsidRPr="001E1106" w:rsidRDefault="00D128ED" w:rsidP="00D128ED">
      <w:pPr>
        <w:widowControl w:val="0"/>
        <w:ind w:left="5580"/>
        <w:rPr>
          <w:rFonts w:ascii="Times New Roman" w:hAnsi="Times New Roman" w:cs="Times New Roman"/>
          <w:caps/>
          <w:sz w:val="26"/>
          <w:szCs w:val="26"/>
        </w:rPr>
      </w:pPr>
    </w:p>
    <w:p w:rsidR="00D128ED" w:rsidRPr="001E1106" w:rsidRDefault="00D128ED" w:rsidP="00D128ED">
      <w:pPr>
        <w:widowControl w:val="0"/>
        <w:ind w:left="5580"/>
        <w:rPr>
          <w:rFonts w:ascii="Times New Roman" w:hAnsi="Times New Roman" w:cs="Times New Roman"/>
          <w:caps/>
          <w:sz w:val="26"/>
          <w:szCs w:val="26"/>
        </w:rPr>
      </w:pPr>
    </w:p>
    <w:p w:rsidR="00D128ED" w:rsidRPr="001E1106" w:rsidRDefault="00D128ED" w:rsidP="00D128ED">
      <w:pPr>
        <w:widowControl w:val="0"/>
        <w:ind w:left="5580"/>
        <w:rPr>
          <w:rFonts w:ascii="Times New Roman" w:hAnsi="Times New Roman" w:cs="Times New Roman"/>
          <w:caps/>
          <w:sz w:val="26"/>
          <w:szCs w:val="26"/>
        </w:rPr>
      </w:pPr>
    </w:p>
    <w:p w:rsidR="00D128ED" w:rsidRPr="001E1106" w:rsidRDefault="00D128ED" w:rsidP="00D128ED">
      <w:pPr>
        <w:widowControl w:val="0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</w:p>
    <w:p w:rsidR="00D128ED" w:rsidRPr="001E1106" w:rsidRDefault="00D128ED" w:rsidP="00D128ED">
      <w:pPr>
        <w:widowControl w:val="0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</w:p>
    <w:p w:rsidR="00D128ED" w:rsidRPr="001E1106" w:rsidRDefault="00D128ED" w:rsidP="00D128ED">
      <w:pPr>
        <w:widowControl w:val="0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</w:p>
    <w:p w:rsidR="00D128ED" w:rsidRPr="001E1106" w:rsidRDefault="00D128ED" w:rsidP="00D128ED">
      <w:pPr>
        <w:widowControl w:val="0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</w:p>
    <w:p w:rsidR="00D128ED" w:rsidRPr="001E1106" w:rsidRDefault="00D128ED" w:rsidP="00D128ED">
      <w:pPr>
        <w:widowControl w:val="0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</w:p>
    <w:p w:rsidR="00D128ED" w:rsidRPr="001E1106" w:rsidRDefault="00D128ED" w:rsidP="00D128ED">
      <w:pPr>
        <w:widowControl w:val="0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</w:p>
    <w:p w:rsidR="00D128ED" w:rsidRPr="001E1106" w:rsidRDefault="00D128ED" w:rsidP="00D128ED">
      <w:pPr>
        <w:widowControl w:val="0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</w:p>
    <w:p w:rsidR="00D128ED" w:rsidRPr="001E1106" w:rsidRDefault="00D128ED" w:rsidP="00D128ED">
      <w:pPr>
        <w:widowControl w:val="0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</w:p>
    <w:p w:rsidR="00D128ED" w:rsidRPr="001E1106" w:rsidRDefault="00D128ED" w:rsidP="00D128ED">
      <w:pPr>
        <w:widowControl w:val="0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</w:p>
    <w:p w:rsidR="00D128ED" w:rsidRPr="001E1106" w:rsidRDefault="00D128ED" w:rsidP="00D128ED">
      <w:pPr>
        <w:widowControl w:val="0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</w:p>
    <w:p w:rsidR="00D128ED" w:rsidRPr="001E1106" w:rsidRDefault="00D128ED" w:rsidP="00D128ED">
      <w:pPr>
        <w:widowControl w:val="0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</w:p>
    <w:p w:rsidR="00D128ED" w:rsidRPr="001E1106" w:rsidRDefault="00D128ED" w:rsidP="00D128ED">
      <w:pPr>
        <w:widowControl w:val="0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</w:p>
    <w:p w:rsidR="00D128ED" w:rsidRPr="001E1106" w:rsidRDefault="00D128ED" w:rsidP="00D128ED">
      <w:pPr>
        <w:widowControl w:val="0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</w:p>
    <w:p w:rsidR="00D128ED" w:rsidRPr="001E1106" w:rsidRDefault="00D128ED" w:rsidP="00D128ED">
      <w:pPr>
        <w:widowControl w:val="0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</w:p>
    <w:p w:rsidR="00D128ED" w:rsidRPr="001E1106" w:rsidRDefault="00D128ED" w:rsidP="00D128ED">
      <w:pPr>
        <w:widowControl w:val="0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</w:p>
    <w:p w:rsidR="00D128ED" w:rsidRPr="001E1106" w:rsidRDefault="00D128ED" w:rsidP="00D128ED">
      <w:pPr>
        <w:widowControl w:val="0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</w:p>
    <w:p w:rsidR="00D128ED" w:rsidRPr="001E1106" w:rsidRDefault="00D128ED" w:rsidP="00D128ED">
      <w:pPr>
        <w:widowControl w:val="0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</w:p>
    <w:p w:rsidR="00D128ED" w:rsidRPr="001E1106" w:rsidRDefault="00D128ED" w:rsidP="00D128ED">
      <w:pPr>
        <w:widowControl w:val="0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</w:p>
    <w:p w:rsidR="00D128ED" w:rsidRPr="001E1106" w:rsidRDefault="00D128ED" w:rsidP="00D128ED">
      <w:pPr>
        <w:widowControl w:val="0"/>
        <w:rPr>
          <w:rFonts w:ascii="Times New Roman" w:hAnsi="Times New Roman" w:cs="Times New Roman"/>
          <w:caps/>
          <w:sz w:val="26"/>
          <w:szCs w:val="26"/>
        </w:rPr>
      </w:pPr>
      <w:r w:rsidRPr="001E1106">
        <w:rPr>
          <w:rFonts w:ascii="Times New Roman" w:hAnsi="Times New Roman" w:cs="Times New Roman"/>
          <w:caps/>
          <w:sz w:val="26"/>
          <w:szCs w:val="26"/>
        </w:rPr>
        <w:t xml:space="preserve">                                                                                     ПрилоЖЕНИЕ 3</w:t>
      </w:r>
    </w:p>
    <w:p w:rsidR="00D128ED" w:rsidRPr="001E1106" w:rsidRDefault="00D128ED" w:rsidP="00D128ED">
      <w:pPr>
        <w:widowControl w:val="0"/>
        <w:ind w:left="5103"/>
        <w:rPr>
          <w:rFonts w:ascii="Times New Roman" w:hAnsi="Times New Roman" w:cs="Times New Roman"/>
          <w:sz w:val="26"/>
          <w:szCs w:val="26"/>
        </w:rPr>
      </w:pPr>
      <w:r w:rsidRPr="001E1106">
        <w:rPr>
          <w:rFonts w:ascii="Times New Roman" w:hAnsi="Times New Roman" w:cs="Times New Roman"/>
          <w:sz w:val="26"/>
          <w:szCs w:val="26"/>
        </w:rPr>
        <w:t>к отчету об исполн</w:t>
      </w:r>
      <w:r w:rsidRPr="001E1106">
        <w:rPr>
          <w:rFonts w:ascii="Times New Roman" w:hAnsi="Times New Roman" w:cs="Times New Roman"/>
          <w:sz w:val="26"/>
          <w:szCs w:val="26"/>
        </w:rPr>
        <w:t>е</w:t>
      </w:r>
      <w:r w:rsidRPr="001E1106">
        <w:rPr>
          <w:rFonts w:ascii="Times New Roman" w:hAnsi="Times New Roman" w:cs="Times New Roman"/>
          <w:sz w:val="26"/>
          <w:szCs w:val="26"/>
        </w:rPr>
        <w:t>нии бюджета  МО                                                            сельское поселение                                                    Новосельский сельсовет                                                                        Бурлинского района Алтайского края                                                                                    за   9 месяцев  2021 года</w:t>
      </w:r>
    </w:p>
    <w:p w:rsidR="00D128ED" w:rsidRPr="001E1106" w:rsidRDefault="00D128ED" w:rsidP="00D128ED">
      <w:pPr>
        <w:widowControl w:val="0"/>
        <w:ind w:left="5580"/>
        <w:rPr>
          <w:rFonts w:ascii="Times New Roman" w:hAnsi="Times New Roman" w:cs="Times New Roman"/>
          <w:caps/>
          <w:sz w:val="26"/>
          <w:szCs w:val="26"/>
        </w:rPr>
      </w:pPr>
    </w:p>
    <w:p w:rsidR="00D66576" w:rsidRDefault="00D66576" w:rsidP="00D128ED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128ED" w:rsidRPr="00263B65" w:rsidRDefault="00D128ED" w:rsidP="00D128E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63B65">
        <w:rPr>
          <w:rFonts w:ascii="Times New Roman" w:hAnsi="Times New Roman" w:cs="Times New Roman"/>
          <w:b/>
          <w:sz w:val="26"/>
          <w:szCs w:val="26"/>
        </w:rPr>
        <w:t>АНАЛИЗ</w:t>
      </w:r>
    </w:p>
    <w:p w:rsidR="00D128ED" w:rsidRPr="00263B65" w:rsidRDefault="00D128ED" w:rsidP="00D128ED">
      <w:pPr>
        <w:widowControl w:val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63B65">
        <w:rPr>
          <w:rFonts w:ascii="Times New Roman" w:hAnsi="Times New Roman" w:cs="Times New Roman"/>
          <w:b/>
          <w:sz w:val="26"/>
          <w:szCs w:val="26"/>
        </w:rPr>
        <w:t xml:space="preserve">расходования средств по видам расходов </w:t>
      </w:r>
      <w:r w:rsidRPr="00263B65">
        <w:rPr>
          <w:rFonts w:ascii="Times New Roman" w:hAnsi="Times New Roman" w:cs="Times New Roman"/>
          <w:b/>
          <w:bCs/>
          <w:sz w:val="26"/>
          <w:szCs w:val="26"/>
        </w:rPr>
        <w:t xml:space="preserve">бюджета </w:t>
      </w:r>
      <w:r w:rsidRPr="00263B65">
        <w:rPr>
          <w:rFonts w:ascii="Times New Roman" w:hAnsi="Times New Roman" w:cs="Times New Roman"/>
          <w:b/>
          <w:sz w:val="26"/>
          <w:szCs w:val="26"/>
        </w:rPr>
        <w:t>муниципального образования сельское поселение Новосельский сельсовет Бурлинского района</w:t>
      </w:r>
    </w:p>
    <w:p w:rsidR="00D128ED" w:rsidRPr="00263B65" w:rsidRDefault="00D128ED" w:rsidP="00D128ED">
      <w:pPr>
        <w:widowControl w:val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263B65">
        <w:rPr>
          <w:rFonts w:ascii="Times New Roman" w:hAnsi="Times New Roman" w:cs="Times New Roman"/>
          <w:b/>
          <w:sz w:val="26"/>
          <w:szCs w:val="26"/>
        </w:rPr>
        <w:t xml:space="preserve"> Алтайского края за 9 месяцев 2021 года</w:t>
      </w:r>
    </w:p>
    <w:p w:rsidR="00D128ED" w:rsidRPr="001E1106" w:rsidRDefault="00D128ED" w:rsidP="00D128ED">
      <w:pPr>
        <w:pStyle w:val="1"/>
        <w:rPr>
          <w:sz w:val="26"/>
          <w:szCs w:val="26"/>
        </w:rPr>
      </w:pPr>
      <w:r w:rsidRPr="001E1106">
        <w:rPr>
          <w:b/>
          <w:sz w:val="26"/>
          <w:szCs w:val="26"/>
        </w:rPr>
        <w:t xml:space="preserve">                                                                                                                     </w:t>
      </w:r>
      <w:r w:rsidR="00263B65">
        <w:rPr>
          <w:b/>
          <w:sz w:val="26"/>
          <w:szCs w:val="26"/>
        </w:rPr>
        <w:t xml:space="preserve">             </w:t>
      </w:r>
      <w:r w:rsidRPr="001E1106">
        <w:rPr>
          <w:b/>
          <w:sz w:val="26"/>
          <w:szCs w:val="26"/>
        </w:rPr>
        <w:t xml:space="preserve"> </w:t>
      </w:r>
      <w:r w:rsidRPr="001E1106">
        <w:rPr>
          <w:sz w:val="26"/>
          <w:szCs w:val="26"/>
        </w:rPr>
        <w:t>тыс. рублей</w:t>
      </w:r>
    </w:p>
    <w:tbl>
      <w:tblPr>
        <w:tblW w:w="9918" w:type="dxa"/>
        <w:tblInd w:w="113" w:type="dxa"/>
        <w:tblLayout w:type="fixed"/>
        <w:tblLook w:val="04A0"/>
      </w:tblPr>
      <w:tblGrid>
        <w:gridCol w:w="696"/>
        <w:gridCol w:w="5253"/>
        <w:gridCol w:w="861"/>
        <w:gridCol w:w="1549"/>
        <w:gridCol w:w="1559"/>
      </w:tblGrid>
      <w:tr w:rsidR="00D128ED" w:rsidRPr="001E1106" w:rsidTr="00D66576">
        <w:trPr>
          <w:trHeight w:val="57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5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sz w:val="26"/>
                <w:szCs w:val="26"/>
              </w:rPr>
              <w:t>Наименование расходов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sz w:val="26"/>
                <w:szCs w:val="26"/>
              </w:rPr>
              <w:t>Вид ра</w:t>
            </w:r>
            <w:r w:rsidRPr="001E1106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1E1106">
              <w:rPr>
                <w:rFonts w:ascii="Times New Roman" w:hAnsi="Times New Roman" w:cs="Times New Roman"/>
                <w:sz w:val="26"/>
                <w:szCs w:val="26"/>
              </w:rPr>
              <w:t>ходов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sz w:val="26"/>
                <w:szCs w:val="26"/>
              </w:rPr>
              <w:t>Исполнено бюджетом муниципа</w:t>
            </w:r>
            <w:r w:rsidR="005F641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1E1106">
              <w:rPr>
                <w:rFonts w:ascii="Times New Roman" w:hAnsi="Times New Roman" w:cs="Times New Roman"/>
                <w:sz w:val="26"/>
                <w:szCs w:val="26"/>
              </w:rPr>
              <w:t>л</w:t>
            </w:r>
            <w:r w:rsidRPr="001E1106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1E1106">
              <w:rPr>
                <w:rFonts w:ascii="Times New Roman" w:hAnsi="Times New Roman" w:cs="Times New Roman"/>
                <w:sz w:val="26"/>
                <w:szCs w:val="26"/>
              </w:rPr>
              <w:t>ного         района                тыс. рублей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sz w:val="26"/>
                <w:szCs w:val="26"/>
              </w:rPr>
              <w:t>В процен</w:t>
            </w:r>
            <w:r w:rsidRPr="001E1106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1E1106">
              <w:rPr>
                <w:rFonts w:ascii="Times New Roman" w:hAnsi="Times New Roman" w:cs="Times New Roman"/>
                <w:sz w:val="26"/>
                <w:szCs w:val="26"/>
              </w:rPr>
              <w:t>ном отн</w:t>
            </w:r>
            <w:r w:rsidRPr="001E1106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1E1106">
              <w:rPr>
                <w:rFonts w:ascii="Times New Roman" w:hAnsi="Times New Roman" w:cs="Times New Roman"/>
                <w:sz w:val="26"/>
                <w:szCs w:val="26"/>
              </w:rPr>
              <w:t>шении      от общей суммы расх</w:t>
            </w:r>
            <w:r w:rsidRPr="001E1106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1E1106">
              <w:rPr>
                <w:rFonts w:ascii="Times New Roman" w:hAnsi="Times New Roman" w:cs="Times New Roman"/>
                <w:sz w:val="26"/>
                <w:szCs w:val="26"/>
              </w:rPr>
              <w:t>дов %</w:t>
            </w:r>
          </w:p>
        </w:tc>
      </w:tr>
      <w:tr w:rsidR="00D128ED" w:rsidRPr="001E1106" w:rsidTr="00D66576">
        <w:trPr>
          <w:trHeight w:val="57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8ED" w:rsidRPr="001E1106" w:rsidRDefault="00D128ED" w:rsidP="00FD4DD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b/>
                <w:sz w:val="26"/>
                <w:szCs w:val="26"/>
              </w:rPr>
              <w:t>Всего расходов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b/>
                <w:sz w:val="26"/>
                <w:szCs w:val="26"/>
              </w:rPr>
              <w:t>960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b/>
                <w:sz w:val="26"/>
                <w:szCs w:val="26"/>
              </w:rPr>
              <w:t>1691,2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b/>
                <w:sz w:val="26"/>
                <w:szCs w:val="26"/>
              </w:rPr>
              <w:t>100,0</w:t>
            </w:r>
          </w:p>
        </w:tc>
      </w:tr>
      <w:tr w:rsidR="00D128ED" w:rsidRPr="001E1106" w:rsidTr="00D66576">
        <w:trPr>
          <w:trHeight w:val="57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5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8ED" w:rsidRPr="001E1106" w:rsidRDefault="00D128ED" w:rsidP="00FD4DD1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Расходы на выплаты персоналу государс</w:t>
            </w:r>
            <w:r w:rsidRPr="001E11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</w:t>
            </w:r>
            <w:r w:rsidRPr="001E11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венных</w:t>
            </w:r>
            <w:r w:rsidRPr="001E11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br/>
              <w:t>(муниципальных) органов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751,8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44,5</w:t>
            </w:r>
          </w:p>
        </w:tc>
      </w:tr>
      <w:tr w:rsidR="00D128ED" w:rsidRPr="001E1106" w:rsidTr="00D66576">
        <w:trPr>
          <w:trHeight w:val="57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5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8ED" w:rsidRPr="001E1106" w:rsidRDefault="00D128ED" w:rsidP="00FD4D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sz w:val="26"/>
                <w:szCs w:val="26"/>
              </w:rPr>
              <w:t>Фонд оплаты труда государственных (мун</w:t>
            </w:r>
            <w:r w:rsidRPr="001E1106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1E1106">
              <w:rPr>
                <w:rFonts w:ascii="Times New Roman" w:hAnsi="Times New Roman" w:cs="Times New Roman"/>
                <w:sz w:val="26"/>
                <w:szCs w:val="26"/>
              </w:rPr>
              <w:t>ципальных) органов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sz w:val="26"/>
                <w:szCs w:val="26"/>
              </w:rPr>
              <w:t>121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sz w:val="26"/>
                <w:szCs w:val="26"/>
              </w:rPr>
              <w:t>586,1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sz w:val="26"/>
                <w:szCs w:val="26"/>
              </w:rPr>
              <w:t>34,7</w:t>
            </w:r>
          </w:p>
        </w:tc>
      </w:tr>
      <w:tr w:rsidR="00D128ED" w:rsidRPr="001E1106" w:rsidTr="00D66576">
        <w:trPr>
          <w:trHeight w:val="57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8ED" w:rsidRPr="001E1106" w:rsidRDefault="00D128ED" w:rsidP="00FD4D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sz w:val="26"/>
                <w:szCs w:val="26"/>
              </w:rPr>
              <w:t>Взносы по обязательному социальному стр</w:t>
            </w:r>
            <w:r w:rsidRPr="001E1106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1E1106">
              <w:rPr>
                <w:rFonts w:ascii="Times New Roman" w:hAnsi="Times New Roman" w:cs="Times New Roman"/>
                <w:sz w:val="26"/>
                <w:szCs w:val="26"/>
              </w:rPr>
              <w:t>хованию</w:t>
            </w:r>
            <w:r w:rsidRPr="001E1106">
              <w:rPr>
                <w:rFonts w:ascii="Times New Roman" w:hAnsi="Times New Roman" w:cs="Times New Roman"/>
                <w:sz w:val="26"/>
                <w:szCs w:val="26"/>
              </w:rPr>
              <w:br/>
              <w:t>на выплаты денежного содержания и иные выплаты работникам</w:t>
            </w:r>
            <w:r w:rsidRPr="001E1106">
              <w:rPr>
                <w:rFonts w:ascii="Times New Roman" w:hAnsi="Times New Roman" w:cs="Times New Roman"/>
                <w:sz w:val="26"/>
                <w:szCs w:val="26"/>
              </w:rPr>
              <w:br/>
              <w:t>государственных (муниципальных) орг</w:t>
            </w:r>
            <w:r w:rsidRPr="001E1106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1E1106">
              <w:rPr>
                <w:rFonts w:ascii="Times New Roman" w:hAnsi="Times New Roman" w:cs="Times New Roman"/>
                <w:sz w:val="26"/>
                <w:szCs w:val="26"/>
              </w:rPr>
              <w:t>нов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sz w:val="26"/>
                <w:szCs w:val="26"/>
              </w:rPr>
              <w:t>129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sz w:val="26"/>
                <w:szCs w:val="26"/>
              </w:rPr>
              <w:t>165,7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sz w:val="26"/>
                <w:szCs w:val="26"/>
              </w:rPr>
              <w:t>9,8</w:t>
            </w:r>
          </w:p>
        </w:tc>
      </w:tr>
      <w:tr w:rsidR="00D128ED" w:rsidRPr="001E1106" w:rsidTr="00D66576">
        <w:trPr>
          <w:trHeight w:val="57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8ED" w:rsidRPr="001E1106" w:rsidRDefault="00D128ED" w:rsidP="00FD4DD1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Иные закупки товаров, работ и услуг для обеспечения</w:t>
            </w:r>
            <w:r w:rsidRPr="001E11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br/>
              <w:t>государственных (муниципальных) нужд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240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898,3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53,1</w:t>
            </w:r>
          </w:p>
        </w:tc>
      </w:tr>
      <w:tr w:rsidR="00D128ED" w:rsidRPr="001E1106" w:rsidTr="00D66576">
        <w:trPr>
          <w:trHeight w:val="774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sz w:val="26"/>
                <w:szCs w:val="26"/>
              </w:rPr>
              <w:t>2.1</w:t>
            </w:r>
          </w:p>
        </w:tc>
        <w:tc>
          <w:tcPr>
            <w:tcW w:w="5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8ED" w:rsidRPr="001E1106" w:rsidRDefault="00D128ED" w:rsidP="00FD4DD1">
            <w:pPr>
              <w:spacing w:line="24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sz w:val="26"/>
                <w:szCs w:val="26"/>
              </w:rPr>
              <w:t>Закупка товаров, работ, услуг в целях кап</w:t>
            </w:r>
            <w:r w:rsidRPr="001E1106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1E1106">
              <w:rPr>
                <w:rFonts w:ascii="Times New Roman" w:hAnsi="Times New Roman" w:cs="Times New Roman"/>
                <w:sz w:val="26"/>
                <w:szCs w:val="26"/>
              </w:rPr>
              <w:t>тального ремонта государственного (муниц</w:t>
            </w:r>
            <w:r w:rsidRPr="001E1106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1E1106">
              <w:rPr>
                <w:rFonts w:ascii="Times New Roman" w:hAnsi="Times New Roman" w:cs="Times New Roman"/>
                <w:sz w:val="26"/>
                <w:szCs w:val="26"/>
              </w:rPr>
              <w:t>пального) имущества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sz w:val="26"/>
                <w:szCs w:val="26"/>
              </w:rPr>
              <w:t>243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D128ED" w:rsidRPr="001E1106" w:rsidTr="00D66576">
        <w:trPr>
          <w:trHeight w:val="57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sz w:val="26"/>
                <w:szCs w:val="26"/>
              </w:rPr>
              <w:t>2.2</w:t>
            </w:r>
          </w:p>
        </w:tc>
        <w:tc>
          <w:tcPr>
            <w:tcW w:w="5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8ED" w:rsidRPr="001E1106" w:rsidRDefault="00D128ED" w:rsidP="00FD4DD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sz w:val="26"/>
                <w:szCs w:val="26"/>
              </w:rPr>
              <w:t>Прочая закупка товаров, работ и услуг для обеспечения государственных  (муниципал</w:t>
            </w:r>
            <w:r w:rsidRPr="001E1106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1E1106">
              <w:rPr>
                <w:rFonts w:ascii="Times New Roman" w:hAnsi="Times New Roman" w:cs="Times New Roman"/>
                <w:sz w:val="26"/>
                <w:szCs w:val="26"/>
              </w:rPr>
              <w:t>ных) нужд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sz w:val="26"/>
                <w:szCs w:val="26"/>
              </w:rPr>
              <w:t>244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sz w:val="26"/>
                <w:szCs w:val="26"/>
              </w:rPr>
              <w:t>297,7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sz w:val="26"/>
                <w:szCs w:val="26"/>
              </w:rPr>
              <w:t>17,6</w:t>
            </w:r>
          </w:p>
        </w:tc>
      </w:tr>
      <w:tr w:rsidR="00D128ED" w:rsidRPr="001E1106" w:rsidTr="00D66576">
        <w:trPr>
          <w:trHeight w:val="57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sz w:val="26"/>
                <w:szCs w:val="26"/>
              </w:rPr>
              <w:t>2.3</w:t>
            </w:r>
          </w:p>
        </w:tc>
        <w:tc>
          <w:tcPr>
            <w:tcW w:w="5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8ED" w:rsidRPr="001E1106" w:rsidRDefault="00D128ED" w:rsidP="00FD4D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sz w:val="26"/>
                <w:szCs w:val="26"/>
              </w:rPr>
              <w:t>Закупка энергетических ресурсов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bCs/>
                <w:sz w:val="26"/>
                <w:szCs w:val="26"/>
              </w:rPr>
              <w:t>247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sz w:val="26"/>
                <w:szCs w:val="26"/>
              </w:rPr>
              <w:t>600,6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sz w:val="26"/>
                <w:szCs w:val="26"/>
              </w:rPr>
              <w:t>35,5</w:t>
            </w:r>
          </w:p>
        </w:tc>
      </w:tr>
      <w:tr w:rsidR="00D128ED" w:rsidRPr="001E1106" w:rsidTr="00D66576">
        <w:trPr>
          <w:trHeight w:val="57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5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8ED" w:rsidRPr="001E1106" w:rsidRDefault="00D128ED" w:rsidP="00FD4DD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b/>
                <w:sz w:val="26"/>
                <w:szCs w:val="26"/>
              </w:rPr>
              <w:t>Иные пенсии, социальные доплаты к пе</w:t>
            </w:r>
            <w:r w:rsidRPr="001E1106">
              <w:rPr>
                <w:rFonts w:ascii="Times New Roman" w:hAnsi="Times New Roman" w:cs="Times New Roman"/>
                <w:b/>
                <w:sz w:val="26"/>
                <w:szCs w:val="26"/>
              </w:rPr>
              <w:t>н</w:t>
            </w:r>
            <w:r w:rsidRPr="001E1106">
              <w:rPr>
                <w:rFonts w:ascii="Times New Roman" w:hAnsi="Times New Roman" w:cs="Times New Roman"/>
                <w:b/>
                <w:sz w:val="26"/>
                <w:szCs w:val="26"/>
              </w:rPr>
              <w:t>сии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312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b/>
                <w:sz w:val="26"/>
                <w:szCs w:val="26"/>
              </w:rPr>
              <w:t>8,0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b/>
                <w:sz w:val="26"/>
                <w:szCs w:val="26"/>
              </w:rPr>
              <w:t>0,5</w:t>
            </w:r>
          </w:p>
        </w:tc>
      </w:tr>
      <w:tr w:rsidR="00D128ED" w:rsidRPr="001E1106" w:rsidTr="00D66576">
        <w:trPr>
          <w:trHeight w:val="57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28ED" w:rsidRPr="001E1106" w:rsidRDefault="00D128ED" w:rsidP="00FD4DD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b/>
                <w:sz w:val="26"/>
                <w:szCs w:val="26"/>
              </w:rPr>
              <w:t>Уплата налогов, сборов и иных плат</w:t>
            </w:r>
            <w:r w:rsidRPr="001E1106">
              <w:rPr>
                <w:rFonts w:ascii="Times New Roman" w:hAnsi="Times New Roman" w:cs="Times New Roman"/>
                <w:b/>
                <w:sz w:val="26"/>
                <w:szCs w:val="26"/>
              </w:rPr>
              <w:t>е</w:t>
            </w:r>
            <w:r w:rsidRPr="001E1106">
              <w:rPr>
                <w:rFonts w:ascii="Times New Roman" w:hAnsi="Times New Roman" w:cs="Times New Roman"/>
                <w:b/>
                <w:sz w:val="26"/>
                <w:szCs w:val="26"/>
              </w:rPr>
              <w:t>жей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850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b/>
                <w:sz w:val="26"/>
                <w:szCs w:val="26"/>
              </w:rPr>
              <w:t>3,1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0,2</w:t>
            </w:r>
          </w:p>
        </w:tc>
      </w:tr>
      <w:tr w:rsidR="00D128ED" w:rsidRPr="001E1106" w:rsidTr="00D66576">
        <w:trPr>
          <w:trHeight w:val="57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sz w:val="26"/>
                <w:szCs w:val="26"/>
              </w:rPr>
              <w:t>4.1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28ED" w:rsidRPr="001E1106" w:rsidRDefault="00D128ED" w:rsidP="00FD4D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sz w:val="26"/>
                <w:szCs w:val="26"/>
              </w:rPr>
              <w:t>Уплата налога на имущество организаций</w:t>
            </w:r>
          </w:p>
          <w:p w:rsidR="00D128ED" w:rsidRPr="001E1106" w:rsidRDefault="00D128ED" w:rsidP="00FD4D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sz w:val="26"/>
                <w:szCs w:val="26"/>
              </w:rPr>
              <w:t>и земельного налога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bCs/>
                <w:sz w:val="26"/>
                <w:szCs w:val="26"/>
              </w:rPr>
              <w:t>851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bCs/>
                <w:sz w:val="26"/>
                <w:szCs w:val="26"/>
              </w:rPr>
              <w:t>0</w:t>
            </w:r>
          </w:p>
        </w:tc>
      </w:tr>
      <w:tr w:rsidR="00D128ED" w:rsidRPr="001E1106" w:rsidTr="00D66576">
        <w:trPr>
          <w:trHeight w:val="49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sz w:val="26"/>
                <w:szCs w:val="26"/>
              </w:rPr>
              <w:t>4.2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sz w:val="26"/>
                <w:szCs w:val="26"/>
              </w:rPr>
              <w:t>Уплата прочих налогов, сборов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bCs/>
                <w:sz w:val="26"/>
                <w:szCs w:val="26"/>
              </w:rPr>
              <w:t>852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sz w:val="26"/>
                <w:szCs w:val="26"/>
              </w:rPr>
              <w:t>0,8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bCs/>
                <w:sz w:val="26"/>
                <w:szCs w:val="26"/>
              </w:rPr>
              <w:t>0</w:t>
            </w:r>
          </w:p>
        </w:tc>
      </w:tr>
      <w:tr w:rsidR="00D128ED" w:rsidRPr="001E1106" w:rsidTr="00D66576">
        <w:trPr>
          <w:trHeight w:val="57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sz w:val="26"/>
                <w:szCs w:val="26"/>
              </w:rPr>
              <w:t>4.3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28ED" w:rsidRPr="001E1106" w:rsidRDefault="00D128ED" w:rsidP="00FD4D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sz w:val="26"/>
                <w:szCs w:val="26"/>
              </w:rPr>
              <w:t>Уплата иных платежей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bCs/>
                <w:sz w:val="26"/>
                <w:szCs w:val="26"/>
              </w:rPr>
              <w:t>853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sz w:val="26"/>
                <w:szCs w:val="26"/>
              </w:rPr>
              <w:t>2,3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bCs/>
                <w:sz w:val="26"/>
                <w:szCs w:val="26"/>
              </w:rPr>
              <w:t>0,1</w:t>
            </w:r>
          </w:p>
        </w:tc>
      </w:tr>
      <w:tr w:rsidR="00D128ED" w:rsidRPr="001E1106" w:rsidTr="00D66576">
        <w:trPr>
          <w:trHeight w:val="79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28ED" w:rsidRPr="001E1106" w:rsidRDefault="00D128ED" w:rsidP="00FD4DD1">
            <w:pPr>
              <w:spacing w:line="240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b/>
                <w:sz w:val="26"/>
                <w:szCs w:val="26"/>
              </w:rPr>
              <w:t>Специальные расходы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880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b/>
                <w:sz w:val="26"/>
                <w:szCs w:val="26"/>
              </w:rPr>
              <w:t>30,0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8ED" w:rsidRPr="001E1106" w:rsidRDefault="00D128ED" w:rsidP="00FD4DD1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E11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1,8</w:t>
            </w:r>
          </w:p>
        </w:tc>
      </w:tr>
    </w:tbl>
    <w:p w:rsidR="00D128ED" w:rsidRPr="00155066" w:rsidRDefault="00D128ED" w:rsidP="00155066">
      <w:pPr>
        <w:jc w:val="center"/>
        <w:outlineLvl w:val="0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iCs/>
          <w:color w:val="000000"/>
        </w:rPr>
        <w:t xml:space="preserve">                                                                    </w:t>
      </w:r>
    </w:p>
    <w:sectPr w:rsidR="00D128ED" w:rsidRPr="00155066" w:rsidSect="00A65E96">
      <w:headerReference w:type="default" r:id="rId7"/>
      <w:footerReference w:type="first" r:id="rId8"/>
      <w:pgSz w:w="11907" w:h="16840"/>
      <w:pgMar w:top="851" w:right="567" w:bottom="567" w:left="1418" w:header="397" w:footer="737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2971" w:rsidRDefault="00BD2971" w:rsidP="00D674D8">
      <w:r>
        <w:separator/>
      </w:r>
    </w:p>
  </w:endnote>
  <w:endnote w:type="continuationSeparator" w:id="0">
    <w:p w:rsidR="00BD2971" w:rsidRDefault="00BD2971" w:rsidP="00D674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74D8" w:rsidRDefault="00D674D8">
    <w:pPr>
      <w:tabs>
        <w:tab w:val="center" w:pos="4153"/>
        <w:tab w:val="right" w:pos="8306"/>
      </w:tabs>
      <w:snapToGrid w:val="0"/>
      <w:jc w:val="center"/>
      <w:rPr>
        <w:rFonts w:ascii="Times New Roman" w:eastAsia="Times New Roman" w:hAnsi="Times New Roman"/>
      </w:rPr>
    </w:pPr>
  </w:p>
  <w:p w:rsidR="00D674D8" w:rsidRDefault="00D674D8">
    <w:pPr>
      <w:tabs>
        <w:tab w:val="center" w:pos="4153"/>
        <w:tab w:val="right" w:pos="8306"/>
      </w:tabs>
      <w:snapToGrid w:val="0"/>
      <w:rPr>
        <w:rFonts w:ascii="Times New Roman" w:eastAsia="Times New Roman" w:hAnsi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2971" w:rsidRDefault="00BD2971" w:rsidP="00D674D8">
      <w:r>
        <w:separator/>
      </w:r>
    </w:p>
  </w:footnote>
  <w:footnote w:type="continuationSeparator" w:id="0">
    <w:p w:rsidR="00BD2971" w:rsidRDefault="00BD2971" w:rsidP="00D674D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74D8" w:rsidRDefault="00D674D8">
    <w:pPr>
      <w:tabs>
        <w:tab w:val="center" w:pos="4153"/>
        <w:tab w:val="right" w:pos="8306"/>
      </w:tabs>
      <w:snapToGrid w:val="0"/>
      <w:ind w:right="360"/>
      <w:rPr>
        <w:rFonts w:ascii="Times New Roman" w:eastAsia="Times New Roman" w:hAnsi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0000"/>
  <w:defaultTabStop w:val="720"/>
  <w:defaultTableStyle w:val="a"/>
  <w:displayHorizontalDrawingGridEvery w:val="0"/>
  <w:displayVerticalDrawingGridEvery w:val="2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doNotExpandShiftReturn/>
  </w:compat>
  <w:rsids>
    <w:rsidRoot w:val="002939DD"/>
    <w:rsid w:val="000166A0"/>
    <w:rsid w:val="000221F9"/>
    <w:rsid w:val="000E0CF5"/>
    <w:rsid w:val="00155066"/>
    <w:rsid w:val="001A1D68"/>
    <w:rsid w:val="001E1106"/>
    <w:rsid w:val="00263B65"/>
    <w:rsid w:val="002939DD"/>
    <w:rsid w:val="003519CA"/>
    <w:rsid w:val="003F1315"/>
    <w:rsid w:val="00456C93"/>
    <w:rsid w:val="00471C8C"/>
    <w:rsid w:val="00530A8F"/>
    <w:rsid w:val="0054504F"/>
    <w:rsid w:val="005F641E"/>
    <w:rsid w:val="00657D9F"/>
    <w:rsid w:val="006768C6"/>
    <w:rsid w:val="006C2C14"/>
    <w:rsid w:val="007223D8"/>
    <w:rsid w:val="00772365"/>
    <w:rsid w:val="007F473B"/>
    <w:rsid w:val="009125E3"/>
    <w:rsid w:val="009145D1"/>
    <w:rsid w:val="0095079B"/>
    <w:rsid w:val="00A65E96"/>
    <w:rsid w:val="00B746DF"/>
    <w:rsid w:val="00B95E5C"/>
    <w:rsid w:val="00BD2971"/>
    <w:rsid w:val="00C2604B"/>
    <w:rsid w:val="00D128ED"/>
    <w:rsid w:val="00D62987"/>
    <w:rsid w:val="00D66576"/>
    <w:rsid w:val="00D674D8"/>
    <w:rsid w:val="00E41727"/>
    <w:rsid w:val="00F23025"/>
    <w:rsid w:val="00F26033"/>
    <w:rsid w:val="00F37939"/>
    <w:rsid w:val="00F421AE"/>
    <w:rsid w:val="00F75915"/>
    <w:rsid w:val="00FD4DD1"/>
    <w:rsid w:val="00FF0A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Segoe UI" w:eastAsia="Segoe UI" w:hAnsi="Segoe UI" w:cs="Segoe U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55066"/>
    <w:pPr>
      <w:keepNext/>
      <w:widowControl w:val="0"/>
      <w:jc w:val="center"/>
      <w:outlineLvl w:val="0"/>
    </w:pPr>
    <w:rPr>
      <w:rFonts w:ascii="Times New Roman" w:eastAsia="Times New Roman" w:hAnsi="Times New Roman" w:cs="Times New Roman"/>
      <w:sz w:val="28"/>
      <w:szCs w:val="28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55066"/>
    <w:rPr>
      <w:rFonts w:ascii="Times New Roman" w:eastAsia="Times New Roman" w:hAnsi="Times New Roman" w:cs="Times New Roman"/>
      <w:sz w:val="28"/>
      <w:szCs w:val="28"/>
      <w:lang/>
    </w:rPr>
  </w:style>
  <w:style w:type="paragraph" w:customStyle="1" w:styleId="11">
    <w:name w:val="Обычный1"/>
    <w:rsid w:val="00155066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41758A-122E-4471-9B59-CE5E520E1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1121</Words>
  <Characters>6394</Characters>
  <Application>Microsoft Office Word</Application>
  <DocSecurity>0</DocSecurity>
  <Lines>53</Lines>
  <Paragraphs>14</Paragraphs>
  <Notes>0</Note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Microsoft</Company>
  <LinksUpToDate>false</LinksUpToDate>
  <CharactersWithSpaces>7501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ss</dc:creator>
  <cp:keywords/>
  <cp:lastModifiedBy>ТТВ</cp:lastModifiedBy>
  <cp:revision>3</cp:revision>
  <dcterms:created xsi:type="dcterms:W3CDTF">2021-12-17T10:11:00Z</dcterms:created>
  <dcterms:modified xsi:type="dcterms:W3CDTF">2021-12-17T10:12:00Z</dcterms:modified>
  <cp:version>9.102.73.43337</cp:version>
</cp:coreProperties>
</file>